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562D73E" w14:textId="77777777" w:rsidR="007F72E2" w:rsidRPr="00513FF3" w:rsidRDefault="007F72E2" w:rsidP="00340F1D">
      <w:pPr>
        <w:pStyle w:val="Article"/>
        <w:spacing w:before="0" w:after="0"/>
        <w:ind w:right="992"/>
        <w:jc w:val="left"/>
        <w:rPr>
          <w:rFonts w:ascii="Calibri" w:hAnsi="Calibri"/>
          <w:sz w:val="28"/>
        </w:rPr>
      </w:pPr>
    </w:p>
    <w:p w14:paraId="4F54AE6E" w14:textId="4FC1FEB4" w:rsidR="003826B8" w:rsidRPr="003826B8" w:rsidRDefault="003826B8" w:rsidP="003826B8">
      <w:pPr>
        <w:framePr w:w="8849" w:hSpace="142" w:wrap="notBeside" w:vAnchor="text" w:hAnchor="page" w:x="1650" w:y="90"/>
        <w:suppressAutoHyphens w:val="0"/>
        <w:ind w:right="211"/>
        <w:rPr>
          <w:rFonts w:asciiTheme="minorHAnsi" w:eastAsia="Calibri" w:hAnsiTheme="minorHAnsi" w:cstheme="minorHAnsi"/>
          <w:lang w:eastAsia="en-US"/>
        </w:rPr>
      </w:pPr>
    </w:p>
    <w:tbl>
      <w:tblPr>
        <w:tblStyle w:val="Grilledutableau1"/>
        <w:tblW w:w="5402" w:type="dxa"/>
        <w:tblInd w:w="3794" w:type="dxa"/>
        <w:tblLook w:val="04A0" w:firstRow="1" w:lastRow="0" w:firstColumn="1" w:lastColumn="0" w:noHBand="0" w:noVBand="1"/>
      </w:tblPr>
      <w:tblGrid>
        <w:gridCol w:w="600"/>
        <w:gridCol w:w="600"/>
        <w:gridCol w:w="600"/>
        <w:gridCol w:w="600"/>
        <w:gridCol w:w="601"/>
        <w:gridCol w:w="600"/>
        <w:gridCol w:w="600"/>
        <w:gridCol w:w="600"/>
        <w:gridCol w:w="601"/>
      </w:tblGrid>
      <w:tr w:rsidR="00340F1D" w:rsidRPr="00340F1D" w14:paraId="32FA63BE" w14:textId="77777777" w:rsidTr="008303FD">
        <w:trPr>
          <w:trHeight w:val="227"/>
        </w:trPr>
        <w:tc>
          <w:tcPr>
            <w:tcW w:w="600" w:type="dxa"/>
            <w:tcBorders>
              <w:top w:val="nil"/>
              <w:bottom w:val="nil"/>
            </w:tcBorders>
          </w:tcPr>
          <w:p w14:paraId="1D2F05F5" w14:textId="77777777" w:rsidR="00340F1D" w:rsidRPr="00340F1D" w:rsidRDefault="00340F1D" w:rsidP="00340F1D">
            <w:pPr>
              <w:jc w:val="center"/>
              <w:rPr>
                <w:rFonts w:ascii="Verdana" w:hAnsi="Verdana"/>
                <w:b/>
                <w:bCs/>
                <w:caps/>
                <w:sz w:val="2"/>
                <w:szCs w:val="2"/>
              </w:rPr>
            </w:pPr>
          </w:p>
        </w:tc>
        <w:tc>
          <w:tcPr>
            <w:tcW w:w="600" w:type="dxa"/>
            <w:tcBorders>
              <w:top w:val="nil"/>
              <w:bottom w:val="nil"/>
            </w:tcBorders>
          </w:tcPr>
          <w:p w14:paraId="30044AC4" w14:textId="77777777" w:rsidR="00340F1D" w:rsidRPr="00340F1D" w:rsidRDefault="00340F1D" w:rsidP="00340F1D">
            <w:pPr>
              <w:jc w:val="center"/>
              <w:rPr>
                <w:rFonts w:ascii="Verdana" w:hAnsi="Verdana"/>
                <w:b/>
                <w:bCs/>
                <w:caps/>
                <w:sz w:val="2"/>
                <w:szCs w:val="2"/>
              </w:rPr>
            </w:pPr>
          </w:p>
        </w:tc>
        <w:tc>
          <w:tcPr>
            <w:tcW w:w="600" w:type="dxa"/>
            <w:tcBorders>
              <w:top w:val="nil"/>
              <w:bottom w:val="nil"/>
            </w:tcBorders>
          </w:tcPr>
          <w:p w14:paraId="2FB514F9" w14:textId="77777777" w:rsidR="00340F1D" w:rsidRPr="00340F1D" w:rsidRDefault="00340F1D" w:rsidP="00340F1D">
            <w:pPr>
              <w:jc w:val="center"/>
              <w:rPr>
                <w:rFonts w:ascii="Verdana" w:hAnsi="Verdana"/>
                <w:b/>
                <w:bCs/>
                <w:caps/>
                <w:sz w:val="2"/>
                <w:szCs w:val="2"/>
              </w:rPr>
            </w:pPr>
          </w:p>
        </w:tc>
        <w:tc>
          <w:tcPr>
            <w:tcW w:w="600" w:type="dxa"/>
            <w:tcBorders>
              <w:top w:val="nil"/>
              <w:bottom w:val="nil"/>
            </w:tcBorders>
          </w:tcPr>
          <w:p w14:paraId="50F27125" w14:textId="77777777" w:rsidR="00340F1D" w:rsidRPr="00340F1D" w:rsidRDefault="00340F1D" w:rsidP="00340F1D">
            <w:pPr>
              <w:jc w:val="center"/>
              <w:rPr>
                <w:rFonts w:ascii="Verdana" w:hAnsi="Verdana"/>
                <w:b/>
                <w:bCs/>
                <w:caps/>
                <w:sz w:val="2"/>
                <w:szCs w:val="2"/>
              </w:rPr>
            </w:pPr>
          </w:p>
        </w:tc>
        <w:tc>
          <w:tcPr>
            <w:tcW w:w="601" w:type="dxa"/>
            <w:tcBorders>
              <w:top w:val="nil"/>
              <w:bottom w:val="nil"/>
            </w:tcBorders>
          </w:tcPr>
          <w:p w14:paraId="7FEB665D" w14:textId="77777777" w:rsidR="00340F1D" w:rsidRPr="00340F1D" w:rsidRDefault="00340F1D" w:rsidP="00340F1D">
            <w:pPr>
              <w:jc w:val="center"/>
              <w:rPr>
                <w:rFonts w:ascii="Verdana" w:hAnsi="Verdana"/>
                <w:b/>
                <w:bCs/>
                <w:caps/>
                <w:sz w:val="2"/>
                <w:szCs w:val="2"/>
              </w:rPr>
            </w:pPr>
          </w:p>
        </w:tc>
        <w:tc>
          <w:tcPr>
            <w:tcW w:w="600" w:type="dxa"/>
            <w:tcBorders>
              <w:top w:val="nil"/>
              <w:bottom w:val="nil"/>
            </w:tcBorders>
          </w:tcPr>
          <w:p w14:paraId="04C2FA65" w14:textId="77777777" w:rsidR="00340F1D" w:rsidRPr="00340F1D" w:rsidRDefault="00340F1D" w:rsidP="00340F1D">
            <w:pPr>
              <w:jc w:val="center"/>
              <w:rPr>
                <w:rFonts w:ascii="Verdana" w:hAnsi="Verdana"/>
                <w:b/>
                <w:bCs/>
                <w:caps/>
                <w:sz w:val="2"/>
                <w:szCs w:val="2"/>
              </w:rPr>
            </w:pPr>
          </w:p>
        </w:tc>
        <w:tc>
          <w:tcPr>
            <w:tcW w:w="600" w:type="dxa"/>
            <w:tcBorders>
              <w:top w:val="nil"/>
              <w:bottom w:val="nil"/>
            </w:tcBorders>
          </w:tcPr>
          <w:p w14:paraId="470CAADD" w14:textId="77777777" w:rsidR="00340F1D" w:rsidRPr="00340F1D" w:rsidRDefault="00340F1D" w:rsidP="00340F1D">
            <w:pPr>
              <w:jc w:val="center"/>
              <w:rPr>
                <w:rFonts w:ascii="Verdana" w:hAnsi="Verdana"/>
                <w:b/>
                <w:bCs/>
                <w:caps/>
                <w:sz w:val="2"/>
                <w:szCs w:val="2"/>
              </w:rPr>
            </w:pPr>
          </w:p>
        </w:tc>
        <w:tc>
          <w:tcPr>
            <w:tcW w:w="600" w:type="dxa"/>
            <w:tcBorders>
              <w:top w:val="nil"/>
              <w:bottom w:val="nil"/>
            </w:tcBorders>
          </w:tcPr>
          <w:p w14:paraId="4C03C6A3" w14:textId="77777777" w:rsidR="00340F1D" w:rsidRPr="00340F1D" w:rsidRDefault="00340F1D" w:rsidP="00340F1D">
            <w:pPr>
              <w:jc w:val="center"/>
              <w:rPr>
                <w:rFonts w:ascii="Verdana" w:hAnsi="Verdana"/>
                <w:b/>
                <w:bCs/>
                <w:caps/>
                <w:sz w:val="2"/>
                <w:szCs w:val="2"/>
              </w:rPr>
            </w:pPr>
          </w:p>
        </w:tc>
        <w:tc>
          <w:tcPr>
            <w:tcW w:w="601" w:type="dxa"/>
            <w:tcBorders>
              <w:top w:val="nil"/>
              <w:bottom w:val="nil"/>
            </w:tcBorders>
          </w:tcPr>
          <w:p w14:paraId="47E839B3" w14:textId="77777777" w:rsidR="00340F1D" w:rsidRPr="00340F1D" w:rsidRDefault="00340F1D" w:rsidP="00340F1D">
            <w:pPr>
              <w:jc w:val="center"/>
              <w:rPr>
                <w:rFonts w:ascii="Verdana" w:hAnsi="Verdana"/>
                <w:b/>
                <w:bCs/>
                <w:caps/>
                <w:sz w:val="2"/>
                <w:szCs w:val="2"/>
              </w:rPr>
            </w:pPr>
          </w:p>
        </w:tc>
      </w:tr>
      <w:tr w:rsidR="00340F1D" w:rsidRPr="00340F1D" w14:paraId="120EDA0C" w14:textId="77777777" w:rsidTr="008303FD">
        <w:trPr>
          <w:trHeight w:val="227"/>
        </w:trPr>
        <w:tc>
          <w:tcPr>
            <w:tcW w:w="600" w:type="dxa"/>
            <w:tcBorders>
              <w:top w:val="nil"/>
            </w:tcBorders>
          </w:tcPr>
          <w:p w14:paraId="4AD13016" w14:textId="77777777" w:rsidR="00340F1D" w:rsidRPr="00340F1D" w:rsidRDefault="00340F1D" w:rsidP="00340F1D">
            <w:pPr>
              <w:jc w:val="center"/>
              <w:rPr>
                <w:rFonts w:ascii="Verdana" w:hAnsi="Verdana"/>
                <w:b/>
                <w:bCs/>
                <w:caps/>
                <w:sz w:val="2"/>
                <w:szCs w:val="2"/>
              </w:rPr>
            </w:pPr>
          </w:p>
        </w:tc>
        <w:tc>
          <w:tcPr>
            <w:tcW w:w="600" w:type="dxa"/>
            <w:tcBorders>
              <w:top w:val="nil"/>
            </w:tcBorders>
          </w:tcPr>
          <w:p w14:paraId="562EA172" w14:textId="77777777" w:rsidR="00340F1D" w:rsidRPr="00340F1D" w:rsidRDefault="00340F1D" w:rsidP="00340F1D">
            <w:pPr>
              <w:jc w:val="center"/>
              <w:rPr>
                <w:rFonts w:ascii="Verdana" w:hAnsi="Verdana"/>
                <w:b/>
                <w:bCs/>
                <w:caps/>
                <w:sz w:val="2"/>
                <w:szCs w:val="2"/>
              </w:rPr>
            </w:pPr>
          </w:p>
        </w:tc>
        <w:tc>
          <w:tcPr>
            <w:tcW w:w="600" w:type="dxa"/>
            <w:tcBorders>
              <w:top w:val="nil"/>
            </w:tcBorders>
          </w:tcPr>
          <w:p w14:paraId="55F46A01" w14:textId="77777777" w:rsidR="00340F1D" w:rsidRPr="00340F1D" w:rsidRDefault="00340F1D" w:rsidP="00340F1D">
            <w:pPr>
              <w:jc w:val="center"/>
              <w:rPr>
                <w:rFonts w:ascii="Verdana" w:hAnsi="Verdana"/>
                <w:b/>
                <w:bCs/>
                <w:caps/>
                <w:sz w:val="2"/>
                <w:szCs w:val="2"/>
              </w:rPr>
            </w:pPr>
          </w:p>
        </w:tc>
        <w:tc>
          <w:tcPr>
            <w:tcW w:w="600" w:type="dxa"/>
            <w:tcBorders>
              <w:top w:val="nil"/>
            </w:tcBorders>
          </w:tcPr>
          <w:p w14:paraId="1C938F2B" w14:textId="77777777" w:rsidR="00340F1D" w:rsidRPr="00340F1D" w:rsidRDefault="00340F1D" w:rsidP="00340F1D">
            <w:pPr>
              <w:jc w:val="center"/>
              <w:rPr>
                <w:rFonts w:ascii="Verdana" w:hAnsi="Verdana"/>
                <w:b/>
                <w:bCs/>
                <w:caps/>
                <w:sz w:val="2"/>
                <w:szCs w:val="2"/>
              </w:rPr>
            </w:pPr>
          </w:p>
        </w:tc>
        <w:tc>
          <w:tcPr>
            <w:tcW w:w="601" w:type="dxa"/>
            <w:tcBorders>
              <w:top w:val="nil"/>
            </w:tcBorders>
          </w:tcPr>
          <w:p w14:paraId="63E82030" w14:textId="77777777" w:rsidR="00340F1D" w:rsidRPr="00340F1D" w:rsidRDefault="00340F1D" w:rsidP="00340F1D">
            <w:pPr>
              <w:jc w:val="center"/>
              <w:rPr>
                <w:rFonts w:ascii="Verdana" w:hAnsi="Verdana"/>
                <w:b/>
                <w:bCs/>
                <w:caps/>
                <w:sz w:val="2"/>
                <w:szCs w:val="2"/>
              </w:rPr>
            </w:pPr>
          </w:p>
        </w:tc>
        <w:tc>
          <w:tcPr>
            <w:tcW w:w="600" w:type="dxa"/>
            <w:tcBorders>
              <w:top w:val="nil"/>
            </w:tcBorders>
          </w:tcPr>
          <w:p w14:paraId="5B27BAC9" w14:textId="77777777" w:rsidR="00340F1D" w:rsidRPr="00340F1D" w:rsidRDefault="00340F1D" w:rsidP="00340F1D">
            <w:pPr>
              <w:jc w:val="center"/>
              <w:rPr>
                <w:rFonts w:ascii="Verdana" w:hAnsi="Verdana"/>
                <w:b/>
                <w:bCs/>
                <w:caps/>
                <w:sz w:val="2"/>
                <w:szCs w:val="2"/>
              </w:rPr>
            </w:pPr>
          </w:p>
        </w:tc>
        <w:tc>
          <w:tcPr>
            <w:tcW w:w="600" w:type="dxa"/>
            <w:tcBorders>
              <w:top w:val="nil"/>
            </w:tcBorders>
          </w:tcPr>
          <w:p w14:paraId="1E3599B2" w14:textId="77777777" w:rsidR="00340F1D" w:rsidRPr="00340F1D" w:rsidRDefault="00340F1D" w:rsidP="00340F1D">
            <w:pPr>
              <w:jc w:val="center"/>
              <w:rPr>
                <w:rFonts w:ascii="Verdana" w:hAnsi="Verdana"/>
                <w:b/>
                <w:bCs/>
                <w:caps/>
                <w:sz w:val="2"/>
                <w:szCs w:val="2"/>
              </w:rPr>
            </w:pPr>
          </w:p>
        </w:tc>
        <w:tc>
          <w:tcPr>
            <w:tcW w:w="600" w:type="dxa"/>
            <w:tcBorders>
              <w:top w:val="nil"/>
            </w:tcBorders>
          </w:tcPr>
          <w:p w14:paraId="095611FE" w14:textId="77777777" w:rsidR="00340F1D" w:rsidRPr="00340F1D" w:rsidRDefault="00340F1D" w:rsidP="00340F1D">
            <w:pPr>
              <w:jc w:val="center"/>
              <w:rPr>
                <w:rFonts w:ascii="Verdana" w:hAnsi="Verdana"/>
                <w:b/>
                <w:bCs/>
                <w:caps/>
                <w:sz w:val="2"/>
                <w:szCs w:val="2"/>
              </w:rPr>
            </w:pPr>
          </w:p>
        </w:tc>
        <w:tc>
          <w:tcPr>
            <w:tcW w:w="601" w:type="dxa"/>
            <w:tcBorders>
              <w:top w:val="nil"/>
            </w:tcBorders>
          </w:tcPr>
          <w:p w14:paraId="45FCE5F6" w14:textId="77777777" w:rsidR="00340F1D" w:rsidRPr="00340F1D" w:rsidRDefault="00340F1D" w:rsidP="00340F1D">
            <w:pPr>
              <w:jc w:val="center"/>
              <w:rPr>
                <w:rFonts w:ascii="Verdana" w:hAnsi="Verdana"/>
                <w:b/>
                <w:bCs/>
                <w:caps/>
                <w:sz w:val="2"/>
                <w:szCs w:val="2"/>
              </w:rPr>
            </w:pPr>
          </w:p>
        </w:tc>
      </w:tr>
    </w:tbl>
    <w:p w14:paraId="5ECFC35E" w14:textId="7BDACA4C" w:rsidR="00340F1D" w:rsidRPr="00340F1D" w:rsidRDefault="00340F1D" w:rsidP="00340F1D">
      <w:pPr>
        <w:spacing w:after="360" w:line="276" w:lineRule="auto"/>
        <w:ind w:left="-425"/>
        <w:jc w:val="center"/>
        <w:rPr>
          <w:rFonts w:ascii="Verdana" w:hAnsi="Verdana"/>
          <w:b/>
          <w:bCs/>
          <w:caps/>
          <w:sz w:val="20"/>
          <w:szCs w:val="24"/>
        </w:rPr>
      </w:pPr>
    </w:p>
    <w:p w14:paraId="6386D226" w14:textId="77777777" w:rsidR="00340F1D" w:rsidRPr="00340F1D" w:rsidRDefault="00340F1D" w:rsidP="00340F1D">
      <w:pPr>
        <w:spacing w:after="360" w:line="276" w:lineRule="auto"/>
        <w:jc w:val="center"/>
        <w:rPr>
          <w:rFonts w:ascii="Verdana" w:hAnsi="Verdana"/>
          <w:b/>
          <w:bCs/>
          <w:caps/>
          <w:sz w:val="20"/>
          <w:szCs w:val="24"/>
        </w:rPr>
      </w:pPr>
    </w:p>
    <w:p w14:paraId="4159A47B" w14:textId="77777777" w:rsidR="00B75A94" w:rsidRPr="00340F1D" w:rsidRDefault="00B75A94" w:rsidP="00B75A94">
      <w:pPr>
        <w:jc w:val="center"/>
        <w:rPr>
          <w:rFonts w:ascii="Verdana" w:hAnsi="Verdana"/>
          <w:b/>
          <w:caps/>
          <w:sz w:val="28"/>
          <w:szCs w:val="28"/>
          <w:lang w:eastAsia="fr-FR"/>
        </w:rPr>
      </w:pPr>
      <w:bookmarkStart w:id="0" w:name="_Hlk158215636"/>
      <w:r w:rsidRPr="00340F1D">
        <w:rPr>
          <w:rFonts w:ascii="Verdana" w:hAnsi="Verdana"/>
          <w:b/>
          <w:caps/>
          <w:sz w:val="28"/>
          <w:szCs w:val="28"/>
          <w:lang w:eastAsia="fr-FR"/>
        </w:rPr>
        <w:t xml:space="preserve">Opération de restructuration du Palais de justice de l’Île de la cité – bâtiment </w:t>
      </w:r>
      <w:r>
        <w:rPr>
          <w:rFonts w:ascii="Verdana" w:hAnsi="Verdana"/>
          <w:b/>
          <w:caps/>
          <w:sz w:val="28"/>
          <w:szCs w:val="28"/>
          <w:lang w:eastAsia="fr-FR"/>
        </w:rPr>
        <w:t xml:space="preserve">B5 </w:t>
      </w:r>
    </w:p>
    <w:p w14:paraId="4638F650" w14:textId="77777777" w:rsidR="00340F1D" w:rsidRDefault="00340F1D" w:rsidP="00340F1D">
      <w:pPr>
        <w:suppressAutoHyphens w:val="0"/>
        <w:spacing w:before="160" w:after="120" w:line="276" w:lineRule="auto"/>
        <w:jc w:val="center"/>
        <w:rPr>
          <w:rFonts w:ascii="Arial" w:hAnsi="Arial"/>
          <w:b/>
          <w:sz w:val="28"/>
          <w:szCs w:val="28"/>
          <w:lang w:eastAsia="fr-FR"/>
        </w:rPr>
      </w:pPr>
    </w:p>
    <w:p w14:paraId="5D3674C1" w14:textId="77777777" w:rsidR="00340F1D" w:rsidRPr="00340F1D" w:rsidRDefault="00340F1D" w:rsidP="00340F1D">
      <w:pPr>
        <w:suppressAutoHyphens w:val="0"/>
        <w:spacing w:before="160" w:after="120" w:line="276" w:lineRule="auto"/>
        <w:jc w:val="center"/>
        <w:rPr>
          <w:rFonts w:ascii="Arial" w:hAnsi="Arial"/>
          <w:b/>
          <w:sz w:val="28"/>
          <w:szCs w:val="28"/>
          <w:lang w:eastAsia="fr-FR"/>
        </w:rPr>
      </w:pPr>
    </w:p>
    <w:p w14:paraId="1BBEEA4A" w14:textId="40BC5644" w:rsidR="00340F1D" w:rsidRDefault="00340F1D" w:rsidP="00340F1D">
      <w:pPr>
        <w:suppressAutoHyphens w:val="0"/>
        <w:spacing w:before="278" w:after="120" w:line="276" w:lineRule="auto"/>
        <w:jc w:val="center"/>
        <w:rPr>
          <w:rFonts w:ascii="Verdana" w:hAnsi="Verdana"/>
          <w:b/>
          <w:caps/>
          <w:sz w:val="28"/>
          <w:szCs w:val="28"/>
          <w:lang w:eastAsia="fr-FR"/>
        </w:rPr>
      </w:pPr>
      <w:r w:rsidRPr="00340F1D">
        <w:rPr>
          <w:rFonts w:ascii="Verdana" w:hAnsi="Verdana"/>
          <w:b/>
          <w:caps/>
          <w:sz w:val="28"/>
          <w:szCs w:val="28"/>
          <w:lang w:eastAsia="fr-FR"/>
        </w:rPr>
        <w:t>SERVICES D'ASSURANCE CONSTRUCTION</w:t>
      </w:r>
    </w:p>
    <w:p w14:paraId="3FDCD2FC" w14:textId="0E585A4E" w:rsidR="00340F1D" w:rsidRDefault="00340F1D" w:rsidP="00340F1D">
      <w:pPr>
        <w:suppressAutoHyphens w:val="0"/>
        <w:spacing w:before="278" w:after="120" w:line="276" w:lineRule="auto"/>
        <w:jc w:val="center"/>
        <w:rPr>
          <w:rFonts w:ascii="Verdana" w:hAnsi="Verdana"/>
          <w:b/>
          <w:caps/>
          <w:sz w:val="28"/>
          <w:szCs w:val="28"/>
          <w:lang w:eastAsia="fr-FR"/>
        </w:rPr>
      </w:pPr>
      <w:r w:rsidRPr="00340F1D">
        <w:rPr>
          <w:rFonts w:ascii="Verdana" w:hAnsi="Verdana"/>
          <w:b/>
          <w:caps/>
          <w:sz w:val="28"/>
          <w:szCs w:val="28"/>
          <w:lang w:eastAsia="fr-FR"/>
        </w:rPr>
        <w:t xml:space="preserve">TOUS RISQUES CHANTIER </w:t>
      </w:r>
      <w:r w:rsidR="007F72E2">
        <w:rPr>
          <w:rFonts w:ascii="Verdana" w:hAnsi="Verdana"/>
          <w:b/>
          <w:caps/>
          <w:sz w:val="28"/>
          <w:szCs w:val="28"/>
          <w:lang w:eastAsia="fr-FR"/>
        </w:rPr>
        <w:t>(Lot 1)</w:t>
      </w:r>
    </w:p>
    <w:bookmarkEnd w:id="0"/>
    <w:p w14:paraId="2D0A23F4" w14:textId="77777777" w:rsidR="00340F1D" w:rsidRPr="00340F1D" w:rsidRDefault="00340F1D" w:rsidP="00340F1D">
      <w:pPr>
        <w:suppressAutoHyphens w:val="0"/>
        <w:spacing w:before="278" w:after="120" w:line="276" w:lineRule="auto"/>
        <w:jc w:val="center"/>
        <w:rPr>
          <w:rFonts w:ascii="Verdana" w:hAnsi="Verdana"/>
          <w:b/>
          <w:caps/>
          <w:sz w:val="28"/>
          <w:szCs w:val="28"/>
          <w:lang w:eastAsia="fr-FR"/>
        </w:rPr>
      </w:pPr>
    </w:p>
    <w:p w14:paraId="3CBA216A" w14:textId="77777777" w:rsidR="00340F1D" w:rsidRPr="00340F1D" w:rsidRDefault="00340F1D" w:rsidP="00340F1D">
      <w:pPr>
        <w:suppressAutoHyphens w:val="0"/>
        <w:spacing w:before="278" w:after="120" w:line="276" w:lineRule="auto"/>
        <w:jc w:val="center"/>
        <w:rPr>
          <w:rFonts w:ascii="Verdana" w:hAnsi="Verdana"/>
          <w:b/>
          <w:sz w:val="32"/>
          <w:szCs w:val="32"/>
          <w:lang w:eastAsia="fr-FR"/>
        </w:rPr>
      </w:pPr>
    </w:p>
    <w:p w14:paraId="6FE7DD85" w14:textId="77777777" w:rsidR="00340F1D" w:rsidRPr="00340F1D" w:rsidRDefault="00340F1D" w:rsidP="00340F1D">
      <w:pPr>
        <w:suppressAutoHyphens w:val="0"/>
        <w:spacing w:before="278" w:after="120" w:line="276" w:lineRule="auto"/>
        <w:jc w:val="center"/>
        <w:rPr>
          <w:rFonts w:ascii="Verdana" w:hAnsi="Verdana"/>
          <w:b/>
          <w:sz w:val="32"/>
          <w:szCs w:val="32"/>
          <w:lang w:eastAsia="fr-FR"/>
        </w:rPr>
      </w:pPr>
    </w:p>
    <w:p w14:paraId="1E3DF1C1" w14:textId="61568C55" w:rsidR="00340F1D" w:rsidRPr="00340F1D" w:rsidRDefault="00340F1D" w:rsidP="00340F1D">
      <w:pPr>
        <w:pBdr>
          <w:top w:val="single" w:sz="4" w:space="1" w:color="auto"/>
          <w:left w:val="single" w:sz="4" w:space="4" w:color="auto"/>
          <w:bottom w:val="single" w:sz="4" w:space="1" w:color="auto"/>
          <w:right w:val="single" w:sz="4" w:space="4" w:color="auto"/>
        </w:pBdr>
        <w:suppressAutoHyphens w:val="0"/>
        <w:spacing w:before="278" w:after="120" w:line="276" w:lineRule="auto"/>
        <w:jc w:val="center"/>
        <w:rPr>
          <w:rFonts w:ascii="Verdana" w:hAnsi="Verdana"/>
          <w:b/>
          <w:i/>
          <w:caps/>
          <w:sz w:val="28"/>
          <w:szCs w:val="24"/>
          <w:lang w:eastAsia="fr-FR"/>
        </w:rPr>
      </w:pPr>
      <w:r w:rsidRPr="00340F1D">
        <w:rPr>
          <w:rFonts w:ascii="Verdana" w:hAnsi="Verdana"/>
          <w:b/>
          <w:i/>
          <w:caps/>
          <w:sz w:val="28"/>
          <w:szCs w:val="24"/>
          <w:lang w:eastAsia="fr-FR"/>
        </w:rPr>
        <w:t>Acte d’engagement (AE)</w:t>
      </w:r>
      <w:r w:rsidR="00101918">
        <w:rPr>
          <w:rFonts w:ascii="Verdana" w:hAnsi="Verdana"/>
          <w:b/>
          <w:i/>
          <w:caps/>
          <w:sz w:val="28"/>
          <w:szCs w:val="24"/>
          <w:lang w:eastAsia="fr-FR"/>
        </w:rPr>
        <w:t xml:space="preserve"> </w:t>
      </w:r>
      <w:r w:rsidR="003E3A00">
        <w:rPr>
          <w:rFonts w:ascii="Verdana" w:hAnsi="Verdana"/>
          <w:b/>
          <w:i/>
          <w:caps/>
          <w:sz w:val="28"/>
          <w:szCs w:val="24"/>
          <w:lang w:eastAsia="fr-FR"/>
        </w:rPr>
        <w:t>VARIANTE IMPOSEE</w:t>
      </w:r>
    </w:p>
    <w:p w14:paraId="497046AA" w14:textId="77777777" w:rsidR="00340F1D" w:rsidRPr="00340F1D" w:rsidRDefault="00340F1D" w:rsidP="00340F1D">
      <w:pPr>
        <w:spacing w:after="360" w:line="276" w:lineRule="auto"/>
        <w:jc w:val="center"/>
        <w:rPr>
          <w:rFonts w:ascii="Verdana" w:hAnsi="Verdana"/>
          <w:b/>
          <w:bCs/>
          <w:caps/>
          <w:sz w:val="20"/>
          <w:szCs w:val="24"/>
        </w:rPr>
      </w:pPr>
    </w:p>
    <w:p w14:paraId="7353C185" w14:textId="77777777" w:rsidR="00340F1D" w:rsidRDefault="00340F1D" w:rsidP="00340F1D">
      <w:pPr>
        <w:spacing w:after="360" w:line="276" w:lineRule="auto"/>
        <w:jc w:val="center"/>
        <w:rPr>
          <w:rFonts w:ascii="Verdana" w:hAnsi="Verdana"/>
          <w:b/>
          <w:bCs/>
          <w:caps/>
          <w:sz w:val="20"/>
          <w:szCs w:val="24"/>
        </w:rPr>
      </w:pPr>
    </w:p>
    <w:p w14:paraId="12A70AFC" w14:textId="77777777" w:rsidR="007F72E2" w:rsidRPr="00340F1D" w:rsidRDefault="007F72E2" w:rsidP="00340F1D">
      <w:pPr>
        <w:spacing w:after="360" w:line="276" w:lineRule="auto"/>
        <w:jc w:val="center"/>
        <w:rPr>
          <w:rFonts w:ascii="Verdana" w:hAnsi="Verdana"/>
          <w:b/>
          <w:bCs/>
          <w:caps/>
          <w:sz w:val="20"/>
          <w:szCs w:val="24"/>
        </w:rPr>
      </w:pPr>
    </w:p>
    <w:p w14:paraId="6F33FC61" w14:textId="77777777" w:rsidR="00340F1D" w:rsidRPr="007F72E2" w:rsidRDefault="00340F1D" w:rsidP="00340F1D">
      <w:pPr>
        <w:suppressAutoHyphens w:val="0"/>
        <w:spacing w:line="240" w:lineRule="atLeast"/>
        <w:rPr>
          <w:rFonts w:ascii="Marianne" w:hAnsi="Marianne" w:cs="Arial"/>
          <w:b/>
          <w:sz w:val="18"/>
          <w:szCs w:val="18"/>
          <w:lang w:eastAsia="fr-FR"/>
        </w:rPr>
      </w:pPr>
      <w:r w:rsidRPr="007F72E2">
        <w:rPr>
          <w:rFonts w:ascii="Marianne" w:hAnsi="Marianne" w:cs="Arial"/>
          <w:b/>
          <w:sz w:val="18"/>
          <w:szCs w:val="18"/>
          <w:lang w:eastAsia="fr-FR"/>
        </w:rPr>
        <w:t>Maître d’ouvrage</w:t>
      </w:r>
    </w:p>
    <w:p w14:paraId="38661930" w14:textId="77777777" w:rsidR="00340F1D" w:rsidRPr="007F72E2" w:rsidRDefault="00340F1D" w:rsidP="00340F1D">
      <w:pPr>
        <w:suppressAutoHyphens w:val="0"/>
        <w:spacing w:line="240" w:lineRule="atLeast"/>
        <w:rPr>
          <w:rFonts w:ascii="Marianne" w:hAnsi="Marianne" w:cs="Arial"/>
          <w:sz w:val="18"/>
          <w:szCs w:val="18"/>
          <w:lang w:eastAsia="fr-FR"/>
        </w:rPr>
      </w:pPr>
      <w:r w:rsidRPr="007F72E2">
        <w:rPr>
          <w:rFonts w:ascii="Marianne" w:hAnsi="Marianne" w:cs="Arial"/>
          <w:sz w:val="18"/>
          <w:szCs w:val="18"/>
          <w:lang w:eastAsia="fr-FR"/>
        </w:rPr>
        <w:t>APIJ</w:t>
      </w:r>
    </w:p>
    <w:p w14:paraId="3FE11B55" w14:textId="77777777" w:rsidR="00340F1D" w:rsidRPr="007F72E2" w:rsidRDefault="00340F1D" w:rsidP="00340F1D">
      <w:pPr>
        <w:suppressAutoHyphens w:val="0"/>
        <w:spacing w:line="240" w:lineRule="atLeast"/>
        <w:rPr>
          <w:rFonts w:ascii="Marianne" w:hAnsi="Marianne" w:cs="Arial"/>
          <w:sz w:val="18"/>
          <w:szCs w:val="18"/>
          <w:lang w:eastAsia="fr-FR"/>
        </w:rPr>
      </w:pPr>
      <w:r w:rsidRPr="007F72E2">
        <w:rPr>
          <w:rFonts w:ascii="Marianne" w:hAnsi="Marianne" w:cs="Arial"/>
          <w:sz w:val="18"/>
          <w:szCs w:val="18"/>
          <w:lang w:eastAsia="fr-FR"/>
        </w:rPr>
        <w:t>67 avenue de Fontainebleau</w:t>
      </w:r>
    </w:p>
    <w:p w14:paraId="39E25E00" w14:textId="77777777" w:rsidR="00340F1D" w:rsidRPr="007F72E2" w:rsidRDefault="00340F1D" w:rsidP="00340F1D">
      <w:pPr>
        <w:suppressAutoHyphens w:val="0"/>
        <w:spacing w:line="240" w:lineRule="atLeast"/>
        <w:rPr>
          <w:rFonts w:ascii="Marianne" w:hAnsi="Marianne"/>
          <w:sz w:val="18"/>
          <w:szCs w:val="18"/>
          <w:lang w:eastAsia="fr-FR"/>
        </w:rPr>
      </w:pPr>
      <w:r w:rsidRPr="007F72E2">
        <w:rPr>
          <w:rFonts w:ascii="Marianne" w:hAnsi="Marianne" w:cs="Arial"/>
          <w:sz w:val="18"/>
          <w:szCs w:val="18"/>
          <w:lang w:eastAsia="fr-FR"/>
        </w:rPr>
        <w:t>94270 Le Kremlin-Bicêtre</w:t>
      </w:r>
    </w:p>
    <w:p w14:paraId="7AA828B5" w14:textId="77777777" w:rsidR="007F72E2" w:rsidRDefault="007F72E2" w:rsidP="00340F1D">
      <w:pPr>
        <w:tabs>
          <w:tab w:val="left" w:pos="3686"/>
        </w:tabs>
        <w:suppressAutoHyphens w:val="0"/>
        <w:spacing w:before="60" w:after="120" w:line="276" w:lineRule="auto"/>
        <w:ind w:left="3686" w:hanging="284"/>
        <w:jc w:val="both"/>
        <w:rPr>
          <w:rFonts w:ascii="Verdana" w:hAnsi="Verdana" w:cs="Arial"/>
          <w:sz w:val="18"/>
          <w:szCs w:val="18"/>
          <w:lang w:eastAsia="fr-FR"/>
        </w:rPr>
      </w:pPr>
    </w:p>
    <w:p w14:paraId="209CD94D" w14:textId="77777777" w:rsidR="002446E5" w:rsidRDefault="002446E5">
      <w:pPr>
        <w:suppressAutoHyphens w:val="0"/>
        <w:rPr>
          <w:rFonts w:ascii="Verdana" w:hAnsi="Verdana" w:cs="Arial"/>
          <w:sz w:val="18"/>
          <w:szCs w:val="18"/>
          <w:lang w:eastAsia="fr-FR"/>
        </w:rPr>
      </w:pPr>
      <w:r>
        <w:rPr>
          <w:rFonts w:ascii="Verdana" w:hAnsi="Verdana" w:cs="Arial"/>
          <w:sz w:val="18"/>
          <w:szCs w:val="18"/>
          <w:lang w:eastAsia="fr-FR"/>
        </w:rPr>
        <w:br w:type="page"/>
      </w:r>
    </w:p>
    <w:p w14:paraId="3A95FFEC" w14:textId="77777777" w:rsidR="00340F1D" w:rsidRDefault="00340F1D" w:rsidP="002446E5">
      <w:pPr>
        <w:tabs>
          <w:tab w:val="left" w:pos="3686"/>
        </w:tabs>
        <w:suppressAutoHyphens w:val="0"/>
        <w:spacing w:before="60" w:after="120" w:line="276" w:lineRule="auto"/>
        <w:ind w:left="3686" w:hanging="284"/>
        <w:jc w:val="both"/>
        <w:rPr>
          <w:rFonts w:ascii="Verdana" w:hAnsi="Verdana" w:cs="Arial"/>
          <w:sz w:val="18"/>
          <w:szCs w:val="18"/>
          <w:lang w:eastAsia="fr-FR"/>
        </w:rPr>
      </w:pPr>
    </w:p>
    <w:p w14:paraId="000EE657" w14:textId="77777777" w:rsidR="00340F1D" w:rsidRDefault="00340F1D" w:rsidP="00340F1D">
      <w:pPr>
        <w:tabs>
          <w:tab w:val="left" w:pos="3686"/>
        </w:tabs>
        <w:suppressAutoHyphens w:val="0"/>
        <w:spacing w:before="60" w:after="120" w:line="276" w:lineRule="auto"/>
        <w:ind w:left="3686" w:hanging="284"/>
        <w:jc w:val="both"/>
        <w:rPr>
          <w:rFonts w:ascii="Verdana" w:hAnsi="Verdana" w:cs="Arial"/>
          <w:sz w:val="18"/>
          <w:szCs w:val="18"/>
          <w:lang w:eastAsia="fr-FR"/>
        </w:rPr>
      </w:pPr>
    </w:p>
    <w:p w14:paraId="776814C9" w14:textId="77777777" w:rsidR="00340F1D" w:rsidRPr="001C424E" w:rsidRDefault="00340F1D" w:rsidP="00340F1D">
      <w:pPr>
        <w:pStyle w:val="titre0"/>
        <w:spacing w:after="360"/>
        <w:ind w:left="-425"/>
        <w:rPr>
          <w:rFonts w:ascii="Verdana" w:hAnsi="Verdana"/>
          <w:sz w:val="28"/>
          <w:szCs w:val="28"/>
        </w:rPr>
      </w:pPr>
      <w:r w:rsidRPr="001C424E">
        <w:rPr>
          <w:rFonts w:ascii="Verdana" w:hAnsi="Verdana"/>
          <w:sz w:val="28"/>
          <w:szCs w:val="28"/>
        </w:rPr>
        <w:t xml:space="preserve">ACTE D'ENGAGEMENT </w:t>
      </w:r>
    </w:p>
    <w:p w14:paraId="470DEE8C" w14:textId="77777777" w:rsidR="00340F1D" w:rsidRPr="00340F1D" w:rsidRDefault="00340F1D" w:rsidP="00340F1D">
      <w:pPr>
        <w:tabs>
          <w:tab w:val="left" w:pos="3686"/>
        </w:tabs>
        <w:suppressAutoHyphens w:val="0"/>
        <w:spacing w:before="60" w:after="120" w:line="276" w:lineRule="auto"/>
        <w:ind w:left="3686" w:hanging="284"/>
        <w:jc w:val="both"/>
        <w:rPr>
          <w:rFonts w:ascii="Verdana" w:hAnsi="Verdana" w:cs="Arial"/>
          <w:sz w:val="18"/>
          <w:szCs w:val="18"/>
          <w:lang w:eastAsia="fr-FR"/>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52"/>
        <w:gridCol w:w="7957"/>
      </w:tblGrid>
      <w:tr w:rsidR="00340F1D" w:rsidRPr="00340F1D" w14:paraId="41CF825A" w14:textId="77777777" w:rsidTr="008303FD">
        <w:trPr>
          <w:cantSplit/>
          <w:trHeight w:val="760"/>
        </w:trPr>
        <w:tc>
          <w:tcPr>
            <w:tcW w:w="1752" w:type="dxa"/>
            <w:tcBorders>
              <w:top w:val="nil"/>
              <w:left w:val="nil"/>
              <w:bottom w:val="nil"/>
            </w:tcBorders>
            <w:vAlign w:val="center"/>
          </w:tcPr>
          <w:p w14:paraId="57B4971B" w14:textId="77777777" w:rsidR="00340F1D" w:rsidRPr="00340F1D" w:rsidRDefault="00340F1D" w:rsidP="00340F1D">
            <w:pPr>
              <w:tabs>
                <w:tab w:val="left" w:pos="2268"/>
              </w:tabs>
              <w:suppressAutoHyphens w:val="0"/>
              <w:spacing w:after="120" w:line="276" w:lineRule="auto"/>
              <w:rPr>
                <w:rFonts w:ascii="Verdana" w:hAnsi="Verdana" w:cs="Arial"/>
                <w:b/>
                <w:bCs/>
                <w:sz w:val="18"/>
                <w:szCs w:val="18"/>
                <w:lang w:eastAsia="fr-FR"/>
              </w:rPr>
            </w:pPr>
            <w:r w:rsidRPr="00340F1D">
              <w:rPr>
                <w:rFonts w:ascii="Verdana" w:hAnsi="Verdana" w:cs="Arial"/>
                <w:b/>
                <w:bCs/>
                <w:sz w:val="18"/>
                <w:szCs w:val="18"/>
                <w:lang w:eastAsia="fr-FR"/>
              </w:rPr>
              <w:t>Pouvoir Adjudicateur</w:t>
            </w:r>
          </w:p>
        </w:tc>
        <w:tc>
          <w:tcPr>
            <w:tcW w:w="7957" w:type="dxa"/>
            <w:vAlign w:val="center"/>
          </w:tcPr>
          <w:p w14:paraId="0C29BDF7" w14:textId="2A9F3403" w:rsidR="008A2E96" w:rsidRPr="007950D5" w:rsidRDefault="008A2E96" w:rsidP="008A2E96">
            <w:pPr>
              <w:tabs>
                <w:tab w:val="left" w:pos="2268"/>
              </w:tabs>
              <w:suppressAutoHyphens w:val="0"/>
              <w:autoSpaceDN w:val="0"/>
              <w:textAlignment w:val="baseline"/>
              <w:rPr>
                <w:rFonts w:ascii="Verdana" w:hAnsi="Verdana" w:cs="Arial"/>
                <w:color w:val="000000"/>
                <w:sz w:val="18"/>
                <w:szCs w:val="18"/>
                <w:lang w:eastAsia="fr-FR"/>
              </w:rPr>
            </w:pPr>
            <w:r>
              <w:rPr>
                <w:rFonts w:ascii="Verdana" w:hAnsi="Verdana" w:cs="Arial"/>
                <w:color w:val="000000"/>
                <w:sz w:val="18"/>
                <w:szCs w:val="18"/>
                <w:lang w:eastAsia="fr-FR"/>
              </w:rPr>
              <w:t>T</w:t>
            </w:r>
            <w:r w:rsidRPr="007950D5">
              <w:rPr>
                <w:rFonts w:ascii="Verdana" w:hAnsi="Verdana" w:cs="Arial"/>
                <w:color w:val="000000"/>
                <w:sz w:val="18"/>
                <w:szCs w:val="18"/>
                <w:lang w:eastAsia="fr-FR"/>
              </w:rPr>
              <w:t>ranche ferme :</w:t>
            </w:r>
          </w:p>
          <w:p w14:paraId="38695AAA" w14:textId="77777777" w:rsidR="008A2E96" w:rsidRPr="007950D5" w:rsidRDefault="008A2E96" w:rsidP="008A2E96">
            <w:pPr>
              <w:tabs>
                <w:tab w:val="left" w:pos="2268"/>
              </w:tabs>
              <w:suppressAutoHyphens w:val="0"/>
              <w:autoSpaceDN w:val="0"/>
              <w:textAlignment w:val="baseline"/>
              <w:rPr>
                <w:rFonts w:ascii="Verdana" w:hAnsi="Verdana" w:cs="Arial"/>
                <w:color w:val="000000"/>
                <w:sz w:val="18"/>
                <w:szCs w:val="18"/>
                <w:lang w:eastAsia="fr-FR"/>
              </w:rPr>
            </w:pPr>
            <w:r w:rsidRPr="007950D5">
              <w:rPr>
                <w:rFonts w:ascii="Verdana" w:hAnsi="Verdana" w:cs="Arial"/>
                <w:color w:val="000000"/>
                <w:sz w:val="18"/>
                <w:szCs w:val="18"/>
                <w:lang w:eastAsia="fr-FR"/>
              </w:rPr>
              <w:t>Agence Publique pour l’Immobilier de la Justice (APIJ)</w:t>
            </w:r>
          </w:p>
          <w:p w14:paraId="3CC7EC7F" w14:textId="77777777" w:rsidR="008A2E96" w:rsidRPr="007950D5" w:rsidRDefault="008A2E96" w:rsidP="008A2E96">
            <w:pPr>
              <w:tabs>
                <w:tab w:val="left" w:pos="2268"/>
              </w:tabs>
              <w:suppressAutoHyphens w:val="0"/>
              <w:autoSpaceDN w:val="0"/>
              <w:textAlignment w:val="baseline"/>
              <w:rPr>
                <w:rFonts w:ascii="Verdana" w:hAnsi="Verdana" w:cs="Arial"/>
                <w:color w:val="000000"/>
                <w:sz w:val="18"/>
                <w:szCs w:val="18"/>
                <w:lang w:eastAsia="fr-FR"/>
              </w:rPr>
            </w:pPr>
            <w:r w:rsidRPr="007950D5">
              <w:rPr>
                <w:rFonts w:ascii="Verdana" w:hAnsi="Verdana" w:cs="Arial"/>
                <w:color w:val="000000"/>
                <w:sz w:val="18"/>
                <w:szCs w:val="18"/>
                <w:lang w:eastAsia="fr-FR"/>
              </w:rPr>
              <w:t>Immeuble OKABE 67 avenue de Fontainebleau - 94270 Le Kremlin-Bicêtre</w:t>
            </w:r>
          </w:p>
          <w:p w14:paraId="5CC89B94" w14:textId="77777777" w:rsidR="008A2E96" w:rsidRPr="007950D5" w:rsidRDefault="008A2E96" w:rsidP="008A2E96">
            <w:pPr>
              <w:tabs>
                <w:tab w:val="left" w:pos="2268"/>
              </w:tabs>
              <w:suppressAutoHyphens w:val="0"/>
              <w:autoSpaceDN w:val="0"/>
              <w:textAlignment w:val="baseline"/>
              <w:rPr>
                <w:rFonts w:ascii="Verdana" w:hAnsi="Verdana" w:cs="Arial"/>
                <w:color w:val="000000"/>
                <w:sz w:val="18"/>
                <w:szCs w:val="18"/>
                <w:lang w:eastAsia="fr-FR"/>
              </w:rPr>
            </w:pPr>
          </w:p>
          <w:p w14:paraId="170555A2" w14:textId="77777777" w:rsidR="008A2E96" w:rsidRPr="007950D5" w:rsidRDefault="008A2E96" w:rsidP="008A2E96">
            <w:pPr>
              <w:tabs>
                <w:tab w:val="left" w:pos="2268"/>
              </w:tabs>
              <w:suppressAutoHyphens w:val="0"/>
              <w:autoSpaceDN w:val="0"/>
              <w:textAlignment w:val="baseline"/>
              <w:rPr>
                <w:rFonts w:ascii="Verdana" w:hAnsi="Verdana" w:cs="Arial"/>
                <w:color w:val="000000"/>
                <w:sz w:val="18"/>
                <w:szCs w:val="18"/>
                <w:lang w:eastAsia="fr-FR"/>
              </w:rPr>
            </w:pPr>
            <w:r w:rsidRPr="007950D5">
              <w:rPr>
                <w:rFonts w:ascii="Verdana" w:hAnsi="Verdana" w:cs="Arial"/>
                <w:color w:val="000000"/>
                <w:sz w:val="18"/>
                <w:szCs w:val="18"/>
                <w:lang w:eastAsia="fr-FR"/>
              </w:rPr>
              <w:t>Pour la tranche optionnelle :</w:t>
            </w:r>
          </w:p>
          <w:p w14:paraId="42B2EBA9" w14:textId="77777777" w:rsidR="008A2E96" w:rsidRPr="007950D5" w:rsidRDefault="008A2E96" w:rsidP="008A2E96">
            <w:pPr>
              <w:tabs>
                <w:tab w:val="left" w:pos="2268"/>
              </w:tabs>
              <w:suppressAutoHyphens w:val="0"/>
              <w:autoSpaceDN w:val="0"/>
              <w:textAlignment w:val="baseline"/>
              <w:rPr>
                <w:rFonts w:ascii="Verdana" w:hAnsi="Verdana" w:cs="Arial"/>
                <w:color w:val="000000"/>
                <w:sz w:val="18"/>
                <w:szCs w:val="18"/>
                <w:lang w:eastAsia="fr-FR"/>
              </w:rPr>
            </w:pPr>
            <w:r w:rsidRPr="007950D5">
              <w:rPr>
                <w:rFonts w:ascii="Verdana" w:hAnsi="Verdana" w:cs="Arial"/>
                <w:color w:val="000000"/>
                <w:sz w:val="18"/>
                <w:szCs w:val="18"/>
                <w:lang w:eastAsia="fr-FR"/>
              </w:rPr>
              <w:t xml:space="preserve">Le centre des monuments nationaux </w:t>
            </w:r>
          </w:p>
          <w:p w14:paraId="65079AFE" w14:textId="77777777" w:rsidR="008A2E96" w:rsidRPr="007950D5" w:rsidRDefault="008A2E96" w:rsidP="008A2E96">
            <w:pPr>
              <w:tabs>
                <w:tab w:val="left" w:pos="2268"/>
              </w:tabs>
              <w:suppressAutoHyphens w:val="0"/>
              <w:autoSpaceDN w:val="0"/>
              <w:textAlignment w:val="baseline"/>
              <w:rPr>
                <w:rFonts w:ascii="Verdana" w:hAnsi="Verdana" w:cs="Arial"/>
                <w:color w:val="000000"/>
                <w:sz w:val="18"/>
                <w:szCs w:val="18"/>
                <w:lang w:eastAsia="fr-FR"/>
              </w:rPr>
            </w:pPr>
            <w:r w:rsidRPr="007950D5">
              <w:rPr>
                <w:rFonts w:ascii="Verdana" w:hAnsi="Verdana" w:cs="Arial"/>
                <w:color w:val="000000"/>
                <w:sz w:val="18"/>
                <w:szCs w:val="18"/>
                <w:lang w:eastAsia="fr-FR"/>
              </w:rPr>
              <w:t>Représenté par l’Agence publique pour l’immobilier de la Justice</w:t>
            </w:r>
          </w:p>
          <w:p w14:paraId="6FD1F1FD" w14:textId="77777777" w:rsidR="008A2E96" w:rsidRPr="007950D5" w:rsidRDefault="008A2E96" w:rsidP="008A2E96">
            <w:pPr>
              <w:tabs>
                <w:tab w:val="left" w:pos="2268"/>
              </w:tabs>
              <w:suppressAutoHyphens w:val="0"/>
              <w:autoSpaceDN w:val="0"/>
              <w:textAlignment w:val="baseline"/>
              <w:rPr>
                <w:rFonts w:ascii="Verdana" w:hAnsi="Verdana" w:cs="Arial"/>
                <w:color w:val="000000"/>
                <w:sz w:val="18"/>
                <w:szCs w:val="18"/>
                <w:lang w:eastAsia="fr-FR"/>
              </w:rPr>
            </w:pPr>
            <w:r w:rsidRPr="007950D5">
              <w:rPr>
                <w:rFonts w:ascii="Verdana" w:hAnsi="Verdana" w:cs="Arial"/>
                <w:color w:val="000000"/>
                <w:sz w:val="18"/>
                <w:szCs w:val="18"/>
                <w:lang w:eastAsia="fr-FR"/>
              </w:rPr>
              <w:t xml:space="preserve">Immeuble OKABE 67 Avenue de Fontainebleau – 94270 Le Kremlin Bicêtre </w:t>
            </w:r>
          </w:p>
          <w:p w14:paraId="643D7071" w14:textId="77777777" w:rsidR="008A2E96" w:rsidRPr="007950D5" w:rsidRDefault="008A2E96" w:rsidP="008A2E96">
            <w:pPr>
              <w:tabs>
                <w:tab w:val="left" w:pos="2268"/>
              </w:tabs>
              <w:suppressAutoHyphens w:val="0"/>
              <w:autoSpaceDN w:val="0"/>
              <w:textAlignment w:val="baseline"/>
              <w:rPr>
                <w:rFonts w:ascii="Verdana" w:hAnsi="Verdana" w:cs="Arial"/>
                <w:color w:val="000000"/>
                <w:sz w:val="18"/>
                <w:szCs w:val="18"/>
                <w:lang w:eastAsia="fr-FR"/>
              </w:rPr>
            </w:pPr>
            <w:r w:rsidRPr="007950D5">
              <w:rPr>
                <w:rFonts w:ascii="Verdana" w:hAnsi="Verdana" w:cs="Arial"/>
                <w:color w:val="000000"/>
                <w:sz w:val="18"/>
                <w:szCs w:val="18"/>
                <w:lang w:eastAsia="fr-FR"/>
              </w:rPr>
              <w:t>En l’application de la convention de mandat</w:t>
            </w:r>
          </w:p>
          <w:p w14:paraId="4FF33F48" w14:textId="57FC9A71" w:rsidR="008A2E96" w:rsidRPr="00340F1D" w:rsidRDefault="008A2E96" w:rsidP="00340F1D">
            <w:pPr>
              <w:tabs>
                <w:tab w:val="left" w:pos="2268"/>
              </w:tabs>
              <w:suppressAutoHyphens w:val="0"/>
              <w:autoSpaceDN w:val="0"/>
              <w:textAlignment w:val="baseline"/>
              <w:rPr>
                <w:rFonts w:ascii="Verdana" w:hAnsi="Verdana" w:cs="Arial"/>
                <w:color w:val="000000"/>
                <w:sz w:val="18"/>
                <w:szCs w:val="18"/>
                <w:lang w:eastAsia="fr-FR"/>
              </w:rPr>
            </w:pPr>
          </w:p>
        </w:tc>
      </w:tr>
    </w:tbl>
    <w:p w14:paraId="50C87E53" w14:textId="77777777" w:rsidR="00340F1D" w:rsidRPr="00340F1D" w:rsidRDefault="00340F1D" w:rsidP="00340F1D">
      <w:pPr>
        <w:tabs>
          <w:tab w:val="left" w:pos="2268"/>
        </w:tabs>
        <w:suppressAutoHyphens w:val="0"/>
        <w:spacing w:after="120" w:line="276" w:lineRule="auto"/>
        <w:ind w:left="737"/>
        <w:jc w:val="both"/>
        <w:rPr>
          <w:rFonts w:ascii="Verdana" w:hAnsi="Verdana" w:cs="Arial"/>
          <w:sz w:val="18"/>
          <w:szCs w:val="18"/>
          <w:lang w:eastAsia="fr-FR"/>
        </w:rPr>
      </w:pPr>
    </w:p>
    <w:tbl>
      <w:tblPr>
        <w:tblW w:w="9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60"/>
        <w:gridCol w:w="7961"/>
      </w:tblGrid>
      <w:tr w:rsidR="00340F1D" w:rsidRPr="00340F1D" w14:paraId="292CFEE2" w14:textId="77777777" w:rsidTr="008303FD">
        <w:trPr>
          <w:cantSplit/>
          <w:trHeight w:val="959"/>
        </w:trPr>
        <w:tc>
          <w:tcPr>
            <w:tcW w:w="1760" w:type="dxa"/>
            <w:tcBorders>
              <w:top w:val="nil"/>
              <w:left w:val="nil"/>
              <w:bottom w:val="nil"/>
              <w:right w:val="single" w:sz="4" w:space="0" w:color="auto"/>
            </w:tcBorders>
            <w:vAlign w:val="center"/>
          </w:tcPr>
          <w:p w14:paraId="2C63AA03" w14:textId="79D654BA" w:rsidR="00340F1D" w:rsidRPr="00340F1D" w:rsidRDefault="00340F1D" w:rsidP="00ED17F9">
            <w:pPr>
              <w:tabs>
                <w:tab w:val="left" w:pos="2268"/>
              </w:tabs>
              <w:suppressAutoHyphens w:val="0"/>
              <w:spacing w:after="120" w:line="276" w:lineRule="auto"/>
              <w:rPr>
                <w:rFonts w:ascii="Verdana" w:hAnsi="Verdana" w:cs="Arial"/>
                <w:b/>
                <w:bCs/>
                <w:sz w:val="18"/>
                <w:szCs w:val="18"/>
                <w:lang w:eastAsia="fr-FR"/>
              </w:rPr>
            </w:pPr>
            <w:r w:rsidRPr="00340F1D">
              <w:rPr>
                <w:rFonts w:ascii="Verdana" w:hAnsi="Verdana" w:cs="Arial"/>
                <w:b/>
                <w:bCs/>
                <w:sz w:val="18"/>
                <w:szCs w:val="18"/>
                <w:lang w:eastAsia="fr-FR"/>
              </w:rPr>
              <w:t>Objet du marché</w:t>
            </w:r>
          </w:p>
        </w:tc>
        <w:tc>
          <w:tcPr>
            <w:tcW w:w="7961" w:type="dxa"/>
            <w:tcBorders>
              <w:top w:val="single" w:sz="4" w:space="0" w:color="auto"/>
              <w:left w:val="single" w:sz="4" w:space="0" w:color="auto"/>
              <w:bottom w:val="single" w:sz="4" w:space="0" w:color="auto"/>
              <w:right w:val="single" w:sz="4" w:space="0" w:color="auto"/>
            </w:tcBorders>
            <w:vAlign w:val="center"/>
          </w:tcPr>
          <w:p w14:paraId="4C5BE95F" w14:textId="277609E4" w:rsidR="00ED17F9" w:rsidRDefault="00ED17F9" w:rsidP="00340F1D">
            <w:pPr>
              <w:tabs>
                <w:tab w:val="left" w:pos="2268"/>
              </w:tabs>
              <w:suppressAutoHyphens w:val="0"/>
              <w:autoSpaceDN w:val="0"/>
              <w:textAlignment w:val="baseline"/>
              <w:rPr>
                <w:rFonts w:ascii="Verdana" w:hAnsi="Verdana"/>
                <w:b/>
                <w:bCs/>
                <w:sz w:val="18"/>
                <w:szCs w:val="18"/>
                <w:lang w:eastAsia="fr-FR"/>
              </w:rPr>
            </w:pPr>
            <w:bookmarkStart w:id="1" w:name="_Hlk158196180"/>
            <w:r>
              <w:rPr>
                <w:rFonts w:ascii="Verdana" w:hAnsi="Verdana"/>
                <w:sz w:val="18"/>
                <w:szCs w:val="18"/>
                <w:lang w:eastAsia="fr-FR"/>
              </w:rPr>
              <w:t>Marchés de s</w:t>
            </w:r>
            <w:r w:rsidR="00940AE0">
              <w:rPr>
                <w:rFonts w:ascii="Verdana" w:hAnsi="Verdana"/>
                <w:sz w:val="18"/>
                <w:szCs w:val="18"/>
                <w:lang w:eastAsia="fr-FR"/>
              </w:rPr>
              <w:t xml:space="preserve">ervices </w:t>
            </w:r>
            <w:r w:rsidR="00940AE0" w:rsidRPr="00ED17F9">
              <w:rPr>
                <w:rFonts w:ascii="Verdana" w:hAnsi="Verdana"/>
                <w:b/>
                <w:bCs/>
                <w:sz w:val="18"/>
                <w:szCs w:val="18"/>
                <w:lang w:eastAsia="fr-FR"/>
              </w:rPr>
              <w:t>d’assurances Construction</w:t>
            </w:r>
            <w:r w:rsidR="002446E5">
              <w:rPr>
                <w:rFonts w:ascii="Verdana" w:hAnsi="Verdana"/>
                <w:b/>
                <w:bCs/>
                <w:sz w:val="18"/>
                <w:szCs w:val="18"/>
                <w:lang w:eastAsia="fr-FR"/>
              </w:rPr>
              <w:t xml:space="preserve"> dans le cadre de l’opération de restructuration du bâtiment B5</w:t>
            </w:r>
          </w:p>
          <w:bookmarkEnd w:id="1"/>
          <w:p w14:paraId="067DF502" w14:textId="7FABCB2D" w:rsidR="00340F1D" w:rsidRPr="00ED17F9" w:rsidRDefault="00940AE0" w:rsidP="002446E5">
            <w:pPr>
              <w:tabs>
                <w:tab w:val="left" w:pos="2268"/>
              </w:tabs>
              <w:suppressAutoHyphens w:val="0"/>
              <w:autoSpaceDN w:val="0"/>
              <w:ind w:firstLine="2140"/>
              <w:textAlignment w:val="baseline"/>
              <w:rPr>
                <w:rFonts w:ascii="Verdana" w:hAnsi="Verdana"/>
                <w:b/>
                <w:bCs/>
                <w:sz w:val="20"/>
                <w:szCs w:val="20"/>
                <w:lang w:eastAsia="fr-FR"/>
              </w:rPr>
            </w:pPr>
            <w:r w:rsidRPr="00ED17F9">
              <w:rPr>
                <w:rFonts w:ascii="Verdana" w:hAnsi="Verdana"/>
                <w:b/>
                <w:bCs/>
                <w:sz w:val="20"/>
                <w:szCs w:val="20"/>
                <w:lang w:eastAsia="fr-FR"/>
              </w:rPr>
              <w:t>Lot 1 : TRC</w:t>
            </w:r>
            <w:r w:rsidR="00203A21">
              <w:rPr>
                <w:rFonts w:ascii="Verdana" w:hAnsi="Verdana"/>
                <w:b/>
                <w:bCs/>
                <w:sz w:val="20"/>
                <w:szCs w:val="20"/>
                <w:lang w:eastAsia="fr-FR"/>
              </w:rPr>
              <w:t xml:space="preserve"> </w:t>
            </w:r>
            <w:r w:rsidR="003E3A00">
              <w:rPr>
                <w:rFonts w:ascii="Verdana" w:hAnsi="Verdana"/>
                <w:b/>
                <w:bCs/>
                <w:sz w:val="20"/>
                <w:szCs w:val="20"/>
                <w:lang w:eastAsia="fr-FR"/>
              </w:rPr>
              <w:t>–</w:t>
            </w:r>
            <w:r w:rsidR="00203A21">
              <w:rPr>
                <w:rFonts w:ascii="Verdana" w:hAnsi="Verdana"/>
                <w:b/>
                <w:bCs/>
                <w:sz w:val="20"/>
                <w:szCs w:val="20"/>
                <w:lang w:eastAsia="fr-FR"/>
              </w:rPr>
              <w:t xml:space="preserve"> RCMO</w:t>
            </w:r>
          </w:p>
        </w:tc>
      </w:tr>
    </w:tbl>
    <w:p w14:paraId="3E3ADD92" w14:textId="77777777" w:rsidR="00340F1D" w:rsidRPr="00340F1D" w:rsidRDefault="00340F1D" w:rsidP="00340F1D">
      <w:pPr>
        <w:tabs>
          <w:tab w:val="left" w:pos="2268"/>
        </w:tabs>
        <w:suppressAutoHyphens w:val="0"/>
        <w:spacing w:line="276" w:lineRule="auto"/>
        <w:ind w:left="737"/>
        <w:jc w:val="both"/>
        <w:rPr>
          <w:rFonts w:ascii="Verdana" w:hAnsi="Verdana" w:cs="Arial"/>
          <w:sz w:val="18"/>
          <w:szCs w:val="18"/>
          <w:lang w:eastAsia="fr-FR"/>
        </w:rPr>
      </w:pPr>
    </w:p>
    <w:tbl>
      <w:tblPr>
        <w:tblW w:w="0" w:type="auto"/>
        <w:tblLayout w:type="fixed"/>
        <w:tblCellMar>
          <w:left w:w="70" w:type="dxa"/>
          <w:right w:w="70" w:type="dxa"/>
        </w:tblCellMar>
        <w:tblLook w:val="0000" w:firstRow="0" w:lastRow="0" w:firstColumn="0" w:lastColumn="0" w:noHBand="0" w:noVBand="0"/>
      </w:tblPr>
      <w:tblGrid>
        <w:gridCol w:w="5585"/>
        <w:gridCol w:w="173"/>
        <w:gridCol w:w="3951"/>
      </w:tblGrid>
      <w:tr w:rsidR="00340F1D" w:rsidRPr="00340F1D" w14:paraId="16FCFE01" w14:textId="77777777" w:rsidTr="008303FD">
        <w:trPr>
          <w:cantSplit/>
          <w:trHeight w:val="2020"/>
        </w:trPr>
        <w:tc>
          <w:tcPr>
            <w:tcW w:w="5585" w:type="dxa"/>
            <w:tcBorders>
              <w:top w:val="single" w:sz="4" w:space="0" w:color="auto"/>
              <w:left w:val="single" w:sz="4" w:space="0" w:color="auto"/>
              <w:bottom w:val="single" w:sz="4" w:space="0" w:color="auto"/>
              <w:right w:val="single" w:sz="4" w:space="0" w:color="auto"/>
            </w:tcBorders>
          </w:tcPr>
          <w:p w14:paraId="73531017" w14:textId="77777777" w:rsidR="00340F1D" w:rsidRDefault="00340F1D" w:rsidP="00340F1D">
            <w:pPr>
              <w:tabs>
                <w:tab w:val="right" w:pos="4325"/>
              </w:tabs>
              <w:suppressAutoHyphens w:val="0"/>
              <w:spacing w:before="60" w:after="120" w:line="276" w:lineRule="auto"/>
              <w:jc w:val="both"/>
              <w:rPr>
                <w:rFonts w:ascii="Verdana" w:hAnsi="Verdana" w:cs="Arial"/>
                <w:sz w:val="18"/>
                <w:szCs w:val="18"/>
                <w:lang w:eastAsia="fr-FR"/>
              </w:rPr>
            </w:pPr>
            <w:r w:rsidRPr="00340F1D">
              <w:rPr>
                <w:rFonts w:ascii="Verdana" w:hAnsi="Verdana" w:cs="Arial"/>
                <w:sz w:val="18"/>
                <w:szCs w:val="18"/>
                <w:lang w:eastAsia="fr-FR"/>
              </w:rPr>
              <w:t>Date de notification du marché :</w:t>
            </w:r>
          </w:p>
          <w:p w14:paraId="4F3D5184" w14:textId="77777777" w:rsidR="00ED17F9" w:rsidRPr="00ED17F9" w:rsidRDefault="00ED17F9" w:rsidP="00340F1D">
            <w:pPr>
              <w:tabs>
                <w:tab w:val="right" w:pos="4325"/>
              </w:tabs>
              <w:suppressAutoHyphens w:val="0"/>
              <w:spacing w:before="60" w:after="120" w:line="276" w:lineRule="auto"/>
              <w:jc w:val="both"/>
              <w:rPr>
                <w:rFonts w:ascii="Verdana" w:hAnsi="Verdana" w:cs="Arial"/>
                <w:sz w:val="18"/>
                <w:szCs w:val="18"/>
                <w:lang w:eastAsia="fr-FR"/>
              </w:rPr>
            </w:pPr>
          </w:p>
          <w:p w14:paraId="0B16E103" w14:textId="543AB783" w:rsidR="00ED17F9" w:rsidRPr="00ED17F9" w:rsidRDefault="00ED17F9" w:rsidP="00340F1D">
            <w:pPr>
              <w:tabs>
                <w:tab w:val="right" w:pos="5015"/>
              </w:tabs>
              <w:suppressAutoHyphens w:val="0"/>
              <w:spacing w:before="60" w:after="120" w:line="276" w:lineRule="auto"/>
              <w:ind w:left="142"/>
              <w:jc w:val="both"/>
              <w:rPr>
                <w:rFonts w:ascii="Verdana" w:hAnsi="Verdana" w:cs="Arial"/>
                <w:b/>
                <w:bCs/>
                <w:sz w:val="18"/>
                <w:szCs w:val="18"/>
                <w:lang w:eastAsia="fr-FR"/>
              </w:rPr>
            </w:pPr>
            <w:r w:rsidRPr="00ED17F9">
              <w:rPr>
                <w:rFonts w:ascii="Verdana" w:hAnsi="Verdana" w:cs="Arial"/>
                <w:b/>
                <w:bCs/>
                <w:sz w:val="18"/>
                <w:szCs w:val="18"/>
                <w:lang w:eastAsia="fr-FR"/>
              </w:rPr>
              <w:t xml:space="preserve">Montant </w:t>
            </w:r>
            <w:r w:rsidR="00203A21">
              <w:rPr>
                <w:rFonts w:ascii="Verdana" w:hAnsi="Verdana" w:cs="Arial"/>
                <w:b/>
                <w:bCs/>
                <w:sz w:val="18"/>
                <w:szCs w:val="18"/>
                <w:lang w:eastAsia="fr-FR"/>
              </w:rPr>
              <w:t xml:space="preserve">tranche ferme </w:t>
            </w:r>
            <w:r w:rsidRPr="00ED17F9">
              <w:rPr>
                <w:rFonts w:ascii="Verdana" w:hAnsi="Verdana" w:cs="Arial"/>
                <w:b/>
                <w:bCs/>
                <w:sz w:val="18"/>
                <w:szCs w:val="18"/>
                <w:lang w:eastAsia="fr-FR"/>
              </w:rPr>
              <w:t xml:space="preserve">€ HT : </w:t>
            </w:r>
          </w:p>
          <w:p w14:paraId="2C9421CA" w14:textId="6445FC93" w:rsidR="00340F1D" w:rsidRDefault="00ED17F9" w:rsidP="00340F1D">
            <w:pPr>
              <w:tabs>
                <w:tab w:val="right" w:pos="5015"/>
              </w:tabs>
              <w:suppressAutoHyphens w:val="0"/>
              <w:spacing w:before="60" w:after="120" w:line="276" w:lineRule="auto"/>
              <w:ind w:left="142"/>
              <w:jc w:val="both"/>
              <w:rPr>
                <w:rFonts w:ascii="Verdana" w:hAnsi="Verdana" w:cs="Arial"/>
                <w:b/>
                <w:bCs/>
                <w:sz w:val="18"/>
                <w:szCs w:val="18"/>
                <w:lang w:eastAsia="fr-FR"/>
              </w:rPr>
            </w:pPr>
            <w:r w:rsidRPr="00ED17F9">
              <w:rPr>
                <w:rFonts w:ascii="Verdana" w:hAnsi="Verdana" w:cs="Arial"/>
                <w:b/>
                <w:bCs/>
                <w:sz w:val="18"/>
                <w:szCs w:val="18"/>
                <w:lang w:eastAsia="fr-FR"/>
              </w:rPr>
              <w:t xml:space="preserve">Montant </w:t>
            </w:r>
            <w:r w:rsidR="00203A21">
              <w:rPr>
                <w:rFonts w:ascii="Verdana" w:hAnsi="Verdana" w:cs="Arial"/>
                <w:b/>
                <w:bCs/>
                <w:sz w:val="18"/>
                <w:szCs w:val="18"/>
                <w:lang w:eastAsia="fr-FR"/>
              </w:rPr>
              <w:t xml:space="preserve">tranche ferme </w:t>
            </w:r>
            <w:r w:rsidRPr="00ED17F9">
              <w:rPr>
                <w:rFonts w:ascii="Verdana" w:hAnsi="Verdana" w:cs="Arial"/>
                <w:b/>
                <w:bCs/>
                <w:sz w:val="18"/>
                <w:szCs w:val="18"/>
                <w:lang w:eastAsia="fr-FR"/>
              </w:rPr>
              <w:t xml:space="preserve">€ TTC : </w:t>
            </w:r>
          </w:p>
          <w:p w14:paraId="1002D134" w14:textId="63AF07FD" w:rsidR="00203A21" w:rsidRPr="00ED17F9" w:rsidRDefault="00203A21" w:rsidP="00203A21">
            <w:pPr>
              <w:tabs>
                <w:tab w:val="right" w:pos="5015"/>
              </w:tabs>
              <w:suppressAutoHyphens w:val="0"/>
              <w:spacing w:before="60" w:after="120" w:line="276" w:lineRule="auto"/>
              <w:ind w:left="142"/>
              <w:jc w:val="both"/>
              <w:rPr>
                <w:rFonts w:ascii="Verdana" w:hAnsi="Verdana" w:cs="Arial"/>
                <w:b/>
                <w:bCs/>
                <w:sz w:val="18"/>
                <w:szCs w:val="18"/>
                <w:lang w:eastAsia="fr-FR"/>
              </w:rPr>
            </w:pPr>
            <w:r w:rsidRPr="00ED17F9">
              <w:rPr>
                <w:rFonts w:ascii="Verdana" w:hAnsi="Verdana" w:cs="Arial"/>
                <w:b/>
                <w:bCs/>
                <w:sz w:val="18"/>
                <w:szCs w:val="18"/>
                <w:lang w:eastAsia="fr-FR"/>
              </w:rPr>
              <w:t xml:space="preserve">Montant </w:t>
            </w:r>
            <w:r>
              <w:rPr>
                <w:rFonts w:ascii="Verdana" w:hAnsi="Verdana" w:cs="Arial"/>
                <w:b/>
                <w:bCs/>
                <w:sz w:val="18"/>
                <w:szCs w:val="18"/>
                <w:lang w:eastAsia="fr-FR"/>
              </w:rPr>
              <w:t xml:space="preserve">tranche optionnelle 1 </w:t>
            </w:r>
            <w:r w:rsidRPr="00ED17F9">
              <w:rPr>
                <w:rFonts w:ascii="Verdana" w:hAnsi="Verdana" w:cs="Arial"/>
                <w:b/>
                <w:bCs/>
                <w:sz w:val="18"/>
                <w:szCs w:val="18"/>
                <w:lang w:eastAsia="fr-FR"/>
              </w:rPr>
              <w:t xml:space="preserve">€ HT : </w:t>
            </w:r>
          </w:p>
          <w:p w14:paraId="57207B53" w14:textId="3D91CB8C" w:rsidR="00203A21" w:rsidRPr="00ED17F9" w:rsidRDefault="00203A21" w:rsidP="00203A21">
            <w:pPr>
              <w:tabs>
                <w:tab w:val="right" w:pos="5015"/>
              </w:tabs>
              <w:suppressAutoHyphens w:val="0"/>
              <w:spacing w:before="60" w:after="120" w:line="276" w:lineRule="auto"/>
              <w:ind w:left="142"/>
              <w:jc w:val="both"/>
              <w:rPr>
                <w:rFonts w:ascii="Verdana" w:hAnsi="Verdana" w:cs="Arial"/>
                <w:b/>
                <w:bCs/>
                <w:sz w:val="18"/>
                <w:szCs w:val="18"/>
                <w:lang w:eastAsia="fr-FR"/>
              </w:rPr>
            </w:pPr>
            <w:r w:rsidRPr="00ED17F9">
              <w:rPr>
                <w:rFonts w:ascii="Verdana" w:hAnsi="Verdana" w:cs="Arial"/>
                <w:b/>
                <w:bCs/>
                <w:sz w:val="18"/>
                <w:szCs w:val="18"/>
                <w:lang w:eastAsia="fr-FR"/>
              </w:rPr>
              <w:t xml:space="preserve">Montant </w:t>
            </w:r>
            <w:r>
              <w:rPr>
                <w:rFonts w:ascii="Verdana" w:hAnsi="Verdana" w:cs="Arial"/>
                <w:b/>
                <w:bCs/>
                <w:sz w:val="18"/>
                <w:szCs w:val="18"/>
                <w:lang w:eastAsia="fr-FR"/>
              </w:rPr>
              <w:t xml:space="preserve">tranche optionnelle 1 </w:t>
            </w:r>
            <w:r w:rsidRPr="00ED17F9">
              <w:rPr>
                <w:rFonts w:ascii="Verdana" w:hAnsi="Verdana" w:cs="Arial"/>
                <w:b/>
                <w:bCs/>
                <w:sz w:val="18"/>
                <w:szCs w:val="18"/>
                <w:lang w:eastAsia="fr-FR"/>
              </w:rPr>
              <w:t xml:space="preserve">€ TTC : </w:t>
            </w:r>
          </w:p>
          <w:p w14:paraId="3928F2BC" w14:textId="1685EF9D" w:rsidR="00203A21" w:rsidRPr="00ED17F9" w:rsidRDefault="00203A21" w:rsidP="00203A21">
            <w:pPr>
              <w:tabs>
                <w:tab w:val="right" w:pos="5015"/>
              </w:tabs>
              <w:suppressAutoHyphens w:val="0"/>
              <w:spacing w:before="60" w:after="120" w:line="276" w:lineRule="auto"/>
              <w:ind w:left="142"/>
              <w:jc w:val="both"/>
              <w:rPr>
                <w:rFonts w:ascii="Verdana" w:hAnsi="Verdana" w:cs="Arial"/>
                <w:b/>
                <w:bCs/>
                <w:sz w:val="18"/>
                <w:szCs w:val="18"/>
                <w:lang w:eastAsia="fr-FR"/>
              </w:rPr>
            </w:pPr>
            <w:r w:rsidRPr="00ED17F9">
              <w:rPr>
                <w:rFonts w:ascii="Verdana" w:hAnsi="Verdana" w:cs="Arial"/>
                <w:b/>
                <w:bCs/>
                <w:sz w:val="18"/>
                <w:szCs w:val="18"/>
                <w:lang w:eastAsia="fr-FR"/>
              </w:rPr>
              <w:t>Montant</w:t>
            </w:r>
            <w:r>
              <w:rPr>
                <w:rFonts w:ascii="Verdana" w:hAnsi="Verdana" w:cs="Arial"/>
                <w:b/>
                <w:bCs/>
                <w:sz w:val="18"/>
                <w:szCs w:val="18"/>
                <w:lang w:eastAsia="fr-FR"/>
              </w:rPr>
              <w:t xml:space="preserve"> total (TF +TO1) €</w:t>
            </w:r>
            <w:r w:rsidRPr="00ED17F9">
              <w:rPr>
                <w:rFonts w:ascii="Verdana" w:hAnsi="Verdana" w:cs="Arial"/>
                <w:b/>
                <w:bCs/>
                <w:sz w:val="18"/>
                <w:szCs w:val="18"/>
                <w:lang w:eastAsia="fr-FR"/>
              </w:rPr>
              <w:t xml:space="preserve"> HT : </w:t>
            </w:r>
          </w:p>
          <w:p w14:paraId="72F4E4F8" w14:textId="3EC8A650" w:rsidR="00203A21" w:rsidRPr="00ED17F9" w:rsidRDefault="00203A21" w:rsidP="00203A21">
            <w:pPr>
              <w:tabs>
                <w:tab w:val="right" w:pos="5015"/>
              </w:tabs>
              <w:suppressAutoHyphens w:val="0"/>
              <w:spacing w:before="60" w:after="120" w:line="276" w:lineRule="auto"/>
              <w:ind w:left="142"/>
              <w:jc w:val="both"/>
              <w:rPr>
                <w:rFonts w:ascii="Verdana" w:hAnsi="Verdana" w:cs="Arial"/>
                <w:b/>
                <w:bCs/>
                <w:sz w:val="18"/>
                <w:szCs w:val="18"/>
                <w:lang w:eastAsia="fr-FR"/>
              </w:rPr>
            </w:pPr>
            <w:r w:rsidRPr="00ED17F9">
              <w:rPr>
                <w:rFonts w:ascii="Verdana" w:hAnsi="Verdana" w:cs="Arial"/>
                <w:b/>
                <w:bCs/>
                <w:sz w:val="18"/>
                <w:szCs w:val="18"/>
                <w:lang w:eastAsia="fr-FR"/>
              </w:rPr>
              <w:t xml:space="preserve">Montant </w:t>
            </w:r>
            <w:r>
              <w:rPr>
                <w:rFonts w:ascii="Verdana" w:hAnsi="Verdana" w:cs="Arial"/>
                <w:b/>
                <w:bCs/>
                <w:sz w:val="18"/>
                <w:szCs w:val="18"/>
                <w:lang w:eastAsia="fr-FR"/>
              </w:rPr>
              <w:t xml:space="preserve">total (TF +TO1) </w:t>
            </w:r>
            <w:r w:rsidRPr="00ED17F9">
              <w:rPr>
                <w:rFonts w:ascii="Verdana" w:hAnsi="Verdana" w:cs="Arial"/>
                <w:b/>
                <w:bCs/>
                <w:sz w:val="18"/>
                <w:szCs w:val="18"/>
                <w:lang w:eastAsia="fr-FR"/>
              </w:rPr>
              <w:t xml:space="preserve">€ TTC : </w:t>
            </w:r>
          </w:p>
          <w:p w14:paraId="04CBAF0B" w14:textId="77777777" w:rsidR="00203A21" w:rsidRPr="00ED17F9" w:rsidRDefault="00203A21" w:rsidP="00340F1D">
            <w:pPr>
              <w:tabs>
                <w:tab w:val="right" w:pos="5015"/>
              </w:tabs>
              <w:suppressAutoHyphens w:val="0"/>
              <w:spacing w:before="60" w:after="120" w:line="276" w:lineRule="auto"/>
              <w:ind w:left="142"/>
              <w:jc w:val="both"/>
              <w:rPr>
                <w:rFonts w:ascii="Verdana" w:hAnsi="Verdana" w:cs="Arial"/>
                <w:b/>
                <w:bCs/>
                <w:sz w:val="18"/>
                <w:szCs w:val="18"/>
                <w:lang w:eastAsia="fr-FR"/>
              </w:rPr>
            </w:pPr>
          </w:p>
          <w:p w14:paraId="58F98B6D" w14:textId="77777777" w:rsidR="00340F1D" w:rsidRPr="00340F1D" w:rsidRDefault="00340F1D" w:rsidP="00340F1D">
            <w:pPr>
              <w:tabs>
                <w:tab w:val="right" w:pos="5015"/>
              </w:tabs>
              <w:suppressAutoHyphens w:val="0"/>
              <w:spacing w:before="120" w:after="120" w:line="276" w:lineRule="auto"/>
              <w:ind w:left="737"/>
              <w:jc w:val="both"/>
              <w:rPr>
                <w:rFonts w:ascii="Verdana" w:hAnsi="Verdana" w:cs="Arial"/>
                <w:sz w:val="18"/>
                <w:szCs w:val="18"/>
                <w:lang w:eastAsia="fr-FR"/>
              </w:rPr>
            </w:pPr>
          </w:p>
        </w:tc>
        <w:tc>
          <w:tcPr>
            <w:tcW w:w="173" w:type="dxa"/>
            <w:tcBorders>
              <w:left w:val="single" w:sz="4" w:space="0" w:color="auto"/>
              <w:right w:val="single" w:sz="4" w:space="0" w:color="auto"/>
            </w:tcBorders>
          </w:tcPr>
          <w:p w14:paraId="7866B241" w14:textId="77777777" w:rsidR="00340F1D" w:rsidRPr="00340F1D" w:rsidRDefault="00340F1D" w:rsidP="00340F1D">
            <w:pPr>
              <w:tabs>
                <w:tab w:val="left" w:pos="2268"/>
              </w:tabs>
              <w:suppressAutoHyphens w:val="0"/>
              <w:spacing w:before="120" w:after="120" w:line="276" w:lineRule="auto"/>
              <w:ind w:left="737"/>
              <w:jc w:val="both"/>
              <w:rPr>
                <w:rFonts w:ascii="Verdana" w:hAnsi="Verdana" w:cs="Arial"/>
                <w:sz w:val="18"/>
                <w:szCs w:val="18"/>
                <w:lang w:eastAsia="fr-FR"/>
              </w:rPr>
            </w:pPr>
            <w:r w:rsidRPr="00340F1D">
              <w:rPr>
                <w:rFonts w:ascii="Verdana" w:hAnsi="Verdana" w:cs="Arial"/>
                <w:sz w:val="18"/>
                <w:szCs w:val="18"/>
                <w:lang w:eastAsia="fr-FR"/>
              </w:rPr>
              <w:tab/>
            </w:r>
          </w:p>
        </w:tc>
        <w:tc>
          <w:tcPr>
            <w:tcW w:w="3951" w:type="dxa"/>
            <w:tcBorders>
              <w:top w:val="single" w:sz="4" w:space="0" w:color="auto"/>
              <w:left w:val="single" w:sz="4" w:space="0" w:color="auto"/>
              <w:bottom w:val="single" w:sz="4" w:space="0" w:color="auto"/>
              <w:right w:val="single" w:sz="4" w:space="0" w:color="auto"/>
            </w:tcBorders>
          </w:tcPr>
          <w:p w14:paraId="2D4DB60E" w14:textId="77777777" w:rsidR="00340F1D" w:rsidRPr="00ED17F9" w:rsidRDefault="00340F1D" w:rsidP="00ED17F9">
            <w:pPr>
              <w:suppressAutoHyphens w:val="0"/>
              <w:spacing w:after="120" w:line="276" w:lineRule="auto"/>
              <w:ind w:left="737" w:hanging="737"/>
              <w:jc w:val="both"/>
              <w:rPr>
                <w:rFonts w:ascii="Verdana" w:hAnsi="Verdana" w:cs="Arial"/>
                <w:b/>
                <w:bCs/>
                <w:sz w:val="18"/>
                <w:szCs w:val="18"/>
                <w:lang w:eastAsia="fr-FR"/>
              </w:rPr>
            </w:pPr>
            <w:r w:rsidRPr="00ED17F9">
              <w:rPr>
                <w:rFonts w:ascii="Verdana" w:hAnsi="Verdana" w:cs="Arial"/>
                <w:b/>
                <w:bCs/>
                <w:sz w:val="18"/>
                <w:szCs w:val="18"/>
                <w:lang w:eastAsia="fr-FR"/>
              </w:rPr>
              <w:t>Nantissement :</w:t>
            </w:r>
          </w:p>
          <w:p w14:paraId="49B9BE73" w14:textId="77777777" w:rsidR="00ED17F9" w:rsidRDefault="00ED17F9" w:rsidP="00ED17F9">
            <w:pPr>
              <w:pStyle w:val="Normalbis"/>
              <w:tabs>
                <w:tab w:val="clear" w:pos="2268"/>
                <w:tab w:val="right" w:pos="4325"/>
              </w:tabs>
              <w:overflowPunct/>
              <w:autoSpaceDE/>
              <w:adjustRightInd/>
              <w:spacing w:before="60"/>
              <w:rPr>
                <w:rFonts w:ascii="Verdana" w:hAnsi="Verdana" w:cs="Arial"/>
                <w:b/>
                <w:sz w:val="18"/>
                <w:szCs w:val="18"/>
              </w:rPr>
            </w:pPr>
          </w:p>
          <w:p w14:paraId="75CC2474" w14:textId="77777777" w:rsidR="00ED17F9" w:rsidRDefault="00ED17F9" w:rsidP="00ED17F9">
            <w:pPr>
              <w:pStyle w:val="Normalbis"/>
              <w:tabs>
                <w:tab w:val="clear" w:pos="2268"/>
                <w:tab w:val="right" w:pos="4325"/>
              </w:tabs>
              <w:overflowPunct/>
              <w:autoSpaceDE/>
              <w:adjustRightInd/>
              <w:spacing w:before="60"/>
              <w:rPr>
                <w:rFonts w:ascii="Verdana" w:hAnsi="Verdana" w:cs="Arial"/>
                <w:b/>
                <w:sz w:val="18"/>
                <w:szCs w:val="18"/>
              </w:rPr>
            </w:pPr>
            <w:r>
              <w:rPr>
                <w:rFonts w:ascii="Verdana" w:hAnsi="Verdana" w:cs="Arial"/>
                <w:b/>
                <w:sz w:val="18"/>
                <w:szCs w:val="18"/>
              </w:rPr>
              <w:t>Programme : 2006/02</w:t>
            </w:r>
          </w:p>
          <w:p w14:paraId="339F7ED0" w14:textId="77777777" w:rsidR="00ED17F9" w:rsidRDefault="00ED17F9" w:rsidP="00ED17F9">
            <w:pPr>
              <w:pStyle w:val="Normalbis"/>
              <w:tabs>
                <w:tab w:val="clear" w:pos="2268"/>
                <w:tab w:val="right" w:pos="4325"/>
              </w:tabs>
              <w:overflowPunct/>
              <w:autoSpaceDE/>
              <w:adjustRightInd/>
              <w:spacing w:before="60"/>
              <w:rPr>
                <w:rFonts w:ascii="Verdana" w:hAnsi="Verdana" w:cs="Arial"/>
                <w:b/>
                <w:sz w:val="18"/>
                <w:szCs w:val="18"/>
              </w:rPr>
            </w:pPr>
          </w:p>
          <w:p w14:paraId="08D0B108" w14:textId="77777777" w:rsidR="00ED17F9" w:rsidRDefault="00ED17F9" w:rsidP="00ED17F9">
            <w:pPr>
              <w:pStyle w:val="Normalbis"/>
              <w:tabs>
                <w:tab w:val="clear" w:pos="2268"/>
                <w:tab w:val="right" w:pos="4325"/>
              </w:tabs>
              <w:overflowPunct/>
              <w:autoSpaceDE/>
              <w:adjustRightInd/>
              <w:spacing w:before="60"/>
              <w:rPr>
                <w:rFonts w:ascii="Verdana" w:hAnsi="Verdana" w:cs="Arial"/>
                <w:b/>
                <w:sz w:val="18"/>
                <w:szCs w:val="18"/>
              </w:rPr>
            </w:pPr>
            <w:r>
              <w:rPr>
                <w:rFonts w:ascii="Verdana" w:hAnsi="Verdana" w:cs="Arial"/>
                <w:b/>
                <w:sz w:val="18"/>
                <w:szCs w:val="18"/>
              </w:rPr>
              <w:t>Opération : 2015/45</w:t>
            </w:r>
          </w:p>
          <w:p w14:paraId="7AD34B4F" w14:textId="77777777" w:rsidR="00ED17F9" w:rsidRPr="00340F1D" w:rsidRDefault="00ED17F9" w:rsidP="00340F1D">
            <w:pPr>
              <w:suppressAutoHyphens w:val="0"/>
              <w:spacing w:after="120" w:line="276" w:lineRule="auto"/>
              <w:ind w:left="737"/>
              <w:jc w:val="both"/>
              <w:rPr>
                <w:rFonts w:ascii="Verdana" w:hAnsi="Verdana" w:cs="Arial"/>
                <w:sz w:val="18"/>
                <w:szCs w:val="18"/>
                <w:lang w:eastAsia="fr-FR"/>
              </w:rPr>
            </w:pPr>
          </w:p>
        </w:tc>
      </w:tr>
    </w:tbl>
    <w:p w14:paraId="02A919D9" w14:textId="77777777" w:rsidR="00340F1D" w:rsidRPr="00340F1D" w:rsidRDefault="00340F1D" w:rsidP="00340F1D">
      <w:pPr>
        <w:tabs>
          <w:tab w:val="left" w:pos="2268"/>
        </w:tabs>
        <w:suppressAutoHyphens w:val="0"/>
        <w:spacing w:line="276" w:lineRule="auto"/>
        <w:ind w:left="737"/>
        <w:jc w:val="both"/>
        <w:rPr>
          <w:rFonts w:ascii="Verdana" w:hAnsi="Verdana" w:cs="Arial"/>
          <w:sz w:val="18"/>
          <w:szCs w:val="1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8505"/>
      </w:tblGrid>
      <w:tr w:rsidR="00340F1D" w:rsidRPr="00340F1D" w14:paraId="4EB6D995" w14:textId="77777777" w:rsidTr="008303FD">
        <w:trPr>
          <w:cantSplit/>
        </w:trPr>
        <w:tc>
          <w:tcPr>
            <w:tcW w:w="1204" w:type="dxa"/>
            <w:tcBorders>
              <w:top w:val="nil"/>
              <w:left w:val="nil"/>
              <w:bottom w:val="nil"/>
            </w:tcBorders>
            <w:vAlign w:val="center"/>
          </w:tcPr>
          <w:p w14:paraId="2C515720" w14:textId="77777777" w:rsidR="00340F1D" w:rsidRPr="00340F1D" w:rsidRDefault="00340F1D" w:rsidP="00340F1D">
            <w:pPr>
              <w:tabs>
                <w:tab w:val="left" w:pos="2268"/>
              </w:tabs>
              <w:suppressAutoHyphens w:val="0"/>
              <w:spacing w:after="120" w:line="276" w:lineRule="auto"/>
              <w:rPr>
                <w:rFonts w:ascii="Verdana" w:hAnsi="Verdana" w:cs="Arial"/>
                <w:b/>
                <w:bCs/>
                <w:sz w:val="18"/>
                <w:szCs w:val="18"/>
                <w:lang w:eastAsia="fr-FR"/>
              </w:rPr>
            </w:pPr>
            <w:r w:rsidRPr="00340F1D">
              <w:rPr>
                <w:rFonts w:ascii="Verdana" w:hAnsi="Verdana" w:cs="Arial"/>
                <w:b/>
                <w:bCs/>
                <w:sz w:val="18"/>
                <w:szCs w:val="18"/>
                <w:lang w:eastAsia="fr-FR"/>
              </w:rPr>
              <w:t xml:space="preserve">Passation du marché </w:t>
            </w:r>
          </w:p>
        </w:tc>
        <w:tc>
          <w:tcPr>
            <w:tcW w:w="8505" w:type="dxa"/>
          </w:tcPr>
          <w:p w14:paraId="4788306E" w14:textId="44E7ED21" w:rsidR="00340F1D" w:rsidRPr="00340F1D" w:rsidRDefault="00340F1D" w:rsidP="009366A3">
            <w:pPr>
              <w:suppressAutoHyphens w:val="0"/>
              <w:spacing w:before="120" w:after="120" w:line="276" w:lineRule="auto"/>
              <w:ind w:left="2"/>
              <w:jc w:val="both"/>
              <w:rPr>
                <w:rFonts w:ascii="Verdana" w:hAnsi="Verdana" w:cs="Arial"/>
                <w:sz w:val="18"/>
                <w:szCs w:val="18"/>
                <w:lang w:eastAsia="fr-FR"/>
              </w:rPr>
            </w:pPr>
            <w:r w:rsidRPr="00340F1D">
              <w:rPr>
                <w:rFonts w:ascii="Verdana" w:hAnsi="Verdana" w:cs="Arial"/>
                <w:sz w:val="18"/>
                <w:szCs w:val="18"/>
                <w:lang w:eastAsia="fr-FR"/>
              </w:rPr>
              <w:t xml:space="preserve">Marché public de </w:t>
            </w:r>
            <w:r w:rsidR="00940AE0">
              <w:rPr>
                <w:rFonts w:ascii="Verdana" w:hAnsi="Verdana" w:cs="Arial"/>
                <w:sz w:val="18"/>
                <w:szCs w:val="18"/>
                <w:lang w:eastAsia="fr-FR"/>
              </w:rPr>
              <w:t xml:space="preserve">services passé </w:t>
            </w:r>
            <w:r w:rsidR="00940AE0" w:rsidRPr="006B1F78">
              <w:rPr>
                <w:rFonts w:ascii="Verdana" w:hAnsi="Verdana" w:cs="Arial"/>
                <w:sz w:val="18"/>
                <w:szCs w:val="18"/>
                <w:lang w:eastAsia="fr-FR"/>
              </w:rPr>
              <w:t xml:space="preserve">en </w:t>
            </w:r>
            <w:r w:rsidR="00544962" w:rsidRPr="006B1F78">
              <w:rPr>
                <w:rFonts w:ascii="Verdana" w:hAnsi="Verdana" w:cs="Arial"/>
                <w:sz w:val="18"/>
                <w:szCs w:val="18"/>
                <w:lang w:eastAsia="fr-FR"/>
              </w:rPr>
              <w:t xml:space="preserve">appel d’offres </w:t>
            </w:r>
            <w:r w:rsidR="009366A3" w:rsidRPr="006B1F78">
              <w:rPr>
                <w:rFonts w:ascii="Verdana" w:hAnsi="Verdana" w:cs="Arial"/>
                <w:sz w:val="18"/>
                <w:szCs w:val="18"/>
                <w:lang w:eastAsia="fr-FR"/>
              </w:rPr>
              <w:t>ouvert</w:t>
            </w:r>
            <w:r w:rsidR="00544962">
              <w:rPr>
                <w:rFonts w:ascii="Verdana" w:hAnsi="Verdana" w:cs="Arial"/>
                <w:sz w:val="18"/>
                <w:szCs w:val="18"/>
                <w:lang w:eastAsia="fr-FR"/>
              </w:rPr>
              <w:t xml:space="preserve"> en </w:t>
            </w:r>
            <w:r w:rsidR="00940AE0">
              <w:rPr>
                <w:rFonts w:ascii="Verdana" w:hAnsi="Verdana" w:cs="Arial"/>
                <w:sz w:val="18"/>
                <w:szCs w:val="18"/>
                <w:lang w:eastAsia="fr-FR"/>
              </w:rPr>
              <w:t>application de</w:t>
            </w:r>
            <w:r w:rsidR="009366A3">
              <w:rPr>
                <w:rFonts w:ascii="Verdana" w:hAnsi="Verdana" w:cs="Arial"/>
                <w:sz w:val="18"/>
                <w:szCs w:val="18"/>
                <w:lang w:eastAsia="fr-FR"/>
              </w:rPr>
              <w:t>s</w:t>
            </w:r>
            <w:r w:rsidR="00940AE0">
              <w:rPr>
                <w:rFonts w:ascii="Verdana" w:hAnsi="Verdana" w:cs="Arial"/>
                <w:sz w:val="18"/>
                <w:szCs w:val="18"/>
                <w:lang w:eastAsia="fr-FR"/>
              </w:rPr>
              <w:t xml:space="preserve"> </w:t>
            </w:r>
            <w:r w:rsidR="009366A3" w:rsidRPr="009366A3">
              <w:rPr>
                <w:rFonts w:ascii="Verdana" w:hAnsi="Verdana" w:cs="Arial"/>
                <w:sz w:val="18"/>
                <w:szCs w:val="18"/>
                <w:lang w:eastAsia="fr-FR"/>
              </w:rPr>
              <w:t>articles L.2124-2 et R.2124-2, R.2161-2 à R.2161-5</w:t>
            </w:r>
            <w:r w:rsidR="00940AE0" w:rsidRPr="00940AE0">
              <w:rPr>
                <w:rFonts w:ascii="Verdana" w:hAnsi="Verdana" w:cs="Arial"/>
                <w:sz w:val="18"/>
                <w:szCs w:val="18"/>
                <w:lang w:eastAsia="fr-FR"/>
              </w:rPr>
              <w:t xml:space="preserve"> du code de la commande publique</w:t>
            </w:r>
          </w:p>
        </w:tc>
      </w:tr>
    </w:tbl>
    <w:p w14:paraId="57C5F900" w14:textId="77777777" w:rsidR="00340F1D" w:rsidRPr="00340F1D" w:rsidRDefault="00340F1D" w:rsidP="00340F1D">
      <w:pPr>
        <w:tabs>
          <w:tab w:val="left" w:pos="2268"/>
        </w:tabs>
        <w:suppressAutoHyphens w:val="0"/>
        <w:spacing w:line="276" w:lineRule="auto"/>
        <w:ind w:left="737"/>
        <w:jc w:val="both"/>
        <w:rPr>
          <w:rFonts w:ascii="Verdana" w:hAnsi="Verdana" w:cs="Arial"/>
          <w:sz w:val="18"/>
          <w:szCs w:val="1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20"/>
        <w:gridCol w:w="8389"/>
      </w:tblGrid>
      <w:tr w:rsidR="00340F1D" w:rsidRPr="00340F1D" w14:paraId="1D9E9F18" w14:textId="77777777" w:rsidTr="008303FD">
        <w:trPr>
          <w:cantSplit/>
          <w:trHeight w:val="1120"/>
        </w:trPr>
        <w:tc>
          <w:tcPr>
            <w:tcW w:w="1320" w:type="dxa"/>
            <w:tcBorders>
              <w:top w:val="nil"/>
              <w:left w:val="nil"/>
              <w:bottom w:val="nil"/>
            </w:tcBorders>
            <w:vAlign w:val="center"/>
          </w:tcPr>
          <w:p w14:paraId="60EE66F7" w14:textId="77777777" w:rsidR="00340F1D" w:rsidRPr="00340F1D" w:rsidRDefault="00340F1D" w:rsidP="00340F1D">
            <w:pPr>
              <w:tabs>
                <w:tab w:val="left" w:pos="2268"/>
              </w:tabs>
              <w:suppressAutoHyphens w:val="0"/>
              <w:spacing w:after="120" w:line="276" w:lineRule="auto"/>
              <w:rPr>
                <w:rFonts w:ascii="Verdana" w:hAnsi="Verdana" w:cs="Arial"/>
                <w:sz w:val="18"/>
                <w:szCs w:val="18"/>
                <w:lang w:eastAsia="fr-FR"/>
              </w:rPr>
            </w:pPr>
            <w:r w:rsidRPr="00340F1D">
              <w:rPr>
                <w:rFonts w:ascii="Verdana" w:hAnsi="Verdana" w:cs="Arial"/>
                <w:b/>
                <w:bCs/>
                <w:sz w:val="18"/>
                <w:szCs w:val="18"/>
                <w:lang w:eastAsia="fr-FR"/>
              </w:rPr>
              <w:t>Mois m0</w:t>
            </w:r>
          </w:p>
        </w:tc>
        <w:tc>
          <w:tcPr>
            <w:tcW w:w="8389" w:type="dxa"/>
          </w:tcPr>
          <w:p w14:paraId="34F0F623" w14:textId="29A23C15" w:rsidR="00340F1D" w:rsidRPr="00340F1D" w:rsidRDefault="00340F1D" w:rsidP="00ED17F9">
            <w:pPr>
              <w:suppressAutoHyphens w:val="0"/>
              <w:spacing w:after="120" w:line="276" w:lineRule="auto"/>
              <w:ind w:left="24" w:hanging="24"/>
              <w:jc w:val="both"/>
              <w:rPr>
                <w:rFonts w:ascii="Verdana" w:hAnsi="Verdana" w:cs="Arial"/>
                <w:sz w:val="18"/>
                <w:szCs w:val="18"/>
                <w:lang w:eastAsia="fr-FR"/>
              </w:rPr>
            </w:pPr>
            <w:r w:rsidRPr="00340F1D">
              <w:rPr>
                <w:rFonts w:ascii="Verdana" w:hAnsi="Verdana" w:cs="Arial"/>
                <w:sz w:val="18"/>
                <w:szCs w:val="18"/>
                <w:lang w:eastAsia="fr-FR"/>
              </w:rPr>
              <w:t>Les prix du présent marché sont réputés établis sur la base des conditions économiques du mois de</w:t>
            </w:r>
            <w:r w:rsidRPr="00340F1D">
              <w:rPr>
                <w:rFonts w:ascii="Verdana" w:hAnsi="Verdana" w:cs="Arial"/>
                <w:b/>
                <w:sz w:val="18"/>
                <w:szCs w:val="18"/>
                <w:lang w:eastAsia="fr-FR"/>
              </w:rPr>
              <w:t xml:space="preserve"> </w:t>
            </w:r>
            <w:r w:rsidR="00EC6054">
              <w:rPr>
                <w:rFonts w:ascii="Verdana" w:hAnsi="Verdana" w:cs="Arial"/>
                <w:b/>
                <w:sz w:val="18"/>
                <w:szCs w:val="18"/>
                <w:lang w:eastAsia="fr-FR"/>
              </w:rPr>
              <w:t>décembre</w:t>
            </w:r>
            <w:r w:rsidR="00EC6054">
              <w:rPr>
                <w:rFonts w:ascii="Verdana" w:hAnsi="Verdana" w:cs="Arial"/>
                <w:b/>
                <w:sz w:val="18"/>
                <w:szCs w:val="18"/>
                <w:lang w:eastAsia="fr-FR"/>
              </w:rPr>
              <w:t xml:space="preserve"> </w:t>
            </w:r>
            <w:r w:rsidR="00101918">
              <w:rPr>
                <w:rFonts w:ascii="Verdana" w:hAnsi="Verdana" w:cs="Arial"/>
                <w:b/>
                <w:sz w:val="18"/>
                <w:szCs w:val="18"/>
                <w:lang w:eastAsia="fr-FR"/>
              </w:rPr>
              <w:t>2025</w:t>
            </w:r>
            <w:r w:rsidR="00234E4B">
              <w:rPr>
                <w:rFonts w:ascii="Verdana" w:hAnsi="Verdana" w:cs="Arial"/>
                <w:b/>
                <w:sz w:val="18"/>
                <w:szCs w:val="18"/>
                <w:lang w:eastAsia="fr-FR"/>
              </w:rPr>
              <w:t xml:space="preserve">. </w:t>
            </w:r>
          </w:p>
          <w:p w14:paraId="1B1F5F7B" w14:textId="77777777" w:rsidR="00340F1D" w:rsidRPr="00340F1D" w:rsidRDefault="00340F1D" w:rsidP="00ED17F9">
            <w:pPr>
              <w:suppressAutoHyphens w:val="0"/>
              <w:spacing w:after="120" w:line="276" w:lineRule="auto"/>
              <w:ind w:left="24" w:hanging="24"/>
              <w:jc w:val="both"/>
              <w:rPr>
                <w:rFonts w:ascii="Verdana" w:hAnsi="Verdana" w:cs="Arial"/>
                <w:sz w:val="18"/>
                <w:szCs w:val="18"/>
                <w:lang w:eastAsia="fr-FR"/>
              </w:rPr>
            </w:pPr>
            <w:r w:rsidRPr="00340F1D">
              <w:rPr>
                <w:rFonts w:ascii="Verdana" w:hAnsi="Verdana" w:cs="Arial"/>
                <w:sz w:val="18"/>
                <w:szCs w:val="18"/>
                <w:lang w:eastAsia="fr-FR"/>
              </w:rPr>
              <w:t>Ce mois est appelé mois zéro : « mois m</w:t>
            </w:r>
            <w:r w:rsidRPr="00340F1D">
              <w:rPr>
                <w:rFonts w:ascii="Verdana" w:hAnsi="Verdana" w:cs="Arial"/>
                <w:sz w:val="18"/>
                <w:szCs w:val="18"/>
                <w:vertAlign w:val="subscript"/>
                <w:lang w:eastAsia="fr-FR"/>
              </w:rPr>
              <w:t>0</w:t>
            </w:r>
            <w:r w:rsidRPr="00340F1D">
              <w:rPr>
                <w:rFonts w:ascii="Verdana" w:hAnsi="Verdana" w:cs="Arial"/>
                <w:sz w:val="18"/>
                <w:szCs w:val="18"/>
                <w:lang w:eastAsia="fr-FR"/>
              </w:rPr>
              <w:t> ».</w:t>
            </w:r>
          </w:p>
        </w:tc>
      </w:tr>
      <w:tr w:rsidR="00340F1D" w:rsidRPr="00340F1D" w14:paraId="63F2CAAF" w14:textId="77777777" w:rsidTr="008303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9709" w:type="dxa"/>
            <w:gridSpan w:val="2"/>
          </w:tcPr>
          <w:p w14:paraId="694A120A" w14:textId="77777777" w:rsidR="00340F1D" w:rsidRPr="00340F1D" w:rsidRDefault="00340F1D" w:rsidP="00340F1D">
            <w:pPr>
              <w:suppressAutoHyphens w:val="0"/>
              <w:spacing w:after="120" w:line="276" w:lineRule="auto"/>
              <w:ind w:left="142"/>
              <w:jc w:val="both"/>
              <w:rPr>
                <w:rFonts w:ascii="Verdana" w:hAnsi="Verdana" w:cs="Arial"/>
                <w:sz w:val="18"/>
                <w:szCs w:val="18"/>
                <w:lang w:eastAsia="fr-FR"/>
              </w:rPr>
            </w:pPr>
          </w:p>
          <w:p w14:paraId="59A2FDEC" w14:textId="77777777" w:rsidR="00340F1D" w:rsidRPr="00340F1D" w:rsidRDefault="00340F1D" w:rsidP="002446E5">
            <w:pPr>
              <w:suppressAutoHyphens w:val="0"/>
              <w:spacing w:after="60"/>
              <w:jc w:val="both"/>
              <w:rPr>
                <w:rFonts w:ascii="Verdana" w:hAnsi="Verdana" w:cs="Arial"/>
                <w:sz w:val="18"/>
                <w:szCs w:val="18"/>
                <w:lang w:eastAsia="fr-FR"/>
              </w:rPr>
            </w:pPr>
            <w:r w:rsidRPr="00340F1D">
              <w:rPr>
                <w:rFonts w:ascii="Verdana" w:hAnsi="Verdana" w:cs="Arial"/>
                <w:b/>
                <w:sz w:val="18"/>
                <w:szCs w:val="18"/>
                <w:lang w:eastAsia="fr-FR"/>
              </w:rPr>
              <w:t>Représentant du pouvoir adjudicateu</w:t>
            </w:r>
            <w:r w:rsidRPr="00340F1D">
              <w:rPr>
                <w:rFonts w:ascii="Verdana" w:hAnsi="Verdana" w:cs="Arial"/>
                <w:sz w:val="18"/>
                <w:szCs w:val="18"/>
                <w:lang w:eastAsia="fr-FR"/>
              </w:rPr>
              <w:t xml:space="preserve">r : </w:t>
            </w:r>
          </w:p>
          <w:p w14:paraId="5CF41CFA" w14:textId="6F5DEA5D" w:rsidR="00340F1D" w:rsidRPr="00340F1D" w:rsidRDefault="00340F1D" w:rsidP="00340F1D">
            <w:pPr>
              <w:suppressAutoHyphens w:val="0"/>
              <w:spacing w:line="240" w:lineRule="exact"/>
              <w:jc w:val="both"/>
              <w:rPr>
                <w:rFonts w:ascii="Verdana" w:hAnsi="Verdana" w:cs="Arial"/>
                <w:sz w:val="18"/>
                <w:szCs w:val="18"/>
                <w:lang w:eastAsia="fr-FR"/>
              </w:rPr>
            </w:pPr>
            <w:r w:rsidRPr="00340F1D">
              <w:rPr>
                <w:rFonts w:ascii="Verdana" w:hAnsi="Verdana" w:cs="Arial"/>
                <w:sz w:val="18"/>
                <w:szCs w:val="18"/>
                <w:lang w:eastAsia="fr-FR"/>
              </w:rPr>
              <w:t>M</w:t>
            </w:r>
            <w:r w:rsidR="00ED17F9">
              <w:rPr>
                <w:rFonts w:ascii="Verdana" w:hAnsi="Verdana" w:cs="Arial"/>
                <w:sz w:val="18"/>
                <w:szCs w:val="18"/>
                <w:lang w:eastAsia="fr-FR"/>
              </w:rPr>
              <w:t xml:space="preserve">onsieur </w:t>
            </w:r>
            <w:r w:rsidRPr="00340F1D">
              <w:rPr>
                <w:rFonts w:ascii="Verdana" w:hAnsi="Verdana" w:cs="Arial"/>
                <w:sz w:val="18"/>
                <w:szCs w:val="18"/>
                <w:lang w:eastAsia="fr-FR"/>
              </w:rPr>
              <w:t>l</w:t>
            </w:r>
            <w:r w:rsidR="00ED17F9">
              <w:rPr>
                <w:rFonts w:ascii="Verdana" w:hAnsi="Verdana" w:cs="Arial"/>
                <w:sz w:val="18"/>
                <w:szCs w:val="18"/>
                <w:lang w:eastAsia="fr-FR"/>
              </w:rPr>
              <w:t>e</w:t>
            </w:r>
            <w:r w:rsidRPr="00340F1D">
              <w:rPr>
                <w:rFonts w:ascii="Verdana" w:hAnsi="Verdana" w:cs="Arial"/>
                <w:sz w:val="18"/>
                <w:szCs w:val="18"/>
                <w:lang w:eastAsia="fr-FR"/>
              </w:rPr>
              <w:t xml:space="preserve"> Direct</w:t>
            </w:r>
            <w:r w:rsidR="00ED17F9">
              <w:rPr>
                <w:rFonts w:ascii="Verdana" w:hAnsi="Verdana" w:cs="Arial"/>
                <w:sz w:val="18"/>
                <w:szCs w:val="18"/>
                <w:lang w:eastAsia="fr-FR"/>
              </w:rPr>
              <w:t>eur</w:t>
            </w:r>
            <w:r w:rsidRPr="00340F1D">
              <w:rPr>
                <w:rFonts w:ascii="Verdana" w:hAnsi="Verdana" w:cs="Arial"/>
                <w:sz w:val="18"/>
                <w:szCs w:val="18"/>
                <w:lang w:eastAsia="fr-FR"/>
              </w:rPr>
              <w:t xml:space="preserve"> Général de l'APIJ, 67 avenue de Fontainebleau, 94270, KREMLIN-BICETRE</w:t>
            </w:r>
            <w:r w:rsidR="002629CD" w:rsidRPr="00736B4F">
              <w:rPr>
                <w:rFonts w:ascii="Marianne" w:hAnsi="Marianne"/>
                <w:sz w:val="20"/>
                <w:szCs w:val="20"/>
              </w:rPr>
              <w:t xml:space="preserve"> </w:t>
            </w:r>
          </w:p>
          <w:p w14:paraId="1C087F49" w14:textId="47942E92" w:rsidR="00340F1D" w:rsidRPr="00340F1D" w:rsidRDefault="00340F1D" w:rsidP="00340F1D">
            <w:pPr>
              <w:suppressAutoHyphens w:val="0"/>
              <w:spacing w:line="240" w:lineRule="exact"/>
              <w:jc w:val="both"/>
              <w:rPr>
                <w:rFonts w:ascii="Verdana" w:hAnsi="Verdana" w:cs="Arial"/>
                <w:sz w:val="18"/>
                <w:szCs w:val="18"/>
                <w:lang w:eastAsia="fr-FR"/>
              </w:rPr>
            </w:pPr>
          </w:p>
          <w:p w14:paraId="0D07CC8B" w14:textId="7EEAE3DD" w:rsidR="00340F1D" w:rsidRPr="00340F1D" w:rsidRDefault="00340F1D" w:rsidP="002446E5">
            <w:pPr>
              <w:suppressAutoHyphens w:val="0"/>
              <w:spacing w:after="60"/>
              <w:jc w:val="both"/>
              <w:rPr>
                <w:rFonts w:ascii="Verdana" w:hAnsi="Verdana"/>
                <w:sz w:val="18"/>
                <w:szCs w:val="18"/>
                <w:lang w:eastAsia="fr-FR"/>
              </w:rPr>
            </w:pPr>
            <w:r w:rsidRPr="00340F1D">
              <w:rPr>
                <w:rFonts w:ascii="Verdana" w:hAnsi="Verdana" w:cs="Arial"/>
                <w:b/>
                <w:sz w:val="18"/>
                <w:szCs w:val="18"/>
                <w:lang w:eastAsia="fr-FR"/>
              </w:rPr>
              <w:t>Personne habilitée à donner les renseignements prévus aux articles R2191-60 et R2191-61</w:t>
            </w:r>
            <w:r w:rsidRPr="00340F1D">
              <w:rPr>
                <w:rFonts w:ascii="Verdana" w:hAnsi="Verdana"/>
                <w:b/>
                <w:sz w:val="18"/>
                <w:szCs w:val="18"/>
                <w:lang w:eastAsia="fr-FR"/>
              </w:rPr>
              <w:t xml:space="preserve"> relatifs au Code de la Commande Publique</w:t>
            </w:r>
            <w:r w:rsidR="00ED17F9">
              <w:rPr>
                <w:rFonts w:ascii="Verdana" w:hAnsi="Verdana"/>
                <w:b/>
                <w:sz w:val="18"/>
                <w:szCs w:val="18"/>
                <w:lang w:eastAsia="fr-FR"/>
              </w:rPr>
              <w:t xml:space="preserve"> </w:t>
            </w:r>
            <w:r w:rsidRPr="00340F1D">
              <w:rPr>
                <w:rFonts w:ascii="Verdana" w:hAnsi="Verdana"/>
                <w:sz w:val="18"/>
                <w:szCs w:val="18"/>
                <w:lang w:eastAsia="fr-FR"/>
              </w:rPr>
              <w:t>:</w:t>
            </w:r>
          </w:p>
          <w:p w14:paraId="7F3EACBC" w14:textId="1B82EED5" w:rsidR="00340F1D" w:rsidRPr="00340F1D" w:rsidRDefault="00340F1D" w:rsidP="00340F1D">
            <w:pPr>
              <w:suppressAutoHyphens w:val="0"/>
              <w:spacing w:line="240" w:lineRule="exact"/>
              <w:jc w:val="both"/>
              <w:rPr>
                <w:sz w:val="20"/>
                <w:szCs w:val="20"/>
                <w:lang w:eastAsia="fr-FR"/>
              </w:rPr>
            </w:pPr>
            <w:r w:rsidRPr="00340F1D">
              <w:rPr>
                <w:rFonts w:ascii="Verdana" w:hAnsi="Verdana" w:cs="Arial"/>
                <w:sz w:val="18"/>
                <w:szCs w:val="18"/>
                <w:lang w:eastAsia="fr-FR"/>
              </w:rPr>
              <w:t xml:space="preserve">Monsieur le </w:t>
            </w:r>
            <w:r w:rsidR="00ED17F9">
              <w:rPr>
                <w:rFonts w:ascii="Verdana" w:hAnsi="Verdana" w:cs="Arial"/>
                <w:sz w:val="18"/>
                <w:szCs w:val="18"/>
                <w:lang w:eastAsia="fr-FR"/>
              </w:rPr>
              <w:t>Secrétaire Général</w:t>
            </w:r>
            <w:r w:rsidRPr="00340F1D">
              <w:rPr>
                <w:rFonts w:ascii="Verdana" w:hAnsi="Verdana" w:cs="Arial"/>
                <w:sz w:val="18"/>
                <w:szCs w:val="18"/>
                <w:lang w:eastAsia="fr-FR"/>
              </w:rPr>
              <w:t xml:space="preserve"> de l’Agence Publique pour l’immobilier de la Justice, 67 avenue de Fontainebleau, 94270, KREMLIN-BICETRE</w:t>
            </w:r>
          </w:p>
          <w:p w14:paraId="170785AA" w14:textId="77777777" w:rsidR="00340F1D" w:rsidRPr="00340F1D" w:rsidRDefault="00340F1D" w:rsidP="00340F1D">
            <w:pPr>
              <w:suppressAutoHyphens w:val="0"/>
              <w:spacing w:line="240" w:lineRule="exact"/>
              <w:jc w:val="both"/>
              <w:rPr>
                <w:rFonts w:ascii="Verdana" w:hAnsi="Verdana" w:cs="Arial"/>
                <w:sz w:val="18"/>
                <w:szCs w:val="18"/>
                <w:lang w:eastAsia="fr-FR"/>
              </w:rPr>
            </w:pPr>
          </w:p>
          <w:p w14:paraId="169F7F10" w14:textId="77777777" w:rsidR="00340F1D" w:rsidRPr="00340F1D" w:rsidRDefault="00340F1D" w:rsidP="002446E5">
            <w:pPr>
              <w:suppressAutoHyphens w:val="0"/>
              <w:spacing w:after="60"/>
              <w:jc w:val="both"/>
              <w:rPr>
                <w:rFonts w:ascii="Verdana" w:hAnsi="Verdana" w:cs="Arial"/>
                <w:sz w:val="18"/>
                <w:szCs w:val="18"/>
                <w:lang w:eastAsia="fr-FR"/>
              </w:rPr>
            </w:pPr>
            <w:r w:rsidRPr="00340F1D">
              <w:rPr>
                <w:rFonts w:ascii="Verdana" w:hAnsi="Verdana" w:cs="Arial"/>
                <w:b/>
                <w:sz w:val="18"/>
                <w:szCs w:val="18"/>
                <w:lang w:eastAsia="fr-FR"/>
              </w:rPr>
              <w:t>Ordonnateur </w:t>
            </w:r>
            <w:r w:rsidRPr="00340F1D">
              <w:rPr>
                <w:rFonts w:ascii="Verdana" w:hAnsi="Verdana" w:cs="Arial"/>
                <w:sz w:val="18"/>
                <w:szCs w:val="18"/>
                <w:lang w:eastAsia="fr-FR"/>
              </w:rPr>
              <w:t xml:space="preserve">: </w:t>
            </w:r>
          </w:p>
          <w:p w14:paraId="7FDA340B" w14:textId="1826452E" w:rsidR="00340F1D" w:rsidRPr="00340F1D" w:rsidRDefault="00ED17F9" w:rsidP="00340F1D">
            <w:pPr>
              <w:suppressAutoHyphens w:val="0"/>
              <w:spacing w:line="240" w:lineRule="exact"/>
              <w:jc w:val="both"/>
              <w:rPr>
                <w:rFonts w:ascii="Verdana" w:hAnsi="Verdana" w:cs="Arial"/>
                <w:sz w:val="18"/>
                <w:szCs w:val="18"/>
                <w:lang w:eastAsia="fr-FR"/>
              </w:rPr>
            </w:pPr>
            <w:r w:rsidRPr="00ED17F9">
              <w:rPr>
                <w:rFonts w:ascii="Verdana" w:hAnsi="Verdana" w:cs="Arial"/>
                <w:sz w:val="18"/>
                <w:szCs w:val="18"/>
                <w:lang w:eastAsia="fr-FR"/>
              </w:rPr>
              <w:t xml:space="preserve">Monsieur le Directeur Général </w:t>
            </w:r>
            <w:r w:rsidR="00340F1D" w:rsidRPr="00340F1D">
              <w:rPr>
                <w:rFonts w:ascii="Verdana" w:hAnsi="Verdana" w:cs="Arial"/>
                <w:sz w:val="18"/>
                <w:szCs w:val="18"/>
                <w:lang w:eastAsia="fr-FR"/>
              </w:rPr>
              <w:t>de l’APIJ, 67 avenue de Fontainebleau, 94270, KREMLIN-BICETRE</w:t>
            </w:r>
          </w:p>
          <w:p w14:paraId="61A50500" w14:textId="77777777" w:rsidR="00340F1D" w:rsidRPr="00340F1D" w:rsidRDefault="00340F1D" w:rsidP="00340F1D">
            <w:pPr>
              <w:suppressAutoHyphens w:val="0"/>
              <w:spacing w:line="240" w:lineRule="exact"/>
              <w:jc w:val="both"/>
              <w:rPr>
                <w:rFonts w:ascii="Verdana" w:hAnsi="Verdana" w:cs="Arial"/>
                <w:sz w:val="18"/>
                <w:szCs w:val="18"/>
                <w:lang w:eastAsia="fr-FR"/>
              </w:rPr>
            </w:pPr>
          </w:p>
          <w:p w14:paraId="12BDC2D2" w14:textId="77777777" w:rsidR="00340F1D" w:rsidRPr="00340F1D" w:rsidRDefault="00340F1D" w:rsidP="002446E5">
            <w:pPr>
              <w:suppressAutoHyphens w:val="0"/>
              <w:spacing w:after="60"/>
              <w:jc w:val="both"/>
              <w:rPr>
                <w:rFonts w:ascii="Verdana" w:hAnsi="Verdana" w:cs="Arial"/>
                <w:sz w:val="18"/>
                <w:szCs w:val="18"/>
                <w:lang w:eastAsia="fr-FR"/>
              </w:rPr>
            </w:pPr>
            <w:r w:rsidRPr="00340F1D">
              <w:rPr>
                <w:rFonts w:ascii="Verdana" w:hAnsi="Verdana" w:cs="Arial"/>
                <w:b/>
                <w:sz w:val="18"/>
                <w:szCs w:val="18"/>
                <w:lang w:eastAsia="fr-FR"/>
              </w:rPr>
              <w:t>Comptable assignataire des paiements</w:t>
            </w:r>
            <w:r w:rsidRPr="00340F1D">
              <w:rPr>
                <w:rFonts w:ascii="Verdana" w:hAnsi="Verdana" w:cs="Arial"/>
                <w:sz w:val="18"/>
                <w:szCs w:val="18"/>
                <w:lang w:eastAsia="fr-FR"/>
              </w:rPr>
              <w:t xml:space="preserve"> : </w:t>
            </w:r>
          </w:p>
          <w:p w14:paraId="14E7A265" w14:textId="0A798023" w:rsidR="00340F1D" w:rsidRDefault="006B1F78" w:rsidP="00340F1D">
            <w:pPr>
              <w:suppressAutoHyphens w:val="0"/>
              <w:spacing w:line="240" w:lineRule="exact"/>
              <w:jc w:val="both"/>
              <w:rPr>
                <w:rFonts w:ascii="Verdana" w:hAnsi="Verdana" w:cs="Arial"/>
                <w:sz w:val="18"/>
                <w:szCs w:val="18"/>
                <w:lang w:eastAsia="fr-FR"/>
              </w:rPr>
            </w:pPr>
            <w:r>
              <w:rPr>
                <w:rFonts w:ascii="Verdana" w:hAnsi="Verdana" w:cs="Arial"/>
                <w:sz w:val="18"/>
                <w:szCs w:val="18"/>
                <w:lang w:eastAsia="fr-FR"/>
              </w:rPr>
              <w:t xml:space="preserve">Monsieur </w:t>
            </w:r>
            <w:r w:rsidR="00340F1D" w:rsidRPr="00340F1D">
              <w:rPr>
                <w:rFonts w:ascii="Verdana" w:hAnsi="Verdana" w:cs="Arial"/>
                <w:sz w:val="18"/>
                <w:szCs w:val="18"/>
                <w:lang w:eastAsia="fr-FR"/>
              </w:rPr>
              <w:t>l’Agent Comptable de l’APIJ, 67 avenue de Fontainebleau, 94270, KREMLIN-BICETRE</w:t>
            </w:r>
          </w:p>
          <w:p w14:paraId="22059B31" w14:textId="77777777" w:rsidR="002446E5" w:rsidRDefault="002446E5" w:rsidP="00340F1D">
            <w:pPr>
              <w:suppressAutoHyphens w:val="0"/>
              <w:spacing w:line="240" w:lineRule="exact"/>
              <w:jc w:val="both"/>
              <w:rPr>
                <w:rFonts w:ascii="Verdana" w:hAnsi="Verdana" w:cs="Arial"/>
                <w:sz w:val="18"/>
                <w:szCs w:val="18"/>
                <w:lang w:eastAsia="fr-FR"/>
              </w:rPr>
            </w:pPr>
          </w:p>
          <w:p w14:paraId="249099B3" w14:textId="77777777" w:rsidR="002446E5" w:rsidRPr="002446E5" w:rsidRDefault="002446E5" w:rsidP="002446E5">
            <w:pPr>
              <w:suppressAutoHyphens w:val="0"/>
              <w:spacing w:line="240" w:lineRule="exact"/>
              <w:jc w:val="both"/>
              <w:rPr>
                <w:rFonts w:ascii="Verdana" w:hAnsi="Verdana" w:cs="Arial"/>
                <w:sz w:val="18"/>
                <w:szCs w:val="18"/>
                <w:lang w:eastAsia="fr-FR"/>
              </w:rPr>
            </w:pPr>
          </w:p>
          <w:p w14:paraId="69922A91" w14:textId="65C0EA26" w:rsidR="002446E5" w:rsidRDefault="002446E5" w:rsidP="002446E5">
            <w:pPr>
              <w:suppressAutoHyphens w:val="0"/>
              <w:spacing w:line="240" w:lineRule="exact"/>
              <w:jc w:val="both"/>
              <w:rPr>
                <w:rFonts w:ascii="Verdana" w:hAnsi="Verdana" w:cs="Arial"/>
                <w:sz w:val="18"/>
                <w:szCs w:val="18"/>
                <w:lang w:eastAsia="fr-FR"/>
              </w:rPr>
            </w:pPr>
            <w:r w:rsidRPr="002446E5">
              <w:rPr>
                <w:rFonts w:ascii="Verdana" w:hAnsi="Verdana" w:cs="Arial"/>
                <w:sz w:val="18"/>
                <w:szCs w:val="18"/>
                <w:lang w:eastAsia="fr-FR"/>
              </w:rPr>
              <w:t>Le descriptif du marché et de ses modalités d’exécution</w:t>
            </w:r>
            <w:r w:rsidR="005D683F">
              <w:rPr>
                <w:rFonts w:ascii="Verdana" w:hAnsi="Verdana" w:cs="Arial"/>
                <w:sz w:val="18"/>
                <w:szCs w:val="18"/>
                <w:lang w:eastAsia="fr-FR"/>
              </w:rPr>
              <w:t>,</w:t>
            </w:r>
            <w:r w:rsidRPr="002446E5">
              <w:rPr>
                <w:rFonts w:ascii="Verdana" w:hAnsi="Verdana" w:cs="Arial"/>
                <w:sz w:val="18"/>
                <w:szCs w:val="18"/>
                <w:lang w:eastAsia="fr-FR"/>
              </w:rPr>
              <w:t xml:space="preserve"> figurent dans le cahier des clauses administratives particulières (CCAP), le cahier des clauses techniques particulières (CCTP) et leurs annexes respectives.</w:t>
            </w:r>
          </w:p>
          <w:p w14:paraId="154DC7B3" w14:textId="77777777" w:rsidR="00340F1D" w:rsidRPr="00340F1D" w:rsidRDefault="00340F1D" w:rsidP="00340F1D">
            <w:pPr>
              <w:suppressAutoHyphens w:val="0"/>
              <w:spacing w:after="120" w:line="276" w:lineRule="auto"/>
              <w:ind w:left="142"/>
              <w:jc w:val="both"/>
              <w:rPr>
                <w:rFonts w:ascii="Verdana" w:hAnsi="Verdana" w:cs="Arial"/>
                <w:sz w:val="18"/>
                <w:szCs w:val="18"/>
                <w:lang w:eastAsia="fr-FR"/>
              </w:rPr>
            </w:pPr>
          </w:p>
        </w:tc>
      </w:tr>
    </w:tbl>
    <w:p w14:paraId="5112D61A" w14:textId="74567F4D" w:rsidR="00340F1D" w:rsidRDefault="00340F1D">
      <w:pPr>
        <w:keepNext/>
        <w:rPr>
          <w:rFonts w:ascii="Calibri" w:hAnsi="Calibri"/>
          <w:b/>
          <w:i/>
          <w:u w:val="single"/>
        </w:rPr>
      </w:pPr>
      <w:r w:rsidRPr="00340F1D">
        <w:rPr>
          <w:rFonts w:ascii="Verdana" w:hAnsi="Verdana"/>
          <w:sz w:val="20"/>
          <w:szCs w:val="24"/>
          <w:lang w:eastAsia="fr-FR"/>
        </w:rPr>
        <w:br w:type="page"/>
      </w:r>
    </w:p>
    <w:p w14:paraId="070A1436" w14:textId="4B05490D" w:rsidR="00F1490D" w:rsidRPr="00513FF3" w:rsidRDefault="00F1490D" w:rsidP="00723B1E">
      <w:pPr>
        <w:pStyle w:val="Titre1"/>
        <w:spacing w:before="120" w:after="0"/>
        <w:ind w:left="431" w:hanging="431"/>
        <w:rPr>
          <w:rFonts w:ascii="Calibri" w:hAnsi="Calibri" w:cs="Arial"/>
          <w:sz w:val="28"/>
          <w:szCs w:val="28"/>
        </w:rPr>
      </w:pPr>
      <w:bookmarkStart w:id="2" w:name="__RefHeading__116_930907590"/>
      <w:bookmarkStart w:id="3" w:name="_Toc291605317"/>
      <w:bookmarkStart w:id="4" w:name="_Toc291606965"/>
      <w:bookmarkStart w:id="5" w:name="_Toc453601175"/>
      <w:bookmarkEnd w:id="2"/>
      <w:r w:rsidRPr="00513FF3">
        <w:rPr>
          <w:rFonts w:ascii="Calibri" w:hAnsi="Calibri" w:cs="Arial"/>
          <w:sz w:val="28"/>
          <w:szCs w:val="28"/>
        </w:rPr>
        <w:lastRenderedPageBreak/>
        <w:t xml:space="preserve">Article </w:t>
      </w:r>
      <w:r w:rsidR="002446E5">
        <w:rPr>
          <w:rFonts w:ascii="Calibri" w:hAnsi="Calibri" w:cs="Arial"/>
          <w:sz w:val="28"/>
          <w:szCs w:val="28"/>
        </w:rPr>
        <w:t>1</w:t>
      </w:r>
      <w:r w:rsidRPr="00513FF3">
        <w:rPr>
          <w:rFonts w:ascii="Calibri" w:hAnsi="Calibri" w:cs="Arial"/>
          <w:sz w:val="28"/>
          <w:szCs w:val="28"/>
        </w:rPr>
        <w:t> : Contractant</w:t>
      </w:r>
      <w:bookmarkEnd w:id="3"/>
      <w:bookmarkEnd w:id="4"/>
      <w:r w:rsidR="00FD0415" w:rsidRPr="00513FF3">
        <w:rPr>
          <w:rFonts w:ascii="Calibri" w:hAnsi="Calibri" w:cs="Arial"/>
          <w:sz w:val="28"/>
          <w:szCs w:val="28"/>
        </w:rPr>
        <w:t>(s)</w:t>
      </w:r>
      <w:bookmarkEnd w:id="5"/>
    </w:p>
    <w:p w14:paraId="28B60DF9" w14:textId="77777777" w:rsidR="00BF09FA" w:rsidRPr="002446E5" w:rsidRDefault="00BF09FA" w:rsidP="00D212AC">
      <w:pPr>
        <w:pStyle w:val="Normal1"/>
        <w:ind w:right="4818" w:firstLine="0"/>
        <w:rPr>
          <w:rFonts w:ascii="Calibri" w:hAnsi="Calibri"/>
          <w:b/>
          <w:bCs/>
          <w:color w:val="FF0000"/>
          <w:sz w:val="18"/>
          <w:szCs w:val="18"/>
        </w:rPr>
      </w:pPr>
      <w:r w:rsidRPr="002446E5">
        <w:rPr>
          <w:rFonts w:ascii="Calibri" w:hAnsi="Calibri"/>
          <w:b/>
          <w:bCs/>
          <w:i/>
          <w:iCs/>
          <w:color w:val="FF0000"/>
          <w:sz w:val="18"/>
          <w:szCs w:val="18"/>
        </w:rPr>
        <w:t>A renseigner par le Candidat au moment de la remise de son offre :</w:t>
      </w:r>
    </w:p>
    <w:p w14:paraId="6B42BF54" w14:textId="77777777" w:rsidR="00FD0415" w:rsidRPr="00513FF3" w:rsidRDefault="00FD0415" w:rsidP="00FD0415">
      <w:pPr>
        <w:jc w:val="both"/>
        <w:rPr>
          <w:rFonts w:ascii="Calibri" w:hAnsi="Calibri" w:cs="Arial"/>
        </w:rPr>
      </w:pPr>
    </w:p>
    <w:p w14:paraId="7AB2EA5B" w14:textId="4321A987" w:rsidR="00FD0415" w:rsidRPr="00513FF3" w:rsidRDefault="00FD0415" w:rsidP="00FD0415">
      <w:pPr>
        <w:jc w:val="both"/>
        <w:rPr>
          <w:rFonts w:ascii="Calibri" w:hAnsi="Calibri" w:cs="Arial"/>
          <w:b/>
          <w:u w:val="single"/>
        </w:rPr>
      </w:pPr>
      <w:r w:rsidRPr="00513FF3">
        <w:rPr>
          <w:rFonts w:ascii="Calibri" w:hAnsi="Calibri" w:cs="Arial"/>
          <w:b/>
          <w:u w:val="single"/>
        </w:rPr>
        <w:t>1.1</w:t>
      </w:r>
      <w:r w:rsidR="009B3CC7" w:rsidRPr="00513FF3">
        <w:rPr>
          <w:rFonts w:ascii="Calibri" w:hAnsi="Calibri" w:cs="Arial"/>
          <w:b/>
          <w:u w:val="single"/>
        </w:rPr>
        <w:t>-</w:t>
      </w:r>
      <w:r w:rsidRPr="00513FF3">
        <w:rPr>
          <w:rFonts w:ascii="Calibri" w:hAnsi="Calibri" w:cs="Arial"/>
          <w:b/>
          <w:u w:val="single"/>
        </w:rPr>
        <w:t xml:space="preserve"> Premier contractant</w:t>
      </w:r>
      <w:r w:rsidR="00E1031A">
        <w:rPr>
          <w:rFonts w:ascii="Calibri" w:hAnsi="Calibri" w:cs="Arial"/>
          <w:b/>
          <w:u w:val="single"/>
        </w:rPr>
        <w:t xml:space="preserve"> (</w:t>
      </w:r>
      <w:r w:rsidR="002446E5" w:rsidRPr="002446E5">
        <w:rPr>
          <w:rFonts w:ascii="Calibri" w:hAnsi="Calibri" w:cs="Arial"/>
          <w:b/>
          <w:u w:val="single"/>
        </w:rPr>
        <w:t>candidat unique</w:t>
      </w:r>
      <w:r w:rsidR="002446E5">
        <w:rPr>
          <w:rFonts w:ascii="Calibri" w:hAnsi="Calibri" w:cs="Arial"/>
          <w:b/>
          <w:u w:val="single"/>
        </w:rPr>
        <w:t xml:space="preserve"> ou </w:t>
      </w:r>
      <w:r w:rsidR="00E1031A">
        <w:rPr>
          <w:rFonts w:ascii="Calibri" w:hAnsi="Calibri" w:cs="Arial"/>
          <w:b/>
          <w:u w:val="single"/>
        </w:rPr>
        <w:t>mandataire en cas de groupement)</w:t>
      </w:r>
    </w:p>
    <w:p w14:paraId="39DF5648" w14:textId="52DC90BA" w:rsidR="00F1490D" w:rsidRPr="00513FF3" w:rsidRDefault="00F1490D" w:rsidP="00723B1E">
      <w:pPr>
        <w:tabs>
          <w:tab w:val="left" w:pos="567"/>
          <w:tab w:val="left" w:leader="dot" w:pos="10065"/>
        </w:tabs>
        <w:spacing w:before="120"/>
        <w:ind w:left="425"/>
        <w:jc w:val="both"/>
        <w:rPr>
          <w:rFonts w:ascii="Calibri" w:hAnsi="Calibri" w:cs="Arial"/>
        </w:rPr>
      </w:pPr>
      <w:bookmarkStart w:id="6" w:name="_Hlk158195489"/>
    </w:p>
    <w:p w14:paraId="1B0BC429" w14:textId="77777777" w:rsid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Nom :</w:t>
      </w:r>
    </w:p>
    <w:p w14:paraId="055D61AF" w14:textId="2902B850" w:rsid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Calibri" w:hAnsi="Calibri" w:cs="Arial"/>
          <w:i/>
          <w:iCs/>
          <w:sz w:val="20"/>
          <w:szCs w:val="20"/>
        </w:rPr>
      </w:pPr>
      <w:bookmarkStart w:id="7" w:name="_Hlk158195969"/>
      <w:r w:rsidRPr="002446E5">
        <w:rPr>
          <w:rFonts w:ascii="Calibri" w:hAnsi="Calibri" w:cs="Arial"/>
          <w:i/>
          <w:iCs/>
          <w:sz w:val="20"/>
          <w:szCs w:val="20"/>
        </w:rPr>
        <w:t>Nom, prénom, qualité et adresse professionnelle du signataire </w:t>
      </w:r>
    </w:p>
    <w:p w14:paraId="1726BA04"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i/>
          <w:iCs/>
          <w:snapToGrid w:val="0"/>
          <w:color w:val="000000"/>
          <w:sz w:val="20"/>
          <w:szCs w:val="20"/>
          <w:lang w:eastAsia="fr-FR"/>
        </w:rPr>
      </w:pPr>
    </w:p>
    <w:bookmarkEnd w:id="7"/>
    <w:p w14:paraId="5777A9A3" w14:textId="0A6B603F" w:rsid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Agissant</w:t>
      </w:r>
      <w:r>
        <w:rPr>
          <w:rFonts w:ascii="Verdana" w:hAnsi="Verdana" w:cs="Arial"/>
          <w:snapToGrid w:val="0"/>
          <w:color w:val="000000"/>
          <w:sz w:val="18"/>
          <w:szCs w:val="18"/>
          <w:lang w:eastAsia="fr-FR"/>
        </w:rPr>
        <w:t xml:space="preserve"> : </w:t>
      </w:r>
    </w:p>
    <w:p w14:paraId="5B333167"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fldChar w:fldCharType="begin">
          <w:ffData>
            <w:name w:val="CaseACocher1"/>
            <w:enabled/>
            <w:calcOnExit w:val="0"/>
            <w:checkBox>
              <w:sizeAuto/>
              <w:default w:val="0"/>
              <w:checked w:val="0"/>
            </w:checkBox>
          </w:ffData>
        </w:fldChar>
      </w:r>
      <w:r w:rsidRPr="002446E5">
        <w:rPr>
          <w:rFonts w:ascii="Verdana" w:hAnsi="Verdana" w:cs="Arial"/>
          <w:snapToGrid w:val="0"/>
          <w:color w:val="000000"/>
          <w:sz w:val="18"/>
          <w:szCs w:val="18"/>
          <w:lang w:eastAsia="fr-FR"/>
        </w:rPr>
        <w:instrText xml:space="preserve"> FORMCHECKBOX </w:instrText>
      </w:r>
      <w:r w:rsidRPr="002446E5">
        <w:rPr>
          <w:rFonts w:ascii="Verdana" w:hAnsi="Verdana" w:cs="Arial"/>
          <w:snapToGrid w:val="0"/>
          <w:color w:val="000000"/>
          <w:sz w:val="18"/>
          <w:szCs w:val="18"/>
          <w:lang w:eastAsia="fr-FR"/>
        </w:rPr>
      </w:r>
      <w:r w:rsidRPr="002446E5">
        <w:rPr>
          <w:rFonts w:ascii="Verdana" w:hAnsi="Verdana" w:cs="Arial"/>
          <w:snapToGrid w:val="0"/>
          <w:color w:val="000000"/>
          <w:sz w:val="18"/>
          <w:szCs w:val="18"/>
          <w:lang w:eastAsia="fr-FR"/>
        </w:rPr>
        <w:fldChar w:fldCharType="separate"/>
      </w:r>
      <w:r w:rsidRPr="002446E5">
        <w:rPr>
          <w:rFonts w:ascii="Verdana" w:hAnsi="Verdana" w:cs="Arial"/>
          <w:snapToGrid w:val="0"/>
          <w:color w:val="000000"/>
          <w:sz w:val="18"/>
          <w:szCs w:val="18"/>
          <w:lang w:eastAsia="fr-FR"/>
        </w:rPr>
        <w:fldChar w:fldCharType="end"/>
      </w:r>
      <w:r w:rsidRPr="002446E5">
        <w:rPr>
          <w:rFonts w:ascii="Verdana" w:hAnsi="Verdana" w:cs="Arial"/>
          <w:snapToGrid w:val="0"/>
          <w:color w:val="000000"/>
          <w:sz w:val="18"/>
          <w:szCs w:val="18"/>
          <w:lang w:eastAsia="fr-FR"/>
        </w:rPr>
        <w:t xml:space="preserve"> </w:t>
      </w:r>
      <w:proofErr w:type="gramStart"/>
      <w:r w:rsidRPr="002446E5">
        <w:rPr>
          <w:rFonts w:ascii="Verdana" w:hAnsi="Verdana" w:cs="Arial"/>
          <w:snapToGrid w:val="0"/>
          <w:color w:val="000000"/>
          <w:sz w:val="18"/>
          <w:szCs w:val="18"/>
          <w:lang w:eastAsia="fr-FR"/>
        </w:rPr>
        <w:t>agissant</w:t>
      </w:r>
      <w:proofErr w:type="gramEnd"/>
      <w:r w:rsidRPr="002446E5">
        <w:rPr>
          <w:rFonts w:ascii="Verdana" w:hAnsi="Verdana" w:cs="Arial"/>
          <w:snapToGrid w:val="0"/>
          <w:color w:val="000000"/>
          <w:sz w:val="18"/>
          <w:szCs w:val="18"/>
          <w:lang w:eastAsia="fr-FR"/>
        </w:rPr>
        <w:t xml:space="preserve"> pour mon propre compte</w:t>
      </w:r>
      <w:r w:rsidRPr="002446E5">
        <w:rPr>
          <w:rFonts w:ascii="Verdana" w:hAnsi="Verdana" w:cs="Arial"/>
          <w:snapToGrid w:val="0"/>
          <w:color w:val="000000"/>
          <w:sz w:val="18"/>
          <w:szCs w:val="18"/>
          <w:vertAlign w:val="superscript"/>
          <w:lang w:eastAsia="fr-FR"/>
        </w:rPr>
        <w:footnoteReference w:id="1"/>
      </w:r>
      <w:r w:rsidRPr="002446E5">
        <w:rPr>
          <w:rFonts w:ascii="Verdana" w:hAnsi="Verdana" w:cs="Arial"/>
          <w:snapToGrid w:val="0"/>
          <w:color w:val="000000"/>
          <w:sz w:val="18"/>
          <w:szCs w:val="18"/>
          <w:lang w:eastAsia="fr-FR"/>
        </w:rPr>
        <w:t> ;</w:t>
      </w:r>
    </w:p>
    <w:p w14:paraId="55FB2970"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fldChar w:fldCharType="begin">
          <w:ffData>
            <w:name w:val="CaseACocher2"/>
            <w:enabled/>
            <w:calcOnExit w:val="0"/>
            <w:checkBox>
              <w:sizeAuto/>
              <w:default w:val="0"/>
              <w:checked w:val="0"/>
            </w:checkBox>
          </w:ffData>
        </w:fldChar>
      </w:r>
      <w:r w:rsidRPr="002446E5">
        <w:rPr>
          <w:rFonts w:ascii="Verdana" w:hAnsi="Verdana" w:cs="Arial"/>
          <w:snapToGrid w:val="0"/>
          <w:color w:val="000000"/>
          <w:sz w:val="18"/>
          <w:szCs w:val="18"/>
          <w:lang w:eastAsia="fr-FR"/>
        </w:rPr>
        <w:instrText xml:space="preserve"> FORMCHECKBOX </w:instrText>
      </w:r>
      <w:r w:rsidRPr="002446E5">
        <w:rPr>
          <w:rFonts w:ascii="Verdana" w:hAnsi="Verdana" w:cs="Arial"/>
          <w:snapToGrid w:val="0"/>
          <w:color w:val="000000"/>
          <w:sz w:val="18"/>
          <w:szCs w:val="18"/>
          <w:lang w:eastAsia="fr-FR"/>
        </w:rPr>
      </w:r>
      <w:r w:rsidRPr="002446E5">
        <w:rPr>
          <w:rFonts w:ascii="Verdana" w:hAnsi="Verdana" w:cs="Arial"/>
          <w:snapToGrid w:val="0"/>
          <w:color w:val="000000"/>
          <w:sz w:val="18"/>
          <w:szCs w:val="18"/>
          <w:lang w:eastAsia="fr-FR"/>
        </w:rPr>
        <w:fldChar w:fldCharType="separate"/>
      </w:r>
      <w:r w:rsidRPr="002446E5">
        <w:rPr>
          <w:rFonts w:ascii="Verdana" w:hAnsi="Verdana" w:cs="Arial"/>
          <w:snapToGrid w:val="0"/>
          <w:color w:val="000000"/>
          <w:sz w:val="18"/>
          <w:szCs w:val="18"/>
          <w:lang w:eastAsia="fr-FR"/>
        </w:rPr>
        <w:fldChar w:fldCharType="end"/>
      </w:r>
      <w:r w:rsidRPr="002446E5">
        <w:rPr>
          <w:rFonts w:ascii="Verdana" w:hAnsi="Verdana" w:cs="Arial"/>
          <w:snapToGrid w:val="0"/>
          <w:color w:val="000000"/>
          <w:sz w:val="18"/>
          <w:szCs w:val="18"/>
          <w:lang w:eastAsia="fr-FR"/>
        </w:rPr>
        <w:t xml:space="preserve"> </w:t>
      </w:r>
      <w:proofErr w:type="gramStart"/>
      <w:r w:rsidRPr="002446E5">
        <w:rPr>
          <w:rFonts w:ascii="Verdana" w:hAnsi="Verdana" w:cs="Arial"/>
          <w:snapToGrid w:val="0"/>
          <w:color w:val="000000"/>
          <w:sz w:val="18"/>
          <w:szCs w:val="18"/>
          <w:lang w:eastAsia="fr-FR"/>
        </w:rPr>
        <w:t>agissant</w:t>
      </w:r>
      <w:proofErr w:type="gramEnd"/>
      <w:r w:rsidRPr="002446E5">
        <w:rPr>
          <w:rFonts w:ascii="Verdana" w:hAnsi="Verdana" w:cs="Arial"/>
          <w:snapToGrid w:val="0"/>
          <w:color w:val="000000"/>
          <w:sz w:val="18"/>
          <w:szCs w:val="18"/>
          <w:lang w:eastAsia="fr-FR"/>
        </w:rPr>
        <w:t xml:space="preserve"> pour le compte de la société</w:t>
      </w:r>
      <w:r w:rsidRPr="002446E5">
        <w:rPr>
          <w:rFonts w:ascii="Verdana" w:hAnsi="Verdana" w:cs="Arial"/>
          <w:snapToGrid w:val="0"/>
          <w:color w:val="000000"/>
          <w:sz w:val="18"/>
          <w:szCs w:val="18"/>
          <w:vertAlign w:val="superscript"/>
          <w:lang w:eastAsia="fr-FR"/>
        </w:rPr>
        <w:footnoteReference w:id="2"/>
      </w:r>
      <w:r w:rsidRPr="002446E5">
        <w:rPr>
          <w:rFonts w:ascii="Verdana" w:hAnsi="Verdana" w:cs="Arial"/>
          <w:snapToGrid w:val="0"/>
          <w:color w:val="000000"/>
          <w:sz w:val="18"/>
          <w:szCs w:val="18"/>
          <w:lang w:eastAsia="fr-FR"/>
        </w:rPr>
        <w:t> :</w:t>
      </w:r>
    </w:p>
    <w:p w14:paraId="693B98E9" w14:textId="4F6A5850"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En qualité de :</w:t>
      </w:r>
      <w:r>
        <w:rPr>
          <w:rFonts w:ascii="Verdana" w:hAnsi="Verdana" w:cs="Arial"/>
          <w:snapToGrid w:val="0"/>
          <w:color w:val="000000"/>
          <w:sz w:val="18"/>
          <w:szCs w:val="18"/>
          <w:lang w:eastAsia="fr-FR"/>
        </w:rPr>
        <w:t xml:space="preserve">                        </w:t>
      </w:r>
    </w:p>
    <w:p w14:paraId="2E65FECF" w14:textId="7819DCEE"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Société </w:t>
      </w:r>
      <w:r>
        <w:rPr>
          <w:rFonts w:ascii="Verdana" w:hAnsi="Verdana" w:cs="Arial"/>
          <w:snapToGrid w:val="0"/>
          <w:color w:val="000000"/>
          <w:sz w:val="18"/>
          <w:szCs w:val="18"/>
          <w:lang w:eastAsia="fr-FR"/>
        </w:rPr>
        <w:t xml:space="preserve">                                               </w:t>
      </w:r>
      <w:r w:rsidRPr="002446E5">
        <w:rPr>
          <w:rFonts w:ascii="Verdana" w:hAnsi="Verdana" w:cs="Arial"/>
          <w:snapToGrid w:val="0"/>
          <w:color w:val="000000"/>
          <w:sz w:val="18"/>
          <w:szCs w:val="18"/>
          <w:lang w:eastAsia="fr-FR"/>
        </w:rPr>
        <w:tab/>
        <w:t>au capital de :</w:t>
      </w:r>
      <w:r>
        <w:rPr>
          <w:rFonts w:ascii="Verdana" w:hAnsi="Verdana" w:cs="Arial"/>
          <w:snapToGrid w:val="0"/>
          <w:color w:val="000000"/>
          <w:sz w:val="18"/>
          <w:szCs w:val="18"/>
          <w:lang w:eastAsia="fr-FR"/>
        </w:rPr>
        <w:t xml:space="preserve">                               </w:t>
      </w:r>
    </w:p>
    <w:p w14:paraId="19ED0EB6"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Ayant son siège social : </w:t>
      </w:r>
    </w:p>
    <w:p w14:paraId="365A28D8"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Téléphone :</w:t>
      </w:r>
    </w:p>
    <w:p w14:paraId="3BDDC04F" w14:textId="058F31A3"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Immatriculé le</w:t>
      </w:r>
      <w:r>
        <w:rPr>
          <w:rFonts w:ascii="Verdana" w:hAnsi="Verdana" w:cs="Arial"/>
          <w:snapToGrid w:val="0"/>
          <w:color w:val="000000"/>
          <w:sz w:val="18"/>
          <w:szCs w:val="18"/>
          <w:lang w:eastAsia="fr-FR"/>
        </w:rPr>
        <w:t xml:space="preserve">                           </w:t>
      </w:r>
      <w:r w:rsidRPr="002446E5">
        <w:rPr>
          <w:rFonts w:ascii="Verdana" w:hAnsi="Verdana" w:cs="Arial"/>
          <w:snapToGrid w:val="0"/>
          <w:color w:val="000000"/>
          <w:sz w:val="18"/>
          <w:szCs w:val="18"/>
          <w:lang w:eastAsia="fr-FR"/>
        </w:rPr>
        <w:t>à l'INSEE,</w:t>
      </w:r>
    </w:p>
    <w:p w14:paraId="4527685F"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 d'identité d'établissement (SIRET) qui exécute la prestation :</w:t>
      </w:r>
    </w:p>
    <w:p w14:paraId="13DBDDE7"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Adresse de l’établissement :</w:t>
      </w:r>
    </w:p>
    <w:p w14:paraId="74DCB524"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Code d'activité économique principale (APE) : </w:t>
      </w:r>
    </w:p>
    <w:p w14:paraId="521E1831"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 d'inscription au registre du Commerce et des Sociétés :</w:t>
      </w:r>
    </w:p>
    <w:p w14:paraId="67930237" w14:textId="77777777" w:rsidR="002446E5" w:rsidRDefault="002446E5" w:rsidP="002446E5">
      <w:pPr>
        <w:pBdr>
          <w:top w:val="single" w:sz="4" w:space="1" w:color="auto"/>
          <w:left w:val="single" w:sz="4" w:space="4" w:color="auto"/>
          <w:bottom w:val="single" w:sz="4" w:space="1" w:color="auto"/>
          <w:right w:val="single" w:sz="4" w:space="4" w:color="auto"/>
        </w:pBdr>
        <w:suppressAutoHyphens w:val="0"/>
        <w:spacing w:before="120" w:line="360" w:lineRule="auto"/>
        <w:jc w:val="both"/>
        <w:rPr>
          <w:rFonts w:ascii="Verdana" w:hAnsi="Verdana" w:cs="Verdana"/>
          <w:snapToGrid w:val="0"/>
          <w:color w:val="000000"/>
          <w:sz w:val="18"/>
          <w:szCs w:val="18"/>
          <w:lang w:eastAsia="fr-FR"/>
        </w:rPr>
      </w:pPr>
      <w:r w:rsidRPr="002446E5">
        <w:rPr>
          <w:rFonts w:ascii="Verdana" w:hAnsi="Verdana" w:cs="Verdana"/>
          <w:snapToGrid w:val="0"/>
          <w:color w:val="000000"/>
          <w:sz w:val="18"/>
          <w:szCs w:val="18"/>
          <w:lang w:eastAsia="fr-FR"/>
        </w:rPr>
        <w:t xml:space="preserve">Adresse </w:t>
      </w:r>
      <w:proofErr w:type="gramStart"/>
      <w:r w:rsidRPr="002446E5">
        <w:rPr>
          <w:rFonts w:ascii="Verdana" w:hAnsi="Verdana" w:cs="Verdana"/>
          <w:snapToGrid w:val="0"/>
          <w:color w:val="000000"/>
          <w:sz w:val="18"/>
          <w:szCs w:val="18"/>
          <w:lang w:eastAsia="fr-FR"/>
        </w:rPr>
        <w:t>mail</w:t>
      </w:r>
      <w:proofErr w:type="gramEnd"/>
      <w:r w:rsidRPr="002446E5">
        <w:rPr>
          <w:rFonts w:ascii="Verdana" w:hAnsi="Verdana" w:cs="Verdana"/>
          <w:snapToGrid w:val="0"/>
          <w:color w:val="000000"/>
          <w:sz w:val="18"/>
          <w:szCs w:val="18"/>
          <w:lang w:eastAsia="fr-FR"/>
        </w:rPr>
        <w:t xml:space="preserve"> de la personne en charge du suivi administratif :</w:t>
      </w:r>
    </w:p>
    <w:p w14:paraId="1D6BD792"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before="120" w:line="360" w:lineRule="auto"/>
        <w:jc w:val="both"/>
        <w:rPr>
          <w:rFonts w:ascii="Verdana" w:hAnsi="Verdana" w:cs="Verdana"/>
          <w:snapToGrid w:val="0"/>
          <w:color w:val="000000"/>
          <w:sz w:val="18"/>
          <w:szCs w:val="18"/>
          <w:lang w:eastAsia="fr-FR"/>
        </w:rPr>
      </w:pPr>
    </w:p>
    <w:bookmarkEnd w:id="6"/>
    <w:p w14:paraId="290EB644" w14:textId="77777777" w:rsidR="00FD0415" w:rsidRPr="00513FF3" w:rsidRDefault="009B3CC7" w:rsidP="00723B1E">
      <w:pPr>
        <w:tabs>
          <w:tab w:val="left" w:pos="567"/>
          <w:tab w:val="left" w:leader="dot" w:pos="10065"/>
        </w:tabs>
        <w:spacing w:before="120"/>
        <w:ind w:left="425"/>
        <w:jc w:val="both"/>
        <w:rPr>
          <w:rFonts w:ascii="Calibri" w:hAnsi="Calibri" w:cs="Arial"/>
        </w:rPr>
      </w:pPr>
      <w:r w:rsidRPr="00513FF3">
        <w:rPr>
          <w:rFonts w:ascii="Calibri" w:hAnsi="Calibri" w:cs="Arial"/>
        </w:rPr>
        <w:t xml:space="preserve">Etant, pour l’exécution du présent marché </w:t>
      </w:r>
      <w:r w:rsidRPr="00513FF3">
        <w:rPr>
          <w:rFonts w:ascii="Calibri" w:hAnsi="Calibri" w:cs="Arial"/>
          <w:b/>
        </w:rPr>
        <w:t>- Le Gestionnaire - L</w:t>
      </w:r>
      <w:r w:rsidR="00723B1E" w:rsidRPr="00513FF3">
        <w:rPr>
          <w:rFonts w:ascii="Calibri" w:hAnsi="Calibri" w:cs="Arial"/>
          <w:b/>
        </w:rPr>
        <w:t>e Gestionnaire et l’A</w:t>
      </w:r>
      <w:r w:rsidRPr="00513FF3">
        <w:rPr>
          <w:rFonts w:ascii="Calibri" w:hAnsi="Calibri" w:cs="Arial"/>
          <w:b/>
        </w:rPr>
        <w:t>ssureur</w:t>
      </w:r>
      <w:r w:rsidRPr="00513FF3">
        <w:rPr>
          <w:rStyle w:val="Caractresdenotedebasdepage"/>
          <w:rFonts w:ascii="Calibri" w:hAnsi="Calibri" w:cs="Arial"/>
          <w:b/>
        </w:rPr>
        <w:footnoteReference w:id="3"/>
      </w:r>
      <w:r w:rsidRPr="00513FF3">
        <w:rPr>
          <w:rFonts w:ascii="Calibri" w:hAnsi="Calibri" w:cs="Arial"/>
          <w:b/>
        </w:rPr>
        <w:t xml:space="preserve"> -</w:t>
      </w:r>
    </w:p>
    <w:p w14:paraId="00FB20B2" w14:textId="77777777" w:rsidR="002446E5" w:rsidRDefault="002446E5" w:rsidP="009B3CC7">
      <w:pPr>
        <w:ind w:left="426"/>
        <w:jc w:val="both"/>
        <w:rPr>
          <w:rFonts w:ascii="Calibri" w:hAnsi="Calibri" w:cs="Arial"/>
        </w:rPr>
      </w:pPr>
    </w:p>
    <w:p w14:paraId="2D540DCC" w14:textId="0BB16057" w:rsidR="009366A3" w:rsidRDefault="009366A3">
      <w:pPr>
        <w:suppressAutoHyphens w:val="0"/>
        <w:rPr>
          <w:rFonts w:ascii="Calibri" w:hAnsi="Calibri" w:cs="Arial"/>
        </w:rPr>
      </w:pPr>
      <w:r>
        <w:rPr>
          <w:rFonts w:ascii="Calibri" w:hAnsi="Calibri" w:cs="Arial"/>
        </w:rPr>
        <w:br w:type="page"/>
      </w:r>
    </w:p>
    <w:p w14:paraId="14D6B383" w14:textId="77777777" w:rsidR="009366A3" w:rsidRPr="00513FF3" w:rsidRDefault="009366A3" w:rsidP="009B3CC7">
      <w:pPr>
        <w:ind w:left="426"/>
        <w:jc w:val="both"/>
        <w:rPr>
          <w:rFonts w:ascii="Calibri" w:hAnsi="Calibri" w:cs="Arial"/>
        </w:rPr>
      </w:pPr>
      <w:bookmarkStart w:id="8" w:name="_Hlk158383561"/>
    </w:p>
    <w:p w14:paraId="3F65FF7F" w14:textId="77777777" w:rsidR="009B3CC7" w:rsidRPr="00513FF3" w:rsidRDefault="009B3CC7" w:rsidP="009B3CC7">
      <w:pPr>
        <w:jc w:val="both"/>
        <w:rPr>
          <w:rFonts w:ascii="Calibri" w:hAnsi="Calibri" w:cs="Arial"/>
          <w:b/>
          <w:u w:val="single"/>
        </w:rPr>
      </w:pPr>
      <w:r w:rsidRPr="00513FF3">
        <w:rPr>
          <w:rFonts w:ascii="Calibri" w:hAnsi="Calibri" w:cs="Arial"/>
          <w:b/>
          <w:u w:val="single"/>
        </w:rPr>
        <w:t>1.2- Deuxième contractant (en cas de groupement)</w:t>
      </w:r>
    </w:p>
    <w:p w14:paraId="762E1BB6" w14:textId="77777777" w:rsidR="002446E5" w:rsidRPr="00513FF3" w:rsidRDefault="002446E5" w:rsidP="002446E5">
      <w:pPr>
        <w:tabs>
          <w:tab w:val="left" w:pos="567"/>
          <w:tab w:val="left" w:leader="dot" w:pos="10065"/>
        </w:tabs>
        <w:spacing w:before="120"/>
        <w:ind w:left="425"/>
        <w:jc w:val="both"/>
        <w:rPr>
          <w:rFonts w:ascii="Calibri" w:hAnsi="Calibri" w:cs="Arial"/>
        </w:rPr>
      </w:pPr>
      <w:bookmarkStart w:id="9" w:name="_Hlk158383496"/>
      <w:bookmarkEnd w:id="8"/>
    </w:p>
    <w:p w14:paraId="61EA0CC7" w14:textId="77777777" w:rsid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Nom :</w:t>
      </w:r>
    </w:p>
    <w:p w14:paraId="79B0139A"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i/>
          <w:iCs/>
          <w:snapToGrid w:val="0"/>
          <w:color w:val="000000"/>
          <w:sz w:val="20"/>
          <w:szCs w:val="20"/>
          <w:lang w:eastAsia="fr-FR"/>
        </w:rPr>
      </w:pPr>
      <w:r w:rsidRPr="002446E5">
        <w:rPr>
          <w:rFonts w:ascii="Calibri" w:hAnsi="Calibri" w:cs="Arial"/>
          <w:i/>
          <w:iCs/>
          <w:sz w:val="20"/>
          <w:szCs w:val="20"/>
        </w:rPr>
        <w:t>Nom, prénom, qualité et adresse professionnelle du signataire </w:t>
      </w:r>
    </w:p>
    <w:p w14:paraId="44ED100D"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p>
    <w:p w14:paraId="6AF90B47" w14:textId="77777777" w:rsid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Agissant</w:t>
      </w:r>
      <w:r>
        <w:rPr>
          <w:rFonts w:ascii="Verdana" w:hAnsi="Verdana" w:cs="Arial"/>
          <w:snapToGrid w:val="0"/>
          <w:color w:val="000000"/>
          <w:sz w:val="18"/>
          <w:szCs w:val="18"/>
          <w:lang w:eastAsia="fr-FR"/>
        </w:rPr>
        <w:t xml:space="preserve"> : </w:t>
      </w:r>
    </w:p>
    <w:p w14:paraId="6F328C97"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fldChar w:fldCharType="begin">
          <w:ffData>
            <w:name w:val="CaseACocher1"/>
            <w:enabled/>
            <w:calcOnExit w:val="0"/>
            <w:checkBox>
              <w:sizeAuto/>
              <w:default w:val="0"/>
              <w:checked w:val="0"/>
            </w:checkBox>
          </w:ffData>
        </w:fldChar>
      </w:r>
      <w:r w:rsidRPr="002446E5">
        <w:rPr>
          <w:rFonts w:ascii="Verdana" w:hAnsi="Verdana" w:cs="Arial"/>
          <w:snapToGrid w:val="0"/>
          <w:color w:val="000000"/>
          <w:sz w:val="18"/>
          <w:szCs w:val="18"/>
          <w:lang w:eastAsia="fr-FR"/>
        </w:rPr>
        <w:instrText xml:space="preserve"> FORMCHECKBOX </w:instrText>
      </w:r>
      <w:r w:rsidRPr="002446E5">
        <w:rPr>
          <w:rFonts w:ascii="Verdana" w:hAnsi="Verdana" w:cs="Arial"/>
          <w:snapToGrid w:val="0"/>
          <w:color w:val="000000"/>
          <w:sz w:val="18"/>
          <w:szCs w:val="18"/>
          <w:lang w:eastAsia="fr-FR"/>
        </w:rPr>
      </w:r>
      <w:r w:rsidRPr="002446E5">
        <w:rPr>
          <w:rFonts w:ascii="Verdana" w:hAnsi="Verdana" w:cs="Arial"/>
          <w:snapToGrid w:val="0"/>
          <w:color w:val="000000"/>
          <w:sz w:val="18"/>
          <w:szCs w:val="18"/>
          <w:lang w:eastAsia="fr-FR"/>
        </w:rPr>
        <w:fldChar w:fldCharType="separate"/>
      </w:r>
      <w:r w:rsidRPr="002446E5">
        <w:rPr>
          <w:rFonts w:ascii="Verdana" w:hAnsi="Verdana" w:cs="Arial"/>
          <w:snapToGrid w:val="0"/>
          <w:color w:val="000000"/>
          <w:sz w:val="18"/>
          <w:szCs w:val="18"/>
          <w:lang w:eastAsia="fr-FR"/>
        </w:rPr>
        <w:fldChar w:fldCharType="end"/>
      </w:r>
      <w:r w:rsidRPr="002446E5">
        <w:rPr>
          <w:rFonts w:ascii="Verdana" w:hAnsi="Verdana" w:cs="Arial"/>
          <w:snapToGrid w:val="0"/>
          <w:color w:val="000000"/>
          <w:sz w:val="18"/>
          <w:szCs w:val="18"/>
          <w:lang w:eastAsia="fr-FR"/>
        </w:rPr>
        <w:t xml:space="preserve"> </w:t>
      </w:r>
      <w:proofErr w:type="gramStart"/>
      <w:r w:rsidRPr="002446E5">
        <w:rPr>
          <w:rFonts w:ascii="Verdana" w:hAnsi="Verdana" w:cs="Arial"/>
          <w:snapToGrid w:val="0"/>
          <w:color w:val="000000"/>
          <w:sz w:val="18"/>
          <w:szCs w:val="18"/>
          <w:lang w:eastAsia="fr-FR"/>
        </w:rPr>
        <w:t>agissant</w:t>
      </w:r>
      <w:proofErr w:type="gramEnd"/>
      <w:r w:rsidRPr="002446E5">
        <w:rPr>
          <w:rFonts w:ascii="Verdana" w:hAnsi="Verdana" w:cs="Arial"/>
          <w:snapToGrid w:val="0"/>
          <w:color w:val="000000"/>
          <w:sz w:val="18"/>
          <w:szCs w:val="18"/>
          <w:lang w:eastAsia="fr-FR"/>
        </w:rPr>
        <w:t xml:space="preserve"> pour mon propre compte</w:t>
      </w:r>
      <w:r w:rsidRPr="002446E5">
        <w:rPr>
          <w:rFonts w:ascii="Verdana" w:hAnsi="Verdana" w:cs="Arial"/>
          <w:snapToGrid w:val="0"/>
          <w:color w:val="000000"/>
          <w:sz w:val="18"/>
          <w:szCs w:val="18"/>
          <w:vertAlign w:val="superscript"/>
          <w:lang w:eastAsia="fr-FR"/>
        </w:rPr>
        <w:footnoteReference w:id="4"/>
      </w:r>
      <w:r w:rsidRPr="002446E5">
        <w:rPr>
          <w:rFonts w:ascii="Verdana" w:hAnsi="Verdana" w:cs="Arial"/>
          <w:snapToGrid w:val="0"/>
          <w:color w:val="000000"/>
          <w:sz w:val="18"/>
          <w:szCs w:val="18"/>
          <w:lang w:eastAsia="fr-FR"/>
        </w:rPr>
        <w:t> ;</w:t>
      </w:r>
    </w:p>
    <w:p w14:paraId="014868FB"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fldChar w:fldCharType="begin">
          <w:ffData>
            <w:name w:val="CaseACocher2"/>
            <w:enabled/>
            <w:calcOnExit w:val="0"/>
            <w:checkBox>
              <w:sizeAuto/>
              <w:default w:val="0"/>
              <w:checked w:val="0"/>
            </w:checkBox>
          </w:ffData>
        </w:fldChar>
      </w:r>
      <w:r w:rsidRPr="002446E5">
        <w:rPr>
          <w:rFonts w:ascii="Verdana" w:hAnsi="Verdana" w:cs="Arial"/>
          <w:snapToGrid w:val="0"/>
          <w:color w:val="000000"/>
          <w:sz w:val="18"/>
          <w:szCs w:val="18"/>
          <w:lang w:eastAsia="fr-FR"/>
        </w:rPr>
        <w:instrText xml:space="preserve"> FORMCHECKBOX </w:instrText>
      </w:r>
      <w:r w:rsidRPr="002446E5">
        <w:rPr>
          <w:rFonts w:ascii="Verdana" w:hAnsi="Verdana" w:cs="Arial"/>
          <w:snapToGrid w:val="0"/>
          <w:color w:val="000000"/>
          <w:sz w:val="18"/>
          <w:szCs w:val="18"/>
          <w:lang w:eastAsia="fr-FR"/>
        </w:rPr>
      </w:r>
      <w:r w:rsidRPr="002446E5">
        <w:rPr>
          <w:rFonts w:ascii="Verdana" w:hAnsi="Verdana" w:cs="Arial"/>
          <w:snapToGrid w:val="0"/>
          <w:color w:val="000000"/>
          <w:sz w:val="18"/>
          <w:szCs w:val="18"/>
          <w:lang w:eastAsia="fr-FR"/>
        </w:rPr>
        <w:fldChar w:fldCharType="separate"/>
      </w:r>
      <w:r w:rsidRPr="002446E5">
        <w:rPr>
          <w:rFonts w:ascii="Verdana" w:hAnsi="Verdana" w:cs="Arial"/>
          <w:snapToGrid w:val="0"/>
          <w:color w:val="000000"/>
          <w:sz w:val="18"/>
          <w:szCs w:val="18"/>
          <w:lang w:eastAsia="fr-FR"/>
        </w:rPr>
        <w:fldChar w:fldCharType="end"/>
      </w:r>
      <w:r w:rsidRPr="002446E5">
        <w:rPr>
          <w:rFonts w:ascii="Verdana" w:hAnsi="Verdana" w:cs="Arial"/>
          <w:snapToGrid w:val="0"/>
          <w:color w:val="000000"/>
          <w:sz w:val="18"/>
          <w:szCs w:val="18"/>
          <w:lang w:eastAsia="fr-FR"/>
        </w:rPr>
        <w:t xml:space="preserve"> </w:t>
      </w:r>
      <w:proofErr w:type="gramStart"/>
      <w:r w:rsidRPr="002446E5">
        <w:rPr>
          <w:rFonts w:ascii="Verdana" w:hAnsi="Verdana" w:cs="Arial"/>
          <w:snapToGrid w:val="0"/>
          <w:color w:val="000000"/>
          <w:sz w:val="18"/>
          <w:szCs w:val="18"/>
          <w:lang w:eastAsia="fr-FR"/>
        </w:rPr>
        <w:t>agissant</w:t>
      </w:r>
      <w:proofErr w:type="gramEnd"/>
      <w:r w:rsidRPr="002446E5">
        <w:rPr>
          <w:rFonts w:ascii="Verdana" w:hAnsi="Verdana" w:cs="Arial"/>
          <w:snapToGrid w:val="0"/>
          <w:color w:val="000000"/>
          <w:sz w:val="18"/>
          <w:szCs w:val="18"/>
          <w:lang w:eastAsia="fr-FR"/>
        </w:rPr>
        <w:t xml:space="preserve"> pour le compte de la société</w:t>
      </w:r>
      <w:r w:rsidRPr="002446E5">
        <w:rPr>
          <w:rFonts w:ascii="Verdana" w:hAnsi="Verdana" w:cs="Arial"/>
          <w:snapToGrid w:val="0"/>
          <w:color w:val="000000"/>
          <w:sz w:val="18"/>
          <w:szCs w:val="18"/>
          <w:vertAlign w:val="superscript"/>
          <w:lang w:eastAsia="fr-FR"/>
        </w:rPr>
        <w:footnoteReference w:id="5"/>
      </w:r>
      <w:r w:rsidRPr="002446E5">
        <w:rPr>
          <w:rFonts w:ascii="Verdana" w:hAnsi="Verdana" w:cs="Arial"/>
          <w:snapToGrid w:val="0"/>
          <w:color w:val="000000"/>
          <w:sz w:val="18"/>
          <w:szCs w:val="18"/>
          <w:lang w:eastAsia="fr-FR"/>
        </w:rPr>
        <w:t> :</w:t>
      </w:r>
    </w:p>
    <w:p w14:paraId="51F01CDB"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En qualité de :</w:t>
      </w:r>
      <w:r>
        <w:rPr>
          <w:rFonts w:ascii="Verdana" w:hAnsi="Verdana" w:cs="Arial"/>
          <w:snapToGrid w:val="0"/>
          <w:color w:val="000000"/>
          <w:sz w:val="18"/>
          <w:szCs w:val="18"/>
          <w:lang w:eastAsia="fr-FR"/>
        </w:rPr>
        <w:t xml:space="preserve">                        </w:t>
      </w:r>
    </w:p>
    <w:p w14:paraId="038FD5D4"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Société </w:t>
      </w:r>
      <w:r>
        <w:rPr>
          <w:rFonts w:ascii="Verdana" w:hAnsi="Verdana" w:cs="Arial"/>
          <w:snapToGrid w:val="0"/>
          <w:color w:val="000000"/>
          <w:sz w:val="18"/>
          <w:szCs w:val="18"/>
          <w:lang w:eastAsia="fr-FR"/>
        </w:rPr>
        <w:t xml:space="preserve">                                               </w:t>
      </w:r>
      <w:r w:rsidRPr="002446E5">
        <w:rPr>
          <w:rFonts w:ascii="Verdana" w:hAnsi="Verdana" w:cs="Arial"/>
          <w:snapToGrid w:val="0"/>
          <w:color w:val="000000"/>
          <w:sz w:val="18"/>
          <w:szCs w:val="18"/>
          <w:lang w:eastAsia="fr-FR"/>
        </w:rPr>
        <w:tab/>
        <w:t>au capital de :</w:t>
      </w:r>
      <w:r>
        <w:rPr>
          <w:rFonts w:ascii="Verdana" w:hAnsi="Verdana" w:cs="Arial"/>
          <w:snapToGrid w:val="0"/>
          <w:color w:val="000000"/>
          <w:sz w:val="18"/>
          <w:szCs w:val="18"/>
          <w:lang w:eastAsia="fr-FR"/>
        </w:rPr>
        <w:t xml:space="preserve">                               </w:t>
      </w:r>
    </w:p>
    <w:p w14:paraId="400AE3E8"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Ayant son siège social : </w:t>
      </w:r>
    </w:p>
    <w:p w14:paraId="7CD61677"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Téléphone :</w:t>
      </w:r>
    </w:p>
    <w:p w14:paraId="3C28D59B"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Immatriculé le</w:t>
      </w:r>
      <w:r>
        <w:rPr>
          <w:rFonts w:ascii="Verdana" w:hAnsi="Verdana" w:cs="Arial"/>
          <w:snapToGrid w:val="0"/>
          <w:color w:val="000000"/>
          <w:sz w:val="18"/>
          <w:szCs w:val="18"/>
          <w:lang w:eastAsia="fr-FR"/>
        </w:rPr>
        <w:t xml:space="preserve">                           </w:t>
      </w:r>
      <w:r w:rsidRPr="002446E5">
        <w:rPr>
          <w:rFonts w:ascii="Verdana" w:hAnsi="Verdana" w:cs="Arial"/>
          <w:snapToGrid w:val="0"/>
          <w:color w:val="000000"/>
          <w:sz w:val="18"/>
          <w:szCs w:val="18"/>
          <w:lang w:eastAsia="fr-FR"/>
        </w:rPr>
        <w:t>à l'INSEE,</w:t>
      </w:r>
    </w:p>
    <w:p w14:paraId="05977740"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 d'identité d'établissement (SIRET) qui exécute la prestation :</w:t>
      </w:r>
    </w:p>
    <w:p w14:paraId="1EC680DC"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Adresse de l’établissement :</w:t>
      </w:r>
    </w:p>
    <w:p w14:paraId="404A2AA6"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Code d'activité économique principale (APE) : </w:t>
      </w:r>
    </w:p>
    <w:p w14:paraId="7852FB04"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 d'inscription au registre du Commerce et des Sociétés :</w:t>
      </w:r>
    </w:p>
    <w:p w14:paraId="759EA2A3" w14:textId="3D2208E8"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before="120" w:line="360" w:lineRule="auto"/>
        <w:jc w:val="both"/>
        <w:rPr>
          <w:rFonts w:ascii="Verdana" w:hAnsi="Verdana" w:cs="Verdana"/>
          <w:snapToGrid w:val="0"/>
          <w:color w:val="000000"/>
          <w:sz w:val="18"/>
          <w:szCs w:val="18"/>
          <w:lang w:eastAsia="fr-FR"/>
        </w:rPr>
      </w:pPr>
      <w:r w:rsidRPr="002446E5">
        <w:rPr>
          <w:rFonts w:ascii="Verdana" w:hAnsi="Verdana" w:cs="Verdana"/>
          <w:snapToGrid w:val="0"/>
          <w:color w:val="000000"/>
          <w:sz w:val="18"/>
          <w:szCs w:val="18"/>
          <w:lang w:eastAsia="fr-FR"/>
        </w:rPr>
        <w:t xml:space="preserve">Adresse </w:t>
      </w:r>
      <w:proofErr w:type="gramStart"/>
      <w:r w:rsidRPr="002446E5">
        <w:rPr>
          <w:rFonts w:ascii="Verdana" w:hAnsi="Verdana" w:cs="Verdana"/>
          <w:snapToGrid w:val="0"/>
          <w:color w:val="000000"/>
          <w:sz w:val="18"/>
          <w:szCs w:val="18"/>
          <w:lang w:eastAsia="fr-FR"/>
        </w:rPr>
        <w:t>mail</w:t>
      </w:r>
      <w:proofErr w:type="gramEnd"/>
      <w:r w:rsidRPr="002446E5">
        <w:rPr>
          <w:rFonts w:ascii="Verdana" w:hAnsi="Verdana" w:cs="Verdana"/>
          <w:snapToGrid w:val="0"/>
          <w:color w:val="000000"/>
          <w:sz w:val="18"/>
          <w:szCs w:val="18"/>
          <w:lang w:eastAsia="fr-FR"/>
        </w:rPr>
        <w:t xml:space="preserve"> de la personne en charge du suivi administratif :</w:t>
      </w:r>
    </w:p>
    <w:bookmarkEnd w:id="9"/>
    <w:p w14:paraId="142FECE3" w14:textId="77777777" w:rsidR="009366A3" w:rsidRDefault="009366A3" w:rsidP="009366A3">
      <w:pPr>
        <w:tabs>
          <w:tab w:val="left" w:pos="567"/>
          <w:tab w:val="left" w:leader="dot" w:pos="10065"/>
        </w:tabs>
        <w:spacing w:before="120"/>
        <w:ind w:left="425"/>
        <w:jc w:val="both"/>
        <w:rPr>
          <w:rFonts w:ascii="Calibri" w:hAnsi="Calibri" w:cs="Arial"/>
        </w:rPr>
      </w:pPr>
    </w:p>
    <w:p w14:paraId="20898D6C" w14:textId="77777777" w:rsidR="009366A3" w:rsidRPr="00513FF3" w:rsidRDefault="009366A3" w:rsidP="009366A3">
      <w:pPr>
        <w:ind w:left="426"/>
        <w:jc w:val="both"/>
        <w:rPr>
          <w:rFonts w:ascii="Calibri" w:hAnsi="Calibri" w:cs="Arial"/>
        </w:rPr>
      </w:pPr>
    </w:p>
    <w:p w14:paraId="58033CAD" w14:textId="7F8AACA9" w:rsidR="009366A3" w:rsidRPr="00513FF3" w:rsidRDefault="009366A3" w:rsidP="009366A3">
      <w:pPr>
        <w:jc w:val="both"/>
        <w:rPr>
          <w:rFonts w:ascii="Calibri" w:hAnsi="Calibri" w:cs="Arial"/>
          <w:b/>
          <w:u w:val="single"/>
        </w:rPr>
      </w:pPr>
      <w:r w:rsidRPr="00513FF3">
        <w:rPr>
          <w:rFonts w:ascii="Calibri" w:hAnsi="Calibri" w:cs="Arial"/>
          <w:b/>
          <w:u w:val="single"/>
        </w:rPr>
        <w:t>1.</w:t>
      </w:r>
      <w:r>
        <w:rPr>
          <w:rFonts w:ascii="Calibri" w:hAnsi="Calibri" w:cs="Arial"/>
          <w:b/>
          <w:u w:val="single"/>
        </w:rPr>
        <w:t>3</w:t>
      </w:r>
      <w:r w:rsidRPr="00513FF3">
        <w:rPr>
          <w:rFonts w:ascii="Calibri" w:hAnsi="Calibri" w:cs="Arial"/>
          <w:b/>
          <w:u w:val="single"/>
        </w:rPr>
        <w:t>- Deuxième contractant (en cas de groupement)</w:t>
      </w:r>
    </w:p>
    <w:p w14:paraId="2C170F9D" w14:textId="77777777" w:rsidR="009366A3" w:rsidRPr="00513FF3" w:rsidRDefault="009366A3" w:rsidP="009366A3">
      <w:pPr>
        <w:tabs>
          <w:tab w:val="left" w:pos="567"/>
          <w:tab w:val="left" w:leader="dot" w:pos="10065"/>
        </w:tabs>
        <w:spacing w:before="120"/>
        <w:ind w:left="425"/>
        <w:jc w:val="both"/>
        <w:rPr>
          <w:rFonts w:ascii="Calibri" w:hAnsi="Calibri" w:cs="Arial"/>
        </w:rPr>
      </w:pPr>
    </w:p>
    <w:p w14:paraId="0D9F6E06" w14:textId="77777777" w:rsidR="009366A3"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Nom :</w:t>
      </w:r>
    </w:p>
    <w:p w14:paraId="384CA071"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i/>
          <w:iCs/>
          <w:snapToGrid w:val="0"/>
          <w:color w:val="000000"/>
          <w:sz w:val="20"/>
          <w:szCs w:val="20"/>
          <w:lang w:eastAsia="fr-FR"/>
        </w:rPr>
      </w:pPr>
      <w:r w:rsidRPr="002446E5">
        <w:rPr>
          <w:rFonts w:ascii="Calibri" w:hAnsi="Calibri" w:cs="Arial"/>
          <w:i/>
          <w:iCs/>
          <w:sz w:val="20"/>
          <w:szCs w:val="20"/>
        </w:rPr>
        <w:t>Nom, prénom, qualité et adresse professionnelle du signataire </w:t>
      </w:r>
    </w:p>
    <w:p w14:paraId="6EB3D4BB"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p>
    <w:p w14:paraId="03F5074B" w14:textId="77777777" w:rsidR="009366A3"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Agissant</w:t>
      </w:r>
      <w:r>
        <w:rPr>
          <w:rFonts w:ascii="Verdana" w:hAnsi="Verdana" w:cs="Arial"/>
          <w:snapToGrid w:val="0"/>
          <w:color w:val="000000"/>
          <w:sz w:val="18"/>
          <w:szCs w:val="18"/>
          <w:lang w:eastAsia="fr-FR"/>
        </w:rPr>
        <w:t xml:space="preserve"> : </w:t>
      </w:r>
    </w:p>
    <w:p w14:paraId="6A257760"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fldChar w:fldCharType="begin">
          <w:ffData>
            <w:name w:val="CaseACocher1"/>
            <w:enabled/>
            <w:calcOnExit w:val="0"/>
            <w:checkBox>
              <w:sizeAuto/>
              <w:default w:val="0"/>
              <w:checked w:val="0"/>
            </w:checkBox>
          </w:ffData>
        </w:fldChar>
      </w:r>
      <w:r w:rsidRPr="002446E5">
        <w:rPr>
          <w:rFonts w:ascii="Verdana" w:hAnsi="Verdana" w:cs="Arial"/>
          <w:snapToGrid w:val="0"/>
          <w:color w:val="000000"/>
          <w:sz w:val="18"/>
          <w:szCs w:val="18"/>
          <w:lang w:eastAsia="fr-FR"/>
        </w:rPr>
        <w:instrText xml:space="preserve"> FORMCHECKBOX </w:instrText>
      </w:r>
      <w:r w:rsidRPr="002446E5">
        <w:rPr>
          <w:rFonts w:ascii="Verdana" w:hAnsi="Verdana" w:cs="Arial"/>
          <w:snapToGrid w:val="0"/>
          <w:color w:val="000000"/>
          <w:sz w:val="18"/>
          <w:szCs w:val="18"/>
          <w:lang w:eastAsia="fr-FR"/>
        </w:rPr>
      </w:r>
      <w:r w:rsidRPr="002446E5">
        <w:rPr>
          <w:rFonts w:ascii="Verdana" w:hAnsi="Verdana" w:cs="Arial"/>
          <w:snapToGrid w:val="0"/>
          <w:color w:val="000000"/>
          <w:sz w:val="18"/>
          <w:szCs w:val="18"/>
          <w:lang w:eastAsia="fr-FR"/>
        </w:rPr>
        <w:fldChar w:fldCharType="separate"/>
      </w:r>
      <w:r w:rsidRPr="002446E5">
        <w:rPr>
          <w:rFonts w:ascii="Verdana" w:hAnsi="Verdana" w:cs="Arial"/>
          <w:snapToGrid w:val="0"/>
          <w:color w:val="000000"/>
          <w:sz w:val="18"/>
          <w:szCs w:val="18"/>
          <w:lang w:eastAsia="fr-FR"/>
        </w:rPr>
        <w:fldChar w:fldCharType="end"/>
      </w:r>
      <w:r w:rsidRPr="002446E5">
        <w:rPr>
          <w:rFonts w:ascii="Verdana" w:hAnsi="Verdana" w:cs="Arial"/>
          <w:snapToGrid w:val="0"/>
          <w:color w:val="000000"/>
          <w:sz w:val="18"/>
          <w:szCs w:val="18"/>
          <w:lang w:eastAsia="fr-FR"/>
        </w:rPr>
        <w:t xml:space="preserve"> </w:t>
      </w:r>
      <w:proofErr w:type="gramStart"/>
      <w:r w:rsidRPr="002446E5">
        <w:rPr>
          <w:rFonts w:ascii="Verdana" w:hAnsi="Verdana" w:cs="Arial"/>
          <w:snapToGrid w:val="0"/>
          <w:color w:val="000000"/>
          <w:sz w:val="18"/>
          <w:szCs w:val="18"/>
          <w:lang w:eastAsia="fr-FR"/>
        </w:rPr>
        <w:t>agissant</w:t>
      </w:r>
      <w:proofErr w:type="gramEnd"/>
      <w:r w:rsidRPr="002446E5">
        <w:rPr>
          <w:rFonts w:ascii="Verdana" w:hAnsi="Verdana" w:cs="Arial"/>
          <w:snapToGrid w:val="0"/>
          <w:color w:val="000000"/>
          <w:sz w:val="18"/>
          <w:szCs w:val="18"/>
          <w:lang w:eastAsia="fr-FR"/>
        </w:rPr>
        <w:t xml:space="preserve"> pour mon propre compte</w:t>
      </w:r>
      <w:r w:rsidRPr="002446E5">
        <w:rPr>
          <w:rFonts w:ascii="Verdana" w:hAnsi="Verdana" w:cs="Arial"/>
          <w:snapToGrid w:val="0"/>
          <w:color w:val="000000"/>
          <w:sz w:val="18"/>
          <w:szCs w:val="18"/>
          <w:vertAlign w:val="superscript"/>
          <w:lang w:eastAsia="fr-FR"/>
        </w:rPr>
        <w:footnoteReference w:id="6"/>
      </w:r>
      <w:r w:rsidRPr="002446E5">
        <w:rPr>
          <w:rFonts w:ascii="Verdana" w:hAnsi="Verdana" w:cs="Arial"/>
          <w:snapToGrid w:val="0"/>
          <w:color w:val="000000"/>
          <w:sz w:val="18"/>
          <w:szCs w:val="18"/>
          <w:lang w:eastAsia="fr-FR"/>
        </w:rPr>
        <w:t> ;</w:t>
      </w:r>
    </w:p>
    <w:p w14:paraId="3A618161"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fldChar w:fldCharType="begin">
          <w:ffData>
            <w:name w:val="CaseACocher2"/>
            <w:enabled/>
            <w:calcOnExit w:val="0"/>
            <w:checkBox>
              <w:sizeAuto/>
              <w:default w:val="0"/>
              <w:checked w:val="0"/>
            </w:checkBox>
          </w:ffData>
        </w:fldChar>
      </w:r>
      <w:r w:rsidRPr="002446E5">
        <w:rPr>
          <w:rFonts w:ascii="Verdana" w:hAnsi="Verdana" w:cs="Arial"/>
          <w:snapToGrid w:val="0"/>
          <w:color w:val="000000"/>
          <w:sz w:val="18"/>
          <w:szCs w:val="18"/>
          <w:lang w:eastAsia="fr-FR"/>
        </w:rPr>
        <w:instrText xml:space="preserve"> FORMCHECKBOX </w:instrText>
      </w:r>
      <w:r w:rsidRPr="002446E5">
        <w:rPr>
          <w:rFonts w:ascii="Verdana" w:hAnsi="Verdana" w:cs="Arial"/>
          <w:snapToGrid w:val="0"/>
          <w:color w:val="000000"/>
          <w:sz w:val="18"/>
          <w:szCs w:val="18"/>
          <w:lang w:eastAsia="fr-FR"/>
        </w:rPr>
      </w:r>
      <w:r w:rsidRPr="002446E5">
        <w:rPr>
          <w:rFonts w:ascii="Verdana" w:hAnsi="Verdana" w:cs="Arial"/>
          <w:snapToGrid w:val="0"/>
          <w:color w:val="000000"/>
          <w:sz w:val="18"/>
          <w:szCs w:val="18"/>
          <w:lang w:eastAsia="fr-FR"/>
        </w:rPr>
        <w:fldChar w:fldCharType="separate"/>
      </w:r>
      <w:r w:rsidRPr="002446E5">
        <w:rPr>
          <w:rFonts w:ascii="Verdana" w:hAnsi="Verdana" w:cs="Arial"/>
          <w:snapToGrid w:val="0"/>
          <w:color w:val="000000"/>
          <w:sz w:val="18"/>
          <w:szCs w:val="18"/>
          <w:lang w:eastAsia="fr-FR"/>
        </w:rPr>
        <w:fldChar w:fldCharType="end"/>
      </w:r>
      <w:r w:rsidRPr="002446E5">
        <w:rPr>
          <w:rFonts w:ascii="Verdana" w:hAnsi="Verdana" w:cs="Arial"/>
          <w:snapToGrid w:val="0"/>
          <w:color w:val="000000"/>
          <w:sz w:val="18"/>
          <w:szCs w:val="18"/>
          <w:lang w:eastAsia="fr-FR"/>
        </w:rPr>
        <w:t xml:space="preserve"> </w:t>
      </w:r>
      <w:proofErr w:type="gramStart"/>
      <w:r w:rsidRPr="002446E5">
        <w:rPr>
          <w:rFonts w:ascii="Verdana" w:hAnsi="Verdana" w:cs="Arial"/>
          <w:snapToGrid w:val="0"/>
          <w:color w:val="000000"/>
          <w:sz w:val="18"/>
          <w:szCs w:val="18"/>
          <w:lang w:eastAsia="fr-FR"/>
        </w:rPr>
        <w:t>agissant</w:t>
      </w:r>
      <w:proofErr w:type="gramEnd"/>
      <w:r w:rsidRPr="002446E5">
        <w:rPr>
          <w:rFonts w:ascii="Verdana" w:hAnsi="Verdana" w:cs="Arial"/>
          <w:snapToGrid w:val="0"/>
          <w:color w:val="000000"/>
          <w:sz w:val="18"/>
          <w:szCs w:val="18"/>
          <w:lang w:eastAsia="fr-FR"/>
        </w:rPr>
        <w:t xml:space="preserve"> pour le compte de la société</w:t>
      </w:r>
      <w:r w:rsidRPr="002446E5">
        <w:rPr>
          <w:rFonts w:ascii="Verdana" w:hAnsi="Verdana" w:cs="Arial"/>
          <w:snapToGrid w:val="0"/>
          <w:color w:val="000000"/>
          <w:sz w:val="18"/>
          <w:szCs w:val="18"/>
          <w:vertAlign w:val="superscript"/>
          <w:lang w:eastAsia="fr-FR"/>
        </w:rPr>
        <w:footnoteReference w:id="7"/>
      </w:r>
      <w:r w:rsidRPr="002446E5">
        <w:rPr>
          <w:rFonts w:ascii="Verdana" w:hAnsi="Verdana" w:cs="Arial"/>
          <w:snapToGrid w:val="0"/>
          <w:color w:val="000000"/>
          <w:sz w:val="18"/>
          <w:szCs w:val="18"/>
          <w:lang w:eastAsia="fr-FR"/>
        </w:rPr>
        <w:t> :</w:t>
      </w:r>
    </w:p>
    <w:p w14:paraId="49AD4878"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En qualité de :</w:t>
      </w:r>
      <w:r>
        <w:rPr>
          <w:rFonts w:ascii="Verdana" w:hAnsi="Verdana" w:cs="Arial"/>
          <w:snapToGrid w:val="0"/>
          <w:color w:val="000000"/>
          <w:sz w:val="18"/>
          <w:szCs w:val="18"/>
          <w:lang w:eastAsia="fr-FR"/>
        </w:rPr>
        <w:t xml:space="preserve">                        </w:t>
      </w:r>
    </w:p>
    <w:p w14:paraId="17C20275"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Société </w:t>
      </w:r>
      <w:r>
        <w:rPr>
          <w:rFonts w:ascii="Verdana" w:hAnsi="Verdana" w:cs="Arial"/>
          <w:snapToGrid w:val="0"/>
          <w:color w:val="000000"/>
          <w:sz w:val="18"/>
          <w:szCs w:val="18"/>
          <w:lang w:eastAsia="fr-FR"/>
        </w:rPr>
        <w:t xml:space="preserve">                                               </w:t>
      </w:r>
      <w:r w:rsidRPr="002446E5">
        <w:rPr>
          <w:rFonts w:ascii="Verdana" w:hAnsi="Verdana" w:cs="Arial"/>
          <w:snapToGrid w:val="0"/>
          <w:color w:val="000000"/>
          <w:sz w:val="18"/>
          <w:szCs w:val="18"/>
          <w:lang w:eastAsia="fr-FR"/>
        </w:rPr>
        <w:tab/>
        <w:t>au capital de :</w:t>
      </w:r>
      <w:r>
        <w:rPr>
          <w:rFonts w:ascii="Verdana" w:hAnsi="Verdana" w:cs="Arial"/>
          <w:snapToGrid w:val="0"/>
          <w:color w:val="000000"/>
          <w:sz w:val="18"/>
          <w:szCs w:val="18"/>
          <w:lang w:eastAsia="fr-FR"/>
        </w:rPr>
        <w:t xml:space="preserve">                               </w:t>
      </w:r>
    </w:p>
    <w:p w14:paraId="08E4F456"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Ayant son siège social : </w:t>
      </w:r>
    </w:p>
    <w:p w14:paraId="527E32B3"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Téléphone :</w:t>
      </w:r>
    </w:p>
    <w:p w14:paraId="4E6BE45A"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Immatriculé le</w:t>
      </w:r>
      <w:r>
        <w:rPr>
          <w:rFonts w:ascii="Verdana" w:hAnsi="Verdana" w:cs="Arial"/>
          <w:snapToGrid w:val="0"/>
          <w:color w:val="000000"/>
          <w:sz w:val="18"/>
          <w:szCs w:val="18"/>
          <w:lang w:eastAsia="fr-FR"/>
        </w:rPr>
        <w:t xml:space="preserve">                           </w:t>
      </w:r>
      <w:r w:rsidRPr="002446E5">
        <w:rPr>
          <w:rFonts w:ascii="Verdana" w:hAnsi="Verdana" w:cs="Arial"/>
          <w:snapToGrid w:val="0"/>
          <w:color w:val="000000"/>
          <w:sz w:val="18"/>
          <w:szCs w:val="18"/>
          <w:lang w:eastAsia="fr-FR"/>
        </w:rPr>
        <w:t>à l'INSEE,</w:t>
      </w:r>
    </w:p>
    <w:p w14:paraId="1C243D0B"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 d'identité d'établissement (SIRET) qui exécute la prestation :</w:t>
      </w:r>
    </w:p>
    <w:p w14:paraId="35469B80"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Adresse de l’établissement :</w:t>
      </w:r>
    </w:p>
    <w:p w14:paraId="70C8426E"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Code d'activité économique principale (APE) : </w:t>
      </w:r>
    </w:p>
    <w:p w14:paraId="4DA97A5C"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 d'inscription au registre du Commerce et des Sociétés :</w:t>
      </w:r>
    </w:p>
    <w:p w14:paraId="79C7F3C2"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before="120" w:line="360" w:lineRule="auto"/>
        <w:jc w:val="both"/>
        <w:rPr>
          <w:rFonts w:ascii="Verdana" w:hAnsi="Verdana" w:cs="Verdana"/>
          <w:snapToGrid w:val="0"/>
          <w:color w:val="000000"/>
          <w:sz w:val="18"/>
          <w:szCs w:val="18"/>
          <w:lang w:eastAsia="fr-FR"/>
        </w:rPr>
      </w:pPr>
      <w:r w:rsidRPr="002446E5">
        <w:rPr>
          <w:rFonts w:ascii="Verdana" w:hAnsi="Verdana" w:cs="Verdana"/>
          <w:snapToGrid w:val="0"/>
          <w:color w:val="000000"/>
          <w:sz w:val="18"/>
          <w:szCs w:val="18"/>
          <w:lang w:eastAsia="fr-FR"/>
        </w:rPr>
        <w:t xml:space="preserve">Adresse </w:t>
      </w:r>
      <w:proofErr w:type="gramStart"/>
      <w:r w:rsidRPr="002446E5">
        <w:rPr>
          <w:rFonts w:ascii="Verdana" w:hAnsi="Verdana" w:cs="Verdana"/>
          <w:snapToGrid w:val="0"/>
          <w:color w:val="000000"/>
          <w:sz w:val="18"/>
          <w:szCs w:val="18"/>
          <w:lang w:eastAsia="fr-FR"/>
        </w:rPr>
        <w:t>mail</w:t>
      </w:r>
      <w:proofErr w:type="gramEnd"/>
      <w:r w:rsidRPr="002446E5">
        <w:rPr>
          <w:rFonts w:ascii="Verdana" w:hAnsi="Verdana" w:cs="Verdana"/>
          <w:snapToGrid w:val="0"/>
          <w:color w:val="000000"/>
          <w:sz w:val="18"/>
          <w:szCs w:val="18"/>
          <w:lang w:eastAsia="fr-FR"/>
        </w:rPr>
        <w:t xml:space="preserve"> de la personne en charge du suivi administratif :</w:t>
      </w:r>
    </w:p>
    <w:p w14:paraId="06DF5F9A" w14:textId="77777777" w:rsidR="009366A3" w:rsidRDefault="009366A3" w:rsidP="009366A3">
      <w:pPr>
        <w:ind w:left="426"/>
        <w:jc w:val="both"/>
        <w:rPr>
          <w:rFonts w:ascii="Calibri" w:hAnsi="Calibri" w:cs="Arial"/>
        </w:rPr>
      </w:pPr>
    </w:p>
    <w:p w14:paraId="215574D7" w14:textId="77777777" w:rsidR="009366A3" w:rsidRDefault="009366A3" w:rsidP="009B3CC7">
      <w:pPr>
        <w:ind w:left="426"/>
        <w:jc w:val="both"/>
        <w:rPr>
          <w:rFonts w:ascii="Calibri" w:hAnsi="Calibri" w:cs="Arial"/>
        </w:rPr>
      </w:pPr>
    </w:p>
    <w:p w14:paraId="76DB78BA" w14:textId="77777777" w:rsidR="009366A3" w:rsidRDefault="009366A3" w:rsidP="009B3CC7">
      <w:pPr>
        <w:ind w:left="426"/>
        <w:jc w:val="both"/>
        <w:rPr>
          <w:rFonts w:ascii="Calibri" w:hAnsi="Calibri" w:cs="Arial"/>
        </w:rPr>
      </w:pPr>
    </w:p>
    <w:p w14:paraId="784DBD4C" w14:textId="77777777" w:rsidR="009B3CC7" w:rsidRPr="00513FF3" w:rsidRDefault="009B3CC7" w:rsidP="00723B1E">
      <w:pPr>
        <w:tabs>
          <w:tab w:val="left" w:pos="567"/>
          <w:tab w:val="left" w:leader="dot" w:pos="10065"/>
        </w:tabs>
        <w:spacing w:before="120"/>
        <w:ind w:left="425"/>
        <w:jc w:val="both"/>
        <w:rPr>
          <w:rFonts w:ascii="Calibri" w:hAnsi="Calibri" w:cs="Arial"/>
        </w:rPr>
      </w:pPr>
      <w:r w:rsidRPr="00513FF3">
        <w:rPr>
          <w:rFonts w:ascii="Calibri" w:hAnsi="Calibri" w:cs="Arial"/>
        </w:rPr>
        <w:t xml:space="preserve">Etant, pour l’exécution du présent marché </w:t>
      </w:r>
      <w:r w:rsidR="00550ABA" w:rsidRPr="00513FF3">
        <w:rPr>
          <w:rFonts w:ascii="Calibri" w:hAnsi="Calibri" w:cs="Arial"/>
          <w:b/>
        </w:rPr>
        <w:t>l</w:t>
      </w:r>
      <w:r w:rsidRPr="00513FF3">
        <w:rPr>
          <w:rFonts w:ascii="Calibri" w:hAnsi="Calibri" w:cs="Arial"/>
          <w:b/>
        </w:rPr>
        <w:t>’</w:t>
      </w:r>
      <w:r w:rsidR="00550ABA" w:rsidRPr="00513FF3">
        <w:rPr>
          <w:rFonts w:ascii="Calibri" w:hAnsi="Calibri" w:cs="Arial"/>
          <w:b/>
        </w:rPr>
        <w:t>A</w:t>
      </w:r>
      <w:r w:rsidRPr="00513FF3">
        <w:rPr>
          <w:rFonts w:ascii="Calibri" w:hAnsi="Calibri" w:cs="Arial"/>
          <w:b/>
        </w:rPr>
        <w:t>ssureur</w:t>
      </w:r>
      <w:r w:rsidR="002A02EF" w:rsidRPr="00513FF3">
        <w:rPr>
          <w:rFonts w:ascii="Calibri" w:hAnsi="Calibri" w:cs="Arial"/>
          <w:b/>
        </w:rPr>
        <w:t>.</w:t>
      </w:r>
    </w:p>
    <w:p w14:paraId="596409D0" w14:textId="77777777" w:rsidR="00723B1E" w:rsidRPr="00513FF3" w:rsidRDefault="00723B1E" w:rsidP="00723B1E">
      <w:pPr>
        <w:tabs>
          <w:tab w:val="left" w:pos="567"/>
          <w:tab w:val="left" w:leader="dot" w:pos="10065"/>
        </w:tabs>
        <w:ind w:left="425"/>
        <w:jc w:val="both"/>
        <w:rPr>
          <w:rFonts w:ascii="Calibri" w:hAnsi="Calibri" w:cs="Arial"/>
        </w:rPr>
      </w:pPr>
      <w:r w:rsidRPr="00513FF3">
        <w:rPr>
          <w:rFonts w:ascii="Calibri" w:hAnsi="Calibri" w:cs="Arial"/>
        </w:rPr>
        <w:t xml:space="preserve">Constituant, avec le contractant défini à l’art. 1.1, un </w:t>
      </w:r>
      <w:r w:rsidRPr="00513FF3">
        <w:rPr>
          <w:rFonts w:ascii="Calibri" w:hAnsi="Calibri" w:cs="Arial"/>
          <w:b/>
        </w:rPr>
        <w:t>Groupement conjoint, dont le mandataire est le contractant défini à l’art. 1.1</w:t>
      </w:r>
      <w:r w:rsidRPr="00513FF3">
        <w:rPr>
          <w:rFonts w:ascii="Calibri" w:hAnsi="Calibri" w:cs="Arial"/>
        </w:rPr>
        <w:t>.</w:t>
      </w:r>
    </w:p>
    <w:p w14:paraId="6DD95E7B" w14:textId="77777777" w:rsidR="009B3CC7" w:rsidRPr="00513FF3" w:rsidRDefault="009B3CC7" w:rsidP="00117C9F">
      <w:pPr>
        <w:jc w:val="both"/>
        <w:rPr>
          <w:rFonts w:ascii="Calibri" w:hAnsi="Calibri" w:cs="Arial"/>
        </w:rPr>
      </w:pPr>
    </w:p>
    <w:p w14:paraId="470A806E" w14:textId="77777777" w:rsidR="002A02EF" w:rsidRDefault="002A02EF" w:rsidP="00117C9F">
      <w:pPr>
        <w:jc w:val="both"/>
        <w:rPr>
          <w:rFonts w:ascii="Calibri" w:hAnsi="Calibri" w:cs="Arial"/>
        </w:rPr>
      </w:pPr>
      <w:r w:rsidRPr="00513FF3">
        <w:rPr>
          <w:rFonts w:ascii="Calibri" w:hAnsi="Calibri" w:cs="Arial"/>
        </w:rPr>
        <w:t>Le contractant, ou le groupement :</w:t>
      </w:r>
    </w:p>
    <w:p w14:paraId="78EDDD97" w14:textId="77777777" w:rsidR="001E08F7" w:rsidRPr="00513FF3" w:rsidRDefault="001E08F7" w:rsidP="00117C9F">
      <w:pPr>
        <w:jc w:val="both"/>
        <w:rPr>
          <w:rFonts w:ascii="Calibri" w:hAnsi="Calibri" w:cs="Arial"/>
        </w:rPr>
      </w:pPr>
    </w:p>
    <w:p w14:paraId="585ADDB2" w14:textId="3A1BB613" w:rsidR="002A02EF" w:rsidRPr="00513FF3" w:rsidRDefault="00234E4B" w:rsidP="00117C9F">
      <w:pPr>
        <w:jc w:val="both"/>
        <w:rPr>
          <w:rFonts w:ascii="Calibri" w:hAnsi="Calibri" w:cs="Arial"/>
        </w:rPr>
      </w:pPr>
      <w:r>
        <w:rPr>
          <w:rFonts w:ascii="Calibri" w:hAnsi="Calibri" w:cs="Arial"/>
        </w:rPr>
        <w:t>A</w:t>
      </w:r>
      <w:r w:rsidR="002A02EF" w:rsidRPr="00513FF3">
        <w:rPr>
          <w:rFonts w:ascii="Calibri" w:hAnsi="Calibri" w:cs="Arial"/>
        </w:rPr>
        <w:t xml:space="preserve">près avoir pris connaissance des pièces </w:t>
      </w:r>
      <w:r>
        <w:rPr>
          <w:rFonts w:ascii="Calibri" w:hAnsi="Calibri" w:cs="Arial"/>
        </w:rPr>
        <w:t>contractuelles telles que listées à l’article</w:t>
      </w:r>
      <w:r w:rsidR="00101918">
        <w:rPr>
          <w:rFonts w:ascii="Calibri" w:hAnsi="Calibri" w:cs="Arial"/>
        </w:rPr>
        <w:t xml:space="preserve"> 3 du présent acte d’engagement. </w:t>
      </w:r>
      <w:r>
        <w:rPr>
          <w:rFonts w:ascii="Calibri" w:hAnsi="Calibri" w:cs="Arial"/>
        </w:rPr>
        <w:t xml:space="preserve"> </w:t>
      </w:r>
    </w:p>
    <w:p w14:paraId="79F6BF87" w14:textId="77777777" w:rsidR="00234E4B" w:rsidRDefault="00234E4B" w:rsidP="00117C9F">
      <w:pPr>
        <w:spacing w:after="120"/>
        <w:jc w:val="both"/>
        <w:rPr>
          <w:rFonts w:ascii="Marianne" w:hAnsi="Marianne" w:cs="Arial"/>
          <w:sz w:val="18"/>
          <w:szCs w:val="18"/>
          <w:u w:val="single"/>
        </w:rPr>
      </w:pPr>
    </w:p>
    <w:p w14:paraId="40238D5F" w14:textId="4AF02636" w:rsidR="00234E4B" w:rsidRPr="00234E4B" w:rsidRDefault="00234E4B" w:rsidP="00117C9F">
      <w:pPr>
        <w:spacing w:after="120"/>
        <w:jc w:val="both"/>
        <w:rPr>
          <w:rFonts w:ascii="Marianne" w:hAnsi="Marianne" w:cs="Arial"/>
          <w:sz w:val="18"/>
          <w:szCs w:val="18"/>
          <w:u w:val="single"/>
        </w:rPr>
      </w:pPr>
      <w:r w:rsidRPr="00234E4B">
        <w:rPr>
          <w:rFonts w:ascii="Marianne" w:hAnsi="Marianne" w:cs="Arial"/>
          <w:sz w:val="18"/>
          <w:szCs w:val="18"/>
          <w:u w:val="single"/>
        </w:rPr>
        <w:t>Après avoir produit toutes les informations, déclarations, et pièces prévues dans le Code de la commande publique</w:t>
      </w:r>
    </w:p>
    <w:p w14:paraId="2EF3519A" w14:textId="77777777" w:rsidR="00234E4B" w:rsidRPr="00234E4B" w:rsidRDefault="00234E4B" w:rsidP="00117C9F">
      <w:pPr>
        <w:spacing w:after="120"/>
        <w:jc w:val="both"/>
        <w:rPr>
          <w:rFonts w:ascii="Marianne" w:hAnsi="Marianne" w:cs="Arial"/>
          <w:sz w:val="18"/>
          <w:szCs w:val="18"/>
        </w:rPr>
      </w:pPr>
      <w:r w:rsidRPr="00234E4B">
        <w:rPr>
          <w:rFonts w:ascii="Marianne" w:hAnsi="Marianne" w:cs="Arial"/>
          <w:sz w:val="18"/>
          <w:szCs w:val="18"/>
        </w:rPr>
        <w:t>Atteste sur l’honneur que toutes les prestations du marché seront réalisées avec des salariés employés régulièrement au regard des articles L. 1221-10, L. 3243-1 et R. 3243-3 du code du travail,</w:t>
      </w:r>
    </w:p>
    <w:p w14:paraId="478E3D7D" w14:textId="77777777" w:rsidR="00234E4B" w:rsidRPr="00234E4B" w:rsidRDefault="00234E4B" w:rsidP="00117C9F">
      <w:pPr>
        <w:spacing w:after="120"/>
        <w:jc w:val="both"/>
        <w:rPr>
          <w:rFonts w:ascii="Marianne" w:hAnsi="Marianne" w:cs="Arial"/>
          <w:sz w:val="18"/>
          <w:szCs w:val="18"/>
        </w:rPr>
      </w:pPr>
      <w:r w:rsidRPr="00234E4B">
        <w:rPr>
          <w:rFonts w:ascii="Marianne" w:hAnsi="Marianne" w:cs="Arial"/>
          <w:sz w:val="18"/>
          <w:szCs w:val="18"/>
        </w:rPr>
        <w:t>M'engage (nous engageons) sans réserve, conformément aux conditions, clauses et prescriptions imposées par le présent marché, à exécuter les prestations du marché aux conditions particulières ci-après, qui constituent l’offre.</w:t>
      </w:r>
    </w:p>
    <w:p w14:paraId="36D9B542" w14:textId="7A8D0E2B" w:rsidR="00234E4B" w:rsidRPr="00234E4B" w:rsidRDefault="00234E4B" w:rsidP="00117C9F">
      <w:pPr>
        <w:spacing w:after="120"/>
        <w:jc w:val="both"/>
        <w:rPr>
          <w:rFonts w:ascii="Marianne" w:hAnsi="Marianne" w:cs="Arial"/>
          <w:sz w:val="18"/>
          <w:szCs w:val="18"/>
        </w:rPr>
      </w:pPr>
      <w:r w:rsidRPr="00234E4B">
        <w:rPr>
          <w:rFonts w:ascii="Marianne" w:hAnsi="Marianne" w:cs="Arial"/>
          <w:sz w:val="18"/>
          <w:szCs w:val="18"/>
        </w:rPr>
        <w:t xml:space="preserve">Le présent engagement ne me (nous) lie toutefois que si son acceptation m’est (nous est) notifiée dans un délai de </w:t>
      </w:r>
      <w:r w:rsidR="00EC6054">
        <w:rPr>
          <w:rFonts w:ascii="Marianne" w:hAnsi="Marianne" w:cs="Arial"/>
          <w:b/>
          <w:sz w:val="18"/>
          <w:szCs w:val="18"/>
        </w:rPr>
        <w:t>deux cent quarante</w:t>
      </w:r>
      <w:r w:rsidRPr="00234E4B">
        <w:rPr>
          <w:rFonts w:ascii="Marianne" w:hAnsi="Marianne" w:cs="Arial"/>
          <w:b/>
          <w:sz w:val="18"/>
          <w:szCs w:val="18"/>
        </w:rPr>
        <w:t xml:space="preserve"> (</w:t>
      </w:r>
      <w:r w:rsidR="00EC6054">
        <w:rPr>
          <w:rFonts w:ascii="Marianne" w:hAnsi="Marianne" w:cs="Arial"/>
          <w:b/>
          <w:sz w:val="18"/>
          <w:szCs w:val="18"/>
        </w:rPr>
        <w:t>24</w:t>
      </w:r>
      <w:r w:rsidRPr="00234E4B">
        <w:rPr>
          <w:rFonts w:ascii="Marianne" w:hAnsi="Marianne" w:cs="Arial"/>
          <w:b/>
          <w:sz w:val="18"/>
          <w:szCs w:val="18"/>
        </w:rPr>
        <w:t>0) jours</w:t>
      </w:r>
      <w:r w:rsidRPr="00234E4B">
        <w:rPr>
          <w:rFonts w:ascii="Marianne" w:hAnsi="Marianne" w:cs="Arial"/>
          <w:sz w:val="18"/>
          <w:szCs w:val="18"/>
        </w:rPr>
        <w:t xml:space="preserve"> à compter de la date limite de remise des offres fixée par le règlement de la consultation.</w:t>
      </w:r>
    </w:p>
    <w:p w14:paraId="35F43811" w14:textId="77777777" w:rsidR="00550ABA" w:rsidRPr="00513FF3" w:rsidRDefault="00FA630D" w:rsidP="00550ABA">
      <w:pPr>
        <w:pStyle w:val="Titre1"/>
        <w:spacing w:before="120" w:after="0"/>
        <w:ind w:left="431" w:hanging="431"/>
        <w:rPr>
          <w:rFonts w:ascii="Calibri" w:hAnsi="Calibri" w:cs="Arial"/>
          <w:sz w:val="28"/>
          <w:szCs w:val="28"/>
        </w:rPr>
      </w:pPr>
      <w:r w:rsidRPr="00513FF3">
        <w:rPr>
          <w:rFonts w:ascii="Calibri" w:hAnsi="Calibri"/>
        </w:rPr>
        <w:br w:type="page"/>
      </w:r>
      <w:bookmarkStart w:id="10" w:name="__RefHeading__118_930907590"/>
      <w:bookmarkStart w:id="11" w:name="_Toc453601176"/>
      <w:bookmarkStart w:id="12" w:name="_Toc291605318"/>
      <w:bookmarkStart w:id="13" w:name="_Toc291606966"/>
      <w:bookmarkEnd w:id="10"/>
      <w:r w:rsidR="00550ABA" w:rsidRPr="00513FF3">
        <w:rPr>
          <w:rFonts w:ascii="Calibri" w:hAnsi="Calibri" w:cs="Arial"/>
          <w:sz w:val="28"/>
          <w:szCs w:val="28"/>
        </w:rPr>
        <w:lastRenderedPageBreak/>
        <w:t>Article 2 : Objet du marché</w:t>
      </w:r>
      <w:bookmarkEnd w:id="11"/>
    </w:p>
    <w:p w14:paraId="7517C009" w14:textId="77777777" w:rsidR="00550ABA" w:rsidRPr="00513FF3" w:rsidRDefault="00550ABA" w:rsidP="00550ABA">
      <w:pPr>
        <w:jc w:val="both"/>
        <w:rPr>
          <w:rFonts w:ascii="Calibri" w:hAnsi="Calibri" w:cs="Arial"/>
        </w:rPr>
      </w:pPr>
    </w:p>
    <w:p w14:paraId="2B2F0DA3" w14:textId="28612EFF" w:rsidR="00550ABA" w:rsidRPr="00513FF3" w:rsidRDefault="00550ABA" w:rsidP="00550ABA">
      <w:pPr>
        <w:jc w:val="both"/>
        <w:rPr>
          <w:rFonts w:ascii="Calibri" w:hAnsi="Calibri" w:cs="Arial"/>
        </w:rPr>
      </w:pPr>
      <w:r w:rsidRPr="00513FF3">
        <w:rPr>
          <w:rFonts w:ascii="Calibri" w:hAnsi="Calibri" w:cs="Arial"/>
        </w:rPr>
        <w:t xml:space="preserve">Le présent marché a pour objet </w:t>
      </w:r>
      <w:r w:rsidR="00762B4F" w:rsidRPr="00513FF3">
        <w:rPr>
          <w:rFonts w:ascii="Calibri" w:hAnsi="Calibri" w:cs="Arial"/>
        </w:rPr>
        <w:t xml:space="preserve">la souscription de police d’assurance construction pour </w:t>
      </w:r>
      <w:r w:rsidR="005A56F1" w:rsidRPr="00513FF3">
        <w:rPr>
          <w:rFonts w:ascii="Calibri" w:hAnsi="Calibri"/>
        </w:rPr>
        <w:t>l</w:t>
      </w:r>
      <w:r w:rsidR="005A56F1">
        <w:rPr>
          <w:rFonts w:ascii="Calibri" w:hAnsi="Calibri"/>
        </w:rPr>
        <w:t>’o</w:t>
      </w:r>
      <w:r w:rsidR="005A56F1" w:rsidRPr="00AC139B">
        <w:rPr>
          <w:rFonts w:ascii="Calibri" w:hAnsi="Calibri"/>
        </w:rPr>
        <w:t xml:space="preserve">pération de restructuration </w:t>
      </w:r>
      <w:r w:rsidR="002446E5" w:rsidRPr="002446E5">
        <w:rPr>
          <w:rFonts w:ascii="Calibri" w:hAnsi="Calibri"/>
        </w:rPr>
        <w:t>du bâtiment B5</w:t>
      </w:r>
      <w:r w:rsidR="005A56F1">
        <w:rPr>
          <w:rFonts w:ascii="Calibri" w:hAnsi="Calibri"/>
        </w:rPr>
        <w:t xml:space="preserve"> du</w:t>
      </w:r>
      <w:r w:rsidR="005A56F1" w:rsidRPr="00AC139B">
        <w:rPr>
          <w:rFonts w:ascii="Calibri" w:hAnsi="Calibri"/>
        </w:rPr>
        <w:t xml:space="preserve"> Palais de Justice de l’Ile de la Cité</w:t>
      </w:r>
      <w:r w:rsidR="005A56F1">
        <w:rPr>
          <w:rFonts w:ascii="Calibri" w:hAnsi="Calibri"/>
        </w:rPr>
        <w:t xml:space="preserve"> </w:t>
      </w:r>
      <w:r w:rsidRPr="00513FF3">
        <w:rPr>
          <w:rFonts w:ascii="Calibri" w:hAnsi="Calibri" w:cs="Arial"/>
        </w:rPr>
        <w:t>:</w:t>
      </w:r>
    </w:p>
    <w:p w14:paraId="472ADD23" w14:textId="77777777" w:rsidR="00762B4F" w:rsidRPr="00513FF3" w:rsidRDefault="00762B4F" w:rsidP="00550ABA">
      <w:pPr>
        <w:jc w:val="both"/>
        <w:rPr>
          <w:rFonts w:ascii="Calibri" w:hAnsi="Calibri" w:cs="Arial"/>
        </w:rPr>
      </w:pPr>
    </w:p>
    <w:p w14:paraId="52726706" w14:textId="7F8B4A9A" w:rsidR="00550ABA" w:rsidRPr="00E26F05" w:rsidRDefault="00762B4F" w:rsidP="00550ABA">
      <w:pPr>
        <w:numPr>
          <w:ilvl w:val="0"/>
          <w:numId w:val="16"/>
        </w:numPr>
        <w:tabs>
          <w:tab w:val="left" w:pos="567"/>
        </w:tabs>
        <w:ind w:left="567" w:hanging="207"/>
        <w:jc w:val="both"/>
        <w:rPr>
          <w:rFonts w:ascii="Calibri" w:hAnsi="Calibri" w:cs="Arial"/>
          <w:b/>
          <w:bCs/>
        </w:rPr>
      </w:pPr>
      <w:r w:rsidRPr="00E26F05">
        <w:rPr>
          <w:rFonts w:ascii="Calibri" w:hAnsi="Calibri" w:cs="Arial"/>
          <w:b/>
          <w:bCs/>
        </w:rPr>
        <w:t>Lot 1 : Tous Risques Chantier</w:t>
      </w:r>
      <w:r w:rsidR="007C1943" w:rsidRPr="00E26F05">
        <w:rPr>
          <w:rFonts w:ascii="Calibri" w:hAnsi="Calibri" w:cs="Arial"/>
          <w:b/>
          <w:bCs/>
        </w:rPr>
        <w:t xml:space="preserve"> </w:t>
      </w:r>
      <w:r w:rsidR="002446E5">
        <w:rPr>
          <w:rFonts w:ascii="Calibri" w:hAnsi="Calibri" w:cs="Arial"/>
          <w:b/>
          <w:bCs/>
        </w:rPr>
        <w:t xml:space="preserve">(TRC) </w:t>
      </w:r>
      <w:r w:rsidR="00560F84" w:rsidRPr="008A2E96">
        <w:rPr>
          <w:rFonts w:ascii="Calibri" w:hAnsi="Calibri" w:cs="Arial"/>
          <w:b/>
          <w:bCs/>
        </w:rPr>
        <w:t xml:space="preserve">avec </w:t>
      </w:r>
      <w:r w:rsidR="00560F84" w:rsidRPr="005D683F">
        <w:rPr>
          <w:rFonts w:ascii="Calibri" w:hAnsi="Calibri" w:cs="Arial"/>
          <w:b/>
          <w:bCs/>
        </w:rPr>
        <w:t>PSE obligatoire</w:t>
      </w:r>
      <w:r w:rsidR="00552CE7" w:rsidRPr="008A2E96">
        <w:rPr>
          <w:rFonts w:ascii="Calibri" w:hAnsi="Calibri" w:cs="Arial"/>
          <w:b/>
          <w:bCs/>
        </w:rPr>
        <w:t xml:space="preserve"> :</w:t>
      </w:r>
      <w:r w:rsidR="007C1943" w:rsidRPr="008A2E96">
        <w:rPr>
          <w:rFonts w:ascii="Calibri" w:hAnsi="Calibri" w:cs="Arial"/>
          <w:b/>
          <w:bCs/>
        </w:rPr>
        <w:t xml:space="preserve"> Responsabilité</w:t>
      </w:r>
      <w:r w:rsidR="007C1943" w:rsidRPr="00E26F05">
        <w:rPr>
          <w:rFonts w:ascii="Calibri" w:hAnsi="Calibri" w:cs="Arial"/>
          <w:b/>
          <w:bCs/>
        </w:rPr>
        <w:t xml:space="preserve"> Civile Maitre d’Ouvrage</w:t>
      </w:r>
      <w:r w:rsidRPr="00E26F05">
        <w:rPr>
          <w:rFonts w:ascii="Calibri" w:hAnsi="Calibri" w:cs="Arial"/>
          <w:b/>
          <w:bCs/>
        </w:rPr>
        <w:t xml:space="preserve"> </w:t>
      </w:r>
    </w:p>
    <w:p w14:paraId="4F6CF22D" w14:textId="77777777" w:rsidR="00550ABA" w:rsidRDefault="00550ABA" w:rsidP="00550ABA">
      <w:pPr>
        <w:jc w:val="both"/>
        <w:rPr>
          <w:rFonts w:ascii="Calibri" w:hAnsi="Calibri" w:cs="Arial"/>
        </w:rPr>
      </w:pPr>
    </w:p>
    <w:p w14:paraId="3291A1A3" w14:textId="77777777" w:rsidR="00C07B41" w:rsidRPr="00513FF3" w:rsidRDefault="00C07B41" w:rsidP="00550ABA">
      <w:pPr>
        <w:jc w:val="both"/>
        <w:rPr>
          <w:rFonts w:ascii="Calibri" w:hAnsi="Calibri" w:cs="Arial"/>
        </w:rPr>
      </w:pPr>
    </w:p>
    <w:p w14:paraId="17F2BA64" w14:textId="77777777" w:rsidR="00550ABA" w:rsidRPr="00513FF3" w:rsidRDefault="00550ABA" w:rsidP="00550ABA">
      <w:pPr>
        <w:pStyle w:val="Titre1"/>
        <w:spacing w:before="120" w:after="0"/>
        <w:ind w:left="431" w:hanging="431"/>
        <w:rPr>
          <w:rFonts w:ascii="Calibri" w:hAnsi="Calibri" w:cs="Arial"/>
          <w:sz w:val="28"/>
          <w:szCs w:val="28"/>
        </w:rPr>
      </w:pPr>
      <w:bookmarkStart w:id="14" w:name="_Toc453601177"/>
      <w:r w:rsidRPr="00513FF3">
        <w:rPr>
          <w:rFonts w:ascii="Calibri" w:hAnsi="Calibri" w:cs="Arial"/>
          <w:sz w:val="28"/>
          <w:szCs w:val="28"/>
        </w:rPr>
        <w:t>Article 3 : Pièces constitutives du marché</w:t>
      </w:r>
      <w:bookmarkEnd w:id="14"/>
    </w:p>
    <w:p w14:paraId="55E54F71" w14:textId="77777777" w:rsidR="00D60073" w:rsidRPr="00513FF3" w:rsidRDefault="00D60073" w:rsidP="00550ABA">
      <w:pPr>
        <w:jc w:val="both"/>
        <w:rPr>
          <w:rFonts w:ascii="Calibri" w:hAnsi="Calibri" w:cs="Arial"/>
        </w:rPr>
      </w:pPr>
    </w:p>
    <w:p w14:paraId="4AB97A85" w14:textId="0A8D4119" w:rsidR="00E30D5F" w:rsidRPr="002446E5" w:rsidRDefault="00E30D5F" w:rsidP="002446E5">
      <w:pPr>
        <w:ind w:left="289" w:firstLine="845"/>
        <w:jc w:val="both"/>
        <w:rPr>
          <w:rFonts w:ascii="Calibri" w:hAnsi="Calibri" w:cs="Arial"/>
          <w:b/>
          <w:u w:val="single"/>
        </w:rPr>
      </w:pPr>
      <w:r w:rsidRPr="002446E5">
        <w:rPr>
          <w:rFonts w:ascii="Calibri" w:hAnsi="Calibri" w:cs="Arial"/>
          <w:b/>
          <w:u w:val="single"/>
        </w:rPr>
        <w:t>3.1- Pièces générales</w:t>
      </w:r>
    </w:p>
    <w:p w14:paraId="480C85B6" w14:textId="77777777" w:rsidR="00E30D5F" w:rsidRDefault="00E30D5F" w:rsidP="00762B4F">
      <w:pPr>
        <w:jc w:val="both"/>
        <w:rPr>
          <w:rFonts w:ascii="Calibri" w:hAnsi="Calibri" w:cs="Arial"/>
        </w:rPr>
      </w:pPr>
    </w:p>
    <w:p w14:paraId="592575F8" w14:textId="77777777" w:rsidR="00762B4F" w:rsidRDefault="00762B4F" w:rsidP="00762B4F">
      <w:pPr>
        <w:jc w:val="both"/>
        <w:rPr>
          <w:rFonts w:ascii="Calibri" w:hAnsi="Calibri" w:cs="Arial"/>
        </w:rPr>
      </w:pPr>
      <w:r w:rsidRPr="00762B4F">
        <w:rPr>
          <w:rFonts w:ascii="Calibri" w:hAnsi="Calibri" w:cs="Arial"/>
        </w:rPr>
        <w:t>Les pièces constitutives du marché sont les suivantes par ordre de priorité :</w:t>
      </w:r>
    </w:p>
    <w:p w14:paraId="0D2B95B8" w14:textId="77777777" w:rsidR="00762B4F" w:rsidRPr="00762B4F" w:rsidRDefault="00762B4F" w:rsidP="00762B4F">
      <w:pPr>
        <w:jc w:val="both"/>
        <w:rPr>
          <w:rFonts w:ascii="Calibri" w:hAnsi="Calibri" w:cs="Arial"/>
        </w:rPr>
      </w:pPr>
    </w:p>
    <w:p w14:paraId="5C1B7987" w14:textId="319AF777" w:rsidR="00762B4F" w:rsidRPr="00762B4F" w:rsidRDefault="00762B4F" w:rsidP="00762B4F">
      <w:pPr>
        <w:numPr>
          <w:ilvl w:val="0"/>
          <w:numId w:val="28"/>
        </w:numPr>
        <w:jc w:val="both"/>
        <w:rPr>
          <w:rFonts w:ascii="Calibri" w:hAnsi="Calibri" w:cs="Arial"/>
        </w:rPr>
      </w:pPr>
      <w:r w:rsidRPr="00762B4F">
        <w:rPr>
          <w:rFonts w:ascii="Calibri" w:hAnsi="Calibri" w:cs="Arial"/>
        </w:rPr>
        <w:t xml:space="preserve">L’acte d’engagement (AE) et ses </w:t>
      </w:r>
      <w:r>
        <w:rPr>
          <w:rFonts w:ascii="Calibri" w:hAnsi="Calibri" w:cs="Arial"/>
        </w:rPr>
        <w:t xml:space="preserve">éventuelles </w:t>
      </w:r>
      <w:r w:rsidRPr="00762B4F">
        <w:rPr>
          <w:rFonts w:ascii="Calibri" w:hAnsi="Calibri" w:cs="Arial"/>
        </w:rPr>
        <w:t xml:space="preserve">annexes, </w:t>
      </w:r>
    </w:p>
    <w:p w14:paraId="25120709" w14:textId="2B9DECDC" w:rsidR="00762B4F" w:rsidRPr="008C2FD7" w:rsidRDefault="00762B4F" w:rsidP="008C2FD7">
      <w:pPr>
        <w:numPr>
          <w:ilvl w:val="0"/>
          <w:numId w:val="28"/>
        </w:numPr>
        <w:jc w:val="both"/>
        <w:rPr>
          <w:rFonts w:ascii="Calibri" w:hAnsi="Calibri" w:cs="Arial"/>
        </w:rPr>
      </w:pPr>
      <w:r w:rsidRPr="00762B4F">
        <w:rPr>
          <w:rFonts w:ascii="Calibri" w:hAnsi="Calibri" w:cs="Arial"/>
        </w:rPr>
        <w:t>Le cahier des clauses administratives particulières (C.C.A.P.)</w:t>
      </w:r>
      <w:r w:rsidR="005D683F">
        <w:rPr>
          <w:rFonts w:ascii="Calibri" w:hAnsi="Calibri" w:cs="Arial"/>
        </w:rPr>
        <w:t>,</w:t>
      </w:r>
      <w:r w:rsidR="009C444B">
        <w:rPr>
          <w:rFonts w:ascii="Calibri" w:hAnsi="Calibri" w:cs="Arial"/>
        </w:rPr>
        <w:t xml:space="preserve"> </w:t>
      </w:r>
      <w:r w:rsidR="008C2FD7">
        <w:rPr>
          <w:rFonts w:ascii="Calibri" w:hAnsi="Calibri" w:cs="Arial"/>
        </w:rPr>
        <w:t xml:space="preserve">et son annexe 1 (description de l’opération), </w:t>
      </w:r>
    </w:p>
    <w:p w14:paraId="3FA4B9B0" w14:textId="20462EE9" w:rsidR="00762B4F" w:rsidRPr="00762B4F" w:rsidRDefault="00762B4F" w:rsidP="00762B4F">
      <w:pPr>
        <w:numPr>
          <w:ilvl w:val="0"/>
          <w:numId w:val="28"/>
        </w:numPr>
        <w:jc w:val="both"/>
        <w:rPr>
          <w:rFonts w:ascii="Calibri" w:hAnsi="Calibri" w:cs="Arial"/>
        </w:rPr>
      </w:pPr>
      <w:r w:rsidRPr="00762B4F">
        <w:rPr>
          <w:rFonts w:ascii="Calibri" w:hAnsi="Calibri" w:cs="Arial"/>
        </w:rPr>
        <w:t>Le</w:t>
      </w:r>
      <w:r w:rsidR="00E1031A">
        <w:rPr>
          <w:rFonts w:ascii="Calibri" w:hAnsi="Calibri" w:cs="Arial"/>
        </w:rPr>
        <w:t xml:space="preserve"> </w:t>
      </w:r>
      <w:r w:rsidRPr="00762B4F">
        <w:rPr>
          <w:rFonts w:ascii="Calibri" w:hAnsi="Calibri" w:cs="Arial"/>
        </w:rPr>
        <w:t>cahier des clauses techniques particulières (C.C.T.P.)</w:t>
      </w:r>
      <w:r w:rsidR="00254C70">
        <w:rPr>
          <w:rFonts w:ascii="Calibri" w:hAnsi="Calibri" w:cs="Arial"/>
        </w:rPr>
        <w:t xml:space="preserve"> du </w:t>
      </w:r>
      <w:r w:rsidR="00254C70" w:rsidRPr="002446E5">
        <w:rPr>
          <w:rFonts w:ascii="Calibri" w:hAnsi="Calibri" w:cs="Arial"/>
          <w:b/>
          <w:bCs/>
        </w:rPr>
        <w:t>lot 1 TRC</w:t>
      </w:r>
      <w:r w:rsidR="00530774">
        <w:rPr>
          <w:rFonts w:ascii="Calibri" w:hAnsi="Calibri" w:cs="Arial"/>
        </w:rPr>
        <w:t>,</w:t>
      </w:r>
    </w:p>
    <w:p w14:paraId="2D74717A" w14:textId="711DD930" w:rsidR="00762B4F" w:rsidRPr="00762B4F" w:rsidRDefault="00762B4F" w:rsidP="00762B4F">
      <w:pPr>
        <w:numPr>
          <w:ilvl w:val="0"/>
          <w:numId w:val="28"/>
        </w:numPr>
        <w:jc w:val="both"/>
        <w:rPr>
          <w:rFonts w:ascii="Calibri" w:hAnsi="Calibri" w:cs="Arial"/>
        </w:rPr>
      </w:pPr>
      <w:r w:rsidRPr="00762B4F">
        <w:rPr>
          <w:rFonts w:ascii="Calibri" w:hAnsi="Calibri" w:cs="Arial"/>
        </w:rPr>
        <w:t>L</w:t>
      </w:r>
      <w:r w:rsidR="008C2FD7">
        <w:rPr>
          <w:rFonts w:ascii="Calibri" w:hAnsi="Calibri" w:cs="Arial"/>
        </w:rPr>
        <w:t xml:space="preserve">e mémoire technique </w:t>
      </w:r>
      <w:r w:rsidRPr="00762B4F">
        <w:rPr>
          <w:rFonts w:ascii="Calibri" w:hAnsi="Calibri" w:cs="Arial"/>
        </w:rPr>
        <w:t>du titulaire, pour chacun des lots (</w:t>
      </w:r>
      <w:r w:rsidRPr="001E08F7">
        <w:rPr>
          <w:rFonts w:ascii="Calibri" w:hAnsi="Calibri" w:cs="Arial"/>
          <w:i/>
        </w:rPr>
        <w:t>les dispositions ne sont contractuelles que si elles vont au-delà des prescriptions des cahiers des charges</w:t>
      </w:r>
      <w:r w:rsidRPr="00762B4F">
        <w:rPr>
          <w:rFonts w:ascii="Calibri" w:hAnsi="Calibri" w:cs="Arial"/>
        </w:rPr>
        <w:t>)</w:t>
      </w:r>
      <w:r w:rsidR="005D683F">
        <w:rPr>
          <w:rFonts w:ascii="Calibri" w:hAnsi="Calibri" w:cs="Arial"/>
        </w:rPr>
        <w:t>,</w:t>
      </w:r>
    </w:p>
    <w:p w14:paraId="6732154F" w14:textId="522564AD" w:rsidR="00762B4F" w:rsidRPr="00762B4F" w:rsidRDefault="007C1943" w:rsidP="00762B4F">
      <w:pPr>
        <w:numPr>
          <w:ilvl w:val="0"/>
          <w:numId w:val="28"/>
        </w:numPr>
        <w:jc w:val="both"/>
        <w:rPr>
          <w:rFonts w:ascii="Calibri" w:hAnsi="Calibri" w:cs="Arial"/>
        </w:rPr>
      </w:pPr>
      <w:r>
        <w:rPr>
          <w:rFonts w:ascii="Calibri" w:hAnsi="Calibri" w:cs="Arial"/>
        </w:rPr>
        <w:t>Les conditions particulières et conditions générales de l’assureur, pour leurs dispositions non contraires au cahier des charges</w:t>
      </w:r>
      <w:r w:rsidR="00117C9F">
        <w:rPr>
          <w:rFonts w:ascii="Calibri" w:hAnsi="Calibri" w:cs="Arial"/>
        </w:rPr>
        <w:t xml:space="preserve"> (CCAP et CCTP)</w:t>
      </w:r>
      <w:r w:rsidR="005D683F">
        <w:rPr>
          <w:rFonts w:ascii="Calibri" w:hAnsi="Calibri" w:cs="Arial"/>
        </w:rPr>
        <w:t>.</w:t>
      </w:r>
    </w:p>
    <w:p w14:paraId="1D800F49" w14:textId="77777777" w:rsidR="00E30D5F" w:rsidRDefault="00E30D5F" w:rsidP="00E30D5F">
      <w:pPr>
        <w:jc w:val="both"/>
        <w:rPr>
          <w:rFonts w:ascii="Calibri" w:hAnsi="Calibri" w:cs="Arial"/>
        </w:rPr>
      </w:pPr>
    </w:p>
    <w:p w14:paraId="54D7138C" w14:textId="71403A61" w:rsidR="00E30D5F" w:rsidRPr="002446E5" w:rsidRDefault="00E30D5F" w:rsidP="002446E5">
      <w:pPr>
        <w:ind w:firstLine="1134"/>
        <w:jc w:val="both"/>
        <w:rPr>
          <w:rFonts w:ascii="Calibri" w:hAnsi="Calibri" w:cs="Arial"/>
          <w:b/>
          <w:u w:val="single"/>
        </w:rPr>
      </w:pPr>
      <w:r w:rsidRPr="002446E5">
        <w:rPr>
          <w:rFonts w:ascii="Calibri" w:hAnsi="Calibri" w:cs="Arial"/>
          <w:b/>
          <w:u w:val="single"/>
        </w:rPr>
        <w:t>3.2- Pièces particulières</w:t>
      </w:r>
    </w:p>
    <w:p w14:paraId="5A15CC42" w14:textId="77777777" w:rsidR="00E30D5F" w:rsidRPr="00762B4F" w:rsidRDefault="00E30D5F" w:rsidP="00E30D5F">
      <w:pPr>
        <w:jc w:val="both"/>
        <w:rPr>
          <w:rFonts w:ascii="Calibri" w:hAnsi="Calibri" w:cs="Arial"/>
        </w:rPr>
      </w:pPr>
    </w:p>
    <w:p w14:paraId="67F31972" w14:textId="4D523434" w:rsidR="00762B4F" w:rsidRPr="00513FF3" w:rsidRDefault="00762B4F" w:rsidP="00762B4F">
      <w:pPr>
        <w:numPr>
          <w:ilvl w:val="0"/>
          <w:numId w:val="28"/>
        </w:numPr>
        <w:jc w:val="both"/>
        <w:rPr>
          <w:rFonts w:ascii="Calibri" w:hAnsi="Calibri" w:cs="Arial"/>
        </w:rPr>
      </w:pPr>
      <w:r w:rsidRPr="00762B4F">
        <w:rPr>
          <w:rFonts w:ascii="Calibri" w:hAnsi="Calibri" w:cs="Arial"/>
        </w:rPr>
        <w:t xml:space="preserve">Le cahier des clauses administratives générales (C.C.A.G.) applicables aux marchés publics de fournitures courantes et de services, approuvé par l’arrêté du </w:t>
      </w:r>
      <w:r w:rsidR="00E30D5F">
        <w:rPr>
          <w:rFonts w:ascii="Calibri" w:hAnsi="Calibri" w:cs="Arial"/>
        </w:rPr>
        <w:t>30 mars 2021</w:t>
      </w:r>
      <w:r w:rsidR="005D683F">
        <w:rPr>
          <w:rFonts w:ascii="Calibri" w:hAnsi="Calibri" w:cs="Arial"/>
        </w:rPr>
        <w:t xml:space="preserve">. </w:t>
      </w:r>
    </w:p>
    <w:p w14:paraId="74240FDD" w14:textId="77777777" w:rsidR="00762B4F" w:rsidRPr="00513FF3" w:rsidRDefault="00762B4F" w:rsidP="00550ABA">
      <w:pPr>
        <w:jc w:val="both"/>
        <w:rPr>
          <w:rFonts w:ascii="Calibri" w:hAnsi="Calibri" w:cs="Arial"/>
        </w:rPr>
      </w:pPr>
    </w:p>
    <w:p w14:paraId="26818F3E" w14:textId="77777777" w:rsidR="00D60073" w:rsidRDefault="00D60073" w:rsidP="00550ABA">
      <w:pPr>
        <w:jc w:val="both"/>
        <w:rPr>
          <w:rFonts w:ascii="Calibri" w:hAnsi="Calibri" w:cs="Arial"/>
        </w:rPr>
      </w:pPr>
      <w:r w:rsidRPr="00513FF3">
        <w:rPr>
          <w:rFonts w:ascii="Calibri" w:hAnsi="Calibri" w:cs="Arial"/>
        </w:rPr>
        <w:t>En cas de contradiction</w:t>
      </w:r>
      <w:r w:rsidR="00C07B41" w:rsidRPr="00513FF3">
        <w:rPr>
          <w:rFonts w:ascii="Calibri" w:hAnsi="Calibri" w:cs="Arial"/>
        </w:rPr>
        <w:t xml:space="preserve">, les </w:t>
      </w:r>
      <w:r w:rsidRPr="00513FF3">
        <w:rPr>
          <w:rFonts w:ascii="Calibri" w:hAnsi="Calibri" w:cs="Arial"/>
        </w:rPr>
        <w:t>stipulation</w:t>
      </w:r>
      <w:r w:rsidR="00C07B41" w:rsidRPr="00513FF3">
        <w:rPr>
          <w:rFonts w:ascii="Calibri" w:hAnsi="Calibri" w:cs="Arial"/>
        </w:rPr>
        <w:t>s de la pièce prioritaire</w:t>
      </w:r>
      <w:r w:rsidR="00057537" w:rsidRPr="00513FF3">
        <w:rPr>
          <w:rFonts w:ascii="Calibri" w:hAnsi="Calibri" w:cs="Arial"/>
        </w:rPr>
        <w:t>, selon l’ordre ci-dessus,</w:t>
      </w:r>
      <w:r w:rsidR="00C07B41" w:rsidRPr="00513FF3">
        <w:rPr>
          <w:rFonts w:ascii="Calibri" w:hAnsi="Calibri" w:cs="Arial"/>
        </w:rPr>
        <w:t xml:space="preserve"> prévalent.</w:t>
      </w:r>
    </w:p>
    <w:p w14:paraId="5434FD82" w14:textId="77777777" w:rsidR="00B65084" w:rsidRDefault="00B65084" w:rsidP="00B65084">
      <w:pPr>
        <w:jc w:val="both"/>
        <w:rPr>
          <w:rFonts w:ascii="Calibri" w:hAnsi="Calibri" w:cs="Arial"/>
        </w:rPr>
      </w:pPr>
    </w:p>
    <w:p w14:paraId="0FEE58BE" w14:textId="77777777" w:rsidR="00B65084" w:rsidRPr="004153C2" w:rsidRDefault="00B65084" w:rsidP="00B65084">
      <w:pPr>
        <w:jc w:val="both"/>
        <w:rPr>
          <w:rFonts w:ascii="Calibri" w:hAnsi="Calibri" w:cs="Arial"/>
        </w:rPr>
      </w:pPr>
      <w:r w:rsidRPr="004153C2">
        <w:rPr>
          <w:rFonts w:ascii="Calibri" w:hAnsi="Calibri" w:cs="Arial"/>
        </w:rPr>
        <w:t xml:space="preserve">L’ensemble des dispositions du cahier des clauses particulières constitue les conventions particulières au contrat d’assurances. Ces dispositions dérogent à toutes les conditions d’assurance (générales, particulières, spéciales…) émises par l’assureur dans le cadre du présent marché et s’appliqueront par conséquent en priorité. Les présentes clauses particulières font partie intégrante du contrat et prévalent sur les conditions générales éventuellement annexées. Cependant, les conditions particulières dérogent uniquement pour ce qu’elles ont de plus favorable pour l’assuré aux conditions générales et conventions spéciales. </w:t>
      </w:r>
    </w:p>
    <w:p w14:paraId="45CF35CF" w14:textId="77777777" w:rsidR="00B65084" w:rsidRPr="00513FF3" w:rsidRDefault="00B65084" w:rsidP="00B65084">
      <w:pPr>
        <w:jc w:val="both"/>
        <w:rPr>
          <w:rFonts w:ascii="Calibri" w:hAnsi="Calibri" w:cs="Arial"/>
        </w:rPr>
      </w:pPr>
      <w:r w:rsidRPr="004153C2">
        <w:rPr>
          <w:rFonts w:ascii="Calibri" w:hAnsi="Calibri" w:cs="Arial"/>
        </w:rPr>
        <w:t>Les informations relatives à l’identification du chantier et du dossier technique sont fournies par l’</w:t>
      </w:r>
      <w:r>
        <w:rPr>
          <w:rFonts w:ascii="Calibri" w:hAnsi="Calibri" w:cs="Arial"/>
        </w:rPr>
        <w:t>APIJ</w:t>
      </w:r>
      <w:r w:rsidRPr="004153C2">
        <w:rPr>
          <w:rFonts w:ascii="Calibri" w:hAnsi="Calibri" w:cs="Arial"/>
        </w:rPr>
        <w:t>. Le titulaire est réputé avoir eu connaissance de tout renseignement nécessaire à une juste appréciation des risques par la transmission de ces pièces.</w:t>
      </w:r>
    </w:p>
    <w:p w14:paraId="03AE63BD" w14:textId="77777777" w:rsidR="00B65084" w:rsidRPr="00513FF3" w:rsidRDefault="00B65084" w:rsidP="00550ABA">
      <w:pPr>
        <w:jc w:val="both"/>
        <w:rPr>
          <w:rFonts w:ascii="Calibri" w:hAnsi="Calibri" w:cs="Arial"/>
        </w:rPr>
      </w:pPr>
    </w:p>
    <w:p w14:paraId="5360FE09" w14:textId="77777777" w:rsidR="00C07B41" w:rsidRPr="00513FF3" w:rsidRDefault="00C07B41" w:rsidP="00C07B41">
      <w:pPr>
        <w:jc w:val="both"/>
        <w:rPr>
          <w:rFonts w:ascii="Calibri" w:hAnsi="Calibri" w:cs="Arial"/>
        </w:rPr>
      </w:pPr>
    </w:p>
    <w:p w14:paraId="4AFE882B" w14:textId="77777777" w:rsidR="00C07B41" w:rsidRPr="00513FF3" w:rsidRDefault="00C07B41" w:rsidP="00C07B41">
      <w:pPr>
        <w:pStyle w:val="Titre1"/>
        <w:spacing w:before="120" w:after="0"/>
        <w:ind w:left="431" w:hanging="431"/>
        <w:rPr>
          <w:rFonts w:ascii="Calibri" w:hAnsi="Calibri" w:cs="Arial"/>
          <w:sz w:val="28"/>
          <w:szCs w:val="28"/>
        </w:rPr>
      </w:pPr>
      <w:bookmarkStart w:id="15" w:name="_Toc453601178"/>
      <w:r w:rsidRPr="00513FF3">
        <w:rPr>
          <w:rFonts w:ascii="Calibri" w:hAnsi="Calibri" w:cs="Arial"/>
          <w:sz w:val="28"/>
          <w:szCs w:val="28"/>
        </w:rPr>
        <w:t>Article 4 : Assiette de</w:t>
      </w:r>
      <w:r w:rsidR="00F735D1" w:rsidRPr="00513FF3">
        <w:rPr>
          <w:rFonts w:ascii="Calibri" w:hAnsi="Calibri" w:cs="Arial"/>
          <w:sz w:val="28"/>
          <w:szCs w:val="28"/>
        </w:rPr>
        <w:t>s</w:t>
      </w:r>
      <w:r w:rsidR="00C35A2B" w:rsidRPr="00513FF3">
        <w:rPr>
          <w:rFonts w:ascii="Calibri" w:hAnsi="Calibri" w:cs="Arial"/>
          <w:sz w:val="28"/>
          <w:szCs w:val="28"/>
        </w:rPr>
        <w:t xml:space="preserve"> </w:t>
      </w:r>
      <w:r w:rsidRPr="00513FF3">
        <w:rPr>
          <w:rFonts w:ascii="Calibri" w:hAnsi="Calibri" w:cs="Arial"/>
          <w:sz w:val="28"/>
          <w:szCs w:val="28"/>
        </w:rPr>
        <w:t>prime</w:t>
      </w:r>
      <w:r w:rsidR="00F735D1" w:rsidRPr="00513FF3">
        <w:rPr>
          <w:rFonts w:ascii="Calibri" w:hAnsi="Calibri" w:cs="Arial"/>
          <w:sz w:val="28"/>
          <w:szCs w:val="28"/>
        </w:rPr>
        <w:t>s</w:t>
      </w:r>
      <w:r w:rsidRPr="00513FF3">
        <w:rPr>
          <w:rFonts w:ascii="Calibri" w:hAnsi="Calibri" w:cs="Arial"/>
          <w:sz w:val="28"/>
          <w:szCs w:val="28"/>
        </w:rPr>
        <w:t xml:space="preserve"> d’assurance</w:t>
      </w:r>
      <w:bookmarkEnd w:id="15"/>
    </w:p>
    <w:p w14:paraId="21BABEDA" w14:textId="77777777" w:rsidR="00C07B41" w:rsidRPr="00513FF3" w:rsidRDefault="00C07B41" w:rsidP="00C07B41">
      <w:pPr>
        <w:jc w:val="both"/>
        <w:rPr>
          <w:rFonts w:ascii="Calibri" w:hAnsi="Calibri" w:cs="Arial"/>
        </w:rPr>
      </w:pPr>
    </w:p>
    <w:p w14:paraId="143873E2" w14:textId="77777777" w:rsidR="00D212AC" w:rsidRPr="00513FF3" w:rsidRDefault="00057537" w:rsidP="00C07B41">
      <w:pPr>
        <w:jc w:val="both"/>
        <w:rPr>
          <w:rFonts w:ascii="Calibri" w:hAnsi="Calibri" w:cs="Arial"/>
        </w:rPr>
      </w:pPr>
      <w:r w:rsidRPr="00513FF3">
        <w:rPr>
          <w:rFonts w:ascii="Calibri" w:hAnsi="Calibri" w:cs="Arial"/>
        </w:rPr>
        <w:t xml:space="preserve">L’assiette des primes d’assurance est </w:t>
      </w:r>
      <w:r w:rsidR="00762B4F" w:rsidRPr="00513FF3">
        <w:rPr>
          <w:rFonts w:ascii="Calibri" w:hAnsi="Calibri" w:cs="Arial"/>
        </w:rPr>
        <w:t xml:space="preserve">le </w:t>
      </w:r>
      <w:r w:rsidR="00762B4F" w:rsidRPr="00610403">
        <w:rPr>
          <w:rFonts w:ascii="Calibri" w:hAnsi="Calibri" w:cs="Arial"/>
          <w:b/>
          <w:bCs/>
        </w:rPr>
        <w:t>montant HT</w:t>
      </w:r>
      <w:r w:rsidR="00762B4F" w:rsidRPr="00513FF3">
        <w:rPr>
          <w:rFonts w:ascii="Calibri" w:hAnsi="Calibri" w:cs="Arial"/>
        </w:rPr>
        <w:t xml:space="preserve"> des travaux et honoraires de l’opération.</w:t>
      </w:r>
    </w:p>
    <w:p w14:paraId="54C271E7" w14:textId="77777777" w:rsidR="00057537" w:rsidRPr="00513FF3" w:rsidRDefault="00057537" w:rsidP="00C07B41">
      <w:pPr>
        <w:jc w:val="both"/>
        <w:rPr>
          <w:rFonts w:ascii="Calibri" w:hAnsi="Calibri" w:cs="Arial"/>
        </w:rPr>
      </w:pPr>
    </w:p>
    <w:p w14:paraId="42988BBA" w14:textId="6F7C810E" w:rsidR="00C07B41" w:rsidRPr="00513FF3" w:rsidRDefault="00C07B41" w:rsidP="002446E5">
      <w:pPr>
        <w:ind w:firstLine="1134"/>
        <w:jc w:val="both"/>
        <w:rPr>
          <w:rFonts w:ascii="Calibri" w:hAnsi="Calibri" w:cs="Arial"/>
          <w:b/>
          <w:u w:val="single"/>
        </w:rPr>
      </w:pPr>
      <w:r w:rsidRPr="00513FF3">
        <w:rPr>
          <w:rFonts w:ascii="Calibri" w:hAnsi="Calibri" w:cs="Arial"/>
          <w:b/>
          <w:u w:val="single"/>
        </w:rPr>
        <w:t>4.1</w:t>
      </w:r>
      <w:r w:rsidR="00203A21">
        <w:rPr>
          <w:rFonts w:ascii="Calibri" w:hAnsi="Calibri" w:cs="Arial"/>
          <w:b/>
          <w:u w:val="single"/>
        </w:rPr>
        <w:t>.1</w:t>
      </w:r>
      <w:r w:rsidRPr="00513FF3">
        <w:rPr>
          <w:rFonts w:ascii="Calibri" w:hAnsi="Calibri" w:cs="Arial"/>
          <w:b/>
          <w:u w:val="single"/>
        </w:rPr>
        <w:t>- Coût prévisionnel de l’opération</w:t>
      </w:r>
      <w:r w:rsidR="00234E4B">
        <w:rPr>
          <w:rFonts w:ascii="Calibri" w:hAnsi="Calibri" w:cs="Arial"/>
          <w:b/>
          <w:u w:val="single"/>
        </w:rPr>
        <w:t xml:space="preserve"> </w:t>
      </w:r>
      <w:r w:rsidR="00203A21">
        <w:rPr>
          <w:rFonts w:ascii="Calibri" w:hAnsi="Calibri" w:cs="Arial"/>
          <w:b/>
          <w:u w:val="single"/>
        </w:rPr>
        <w:t xml:space="preserve">– Tranche ferme </w:t>
      </w:r>
      <w:r w:rsidR="00234E4B">
        <w:rPr>
          <w:rFonts w:ascii="Calibri" w:hAnsi="Calibri" w:cs="Arial"/>
          <w:b/>
          <w:u w:val="single"/>
        </w:rPr>
        <w:t>(travaux correspondants aux lots 3, 4 - tranche ferme, 5, 6, 7, 8, 9, 10, 11 – tranche ferme, 12, 13, 14, et 15)</w:t>
      </w:r>
      <w:r w:rsidR="00D44374">
        <w:rPr>
          <w:rFonts w:ascii="Calibri" w:hAnsi="Calibri" w:cs="Arial"/>
          <w:b/>
          <w:u w:val="single"/>
        </w:rPr>
        <w:t xml:space="preserve"> (hors Tranches optionnelles 1 des lots de travaux 4 et 11) </w:t>
      </w:r>
    </w:p>
    <w:p w14:paraId="71352C1E" w14:textId="77777777" w:rsidR="00C07B41" w:rsidRPr="00513FF3" w:rsidRDefault="00C07B41" w:rsidP="00550ABA">
      <w:pPr>
        <w:jc w:val="both"/>
        <w:rPr>
          <w:rFonts w:ascii="Calibri" w:hAnsi="Calibri" w:cs="Arial"/>
        </w:rPr>
      </w:pPr>
    </w:p>
    <w:p w14:paraId="5D0A630B" w14:textId="77777777" w:rsidR="008A2E96" w:rsidRPr="00513FF3" w:rsidRDefault="008A2E96" w:rsidP="008A2E96">
      <w:pPr>
        <w:jc w:val="both"/>
        <w:rPr>
          <w:rFonts w:ascii="Calibri" w:hAnsi="Calibri" w:cs="Arial"/>
          <w:b/>
          <w:strike/>
        </w:rPr>
      </w:pPr>
      <w:r w:rsidRPr="0049515D">
        <w:rPr>
          <w:rFonts w:ascii="Calibri" w:hAnsi="Calibri" w:cs="Arial"/>
        </w:rPr>
        <w:t>À la date de notification du marché, le Coût prévisionnel de l’opération déclaré est de</w:t>
      </w:r>
      <w:r w:rsidRPr="0049515D">
        <w:rPr>
          <w:rFonts w:ascii="Calibri" w:hAnsi="Calibri" w:cs="Arial"/>
        </w:rPr>
        <w:br/>
      </w:r>
      <w:r w:rsidRPr="0049515D">
        <w:rPr>
          <w:rFonts w:ascii="Calibri" w:hAnsi="Calibri" w:cs="Arial"/>
          <w:b/>
        </w:rPr>
        <w:t>146 200 000 € HT</w:t>
      </w:r>
      <w:r w:rsidRPr="0049515D">
        <w:rPr>
          <w:rFonts w:ascii="Calibri" w:hAnsi="Calibri" w:cs="Arial"/>
        </w:rPr>
        <w:t xml:space="preserve"> soit </w:t>
      </w:r>
      <w:r w:rsidRPr="0049515D">
        <w:rPr>
          <w:rFonts w:ascii="Calibri" w:hAnsi="Calibri" w:cs="Arial"/>
          <w:b/>
          <w:bCs/>
        </w:rPr>
        <w:t>175 440 000 € TTC</w:t>
      </w:r>
    </w:p>
    <w:p w14:paraId="72868525" w14:textId="77777777" w:rsidR="008A2E96" w:rsidRDefault="008A2E96" w:rsidP="008A2E96">
      <w:pPr>
        <w:jc w:val="both"/>
        <w:rPr>
          <w:rFonts w:ascii="Calibri" w:hAnsi="Calibri" w:cs="Arial"/>
        </w:rPr>
      </w:pPr>
    </w:p>
    <w:p w14:paraId="2DAEC8B7" w14:textId="77777777" w:rsidR="008A2E96" w:rsidRPr="00513FF3" w:rsidRDefault="008A2E96" w:rsidP="008A2E96">
      <w:pPr>
        <w:jc w:val="both"/>
        <w:rPr>
          <w:rFonts w:ascii="Calibri" w:hAnsi="Calibri" w:cs="Arial"/>
        </w:rPr>
      </w:pPr>
      <w:r w:rsidRPr="00513FF3">
        <w:rPr>
          <w:rFonts w:ascii="Calibri" w:hAnsi="Calibri" w:cs="Arial"/>
        </w:rPr>
        <w:t>Ce coût se décompose ainsi :</w:t>
      </w:r>
    </w:p>
    <w:tbl>
      <w:tblPr>
        <w:tblW w:w="4700" w:type="dxa"/>
        <w:jc w:val="center"/>
        <w:tblCellMar>
          <w:left w:w="70" w:type="dxa"/>
          <w:right w:w="70" w:type="dxa"/>
        </w:tblCellMar>
        <w:tblLook w:val="04A0" w:firstRow="1" w:lastRow="0" w:firstColumn="1" w:lastColumn="0" w:noHBand="0" w:noVBand="1"/>
      </w:tblPr>
      <w:tblGrid>
        <w:gridCol w:w="1780"/>
        <w:gridCol w:w="2920"/>
      </w:tblGrid>
      <w:tr w:rsidR="008A2E96" w:rsidRPr="00513FF3" w14:paraId="6FF286C6" w14:textId="77777777" w:rsidTr="0036747C">
        <w:trPr>
          <w:trHeight w:val="285"/>
          <w:jc w:val="center"/>
        </w:trPr>
        <w:tc>
          <w:tcPr>
            <w:tcW w:w="1780" w:type="dxa"/>
            <w:tcBorders>
              <w:top w:val="nil"/>
              <w:left w:val="nil"/>
              <w:bottom w:val="nil"/>
              <w:right w:val="nil"/>
            </w:tcBorders>
            <w:noWrap/>
            <w:vAlign w:val="bottom"/>
            <w:hideMark/>
          </w:tcPr>
          <w:p w14:paraId="2556DA17" w14:textId="77777777" w:rsidR="008A2E96" w:rsidRPr="00513FF3" w:rsidRDefault="008A2E96" w:rsidP="0036747C">
            <w:pPr>
              <w:suppressAutoHyphens w:val="0"/>
              <w:rPr>
                <w:rFonts w:ascii="Calibri" w:hAnsi="Calibri" w:cs="Arial"/>
                <w:color w:val="000000"/>
                <w:lang w:eastAsia="fr-FR"/>
              </w:rPr>
            </w:pPr>
            <w:r w:rsidRPr="00513FF3">
              <w:rPr>
                <w:rFonts w:ascii="Calibri" w:hAnsi="Calibri" w:cs="Arial"/>
                <w:color w:val="000000"/>
                <w:lang w:eastAsia="fr-FR"/>
              </w:rPr>
              <w:lastRenderedPageBreak/>
              <w:t>Travaux :</w:t>
            </w:r>
          </w:p>
        </w:tc>
        <w:tc>
          <w:tcPr>
            <w:tcW w:w="2920" w:type="dxa"/>
            <w:tcBorders>
              <w:top w:val="nil"/>
              <w:left w:val="nil"/>
              <w:bottom w:val="nil"/>
              <w:right w:val="nil"/>
            </w:tcBorders>
            <w:noWrap/>
            <w:vAlign w:val="bottom"/>
            <w:hideMark/>
          </w:tcPr>
          <w:p w14:paraId="0FF97462" w14:textId="77777777" w:rsidR="008A2E96" w:rsidRPr="00513FF3" w:rsidRDefault="008A2E96" w:rsidP="0036747C">
            <w:pPr>
              <w:suppressAutoHyphens w:val="0"/>
              <w:jc w:val="right"/>
              <w:rPr>
                <w:rFonts w:ascii="Calibri" w:hAnsi="Calibri" w:cs="Arial"/>
                <w:color w:val="000000"/>
                <w:lang w:eastAsia="fr-FR"/>
              </w:rPr>
            </w:pPr>
            <w:r>
              <w:rPr>
                <w:rFonts w:ascii="Calibri" w:hAnsi="Calibri" w:cs="Arial"/>
                <w:color w:val="000000"/>
                <w:lang w:eastAsia="fr-FR"/>
              </w:rPr>
              <w:t>130 900 000</w:t>
            </w:r>
            <w:r w:rsidRPr="00513FF3">
              <w:rPr>
                <w:rFonts w:ascii="Calibri" w:hAnsi="Calibri" w:cs="Arial"/>
                <w:color w:val="000000"/>
                <w:lang w:eastAsia="fr-FR"/>
              </w:rPr>
              <w:t xml:space="preserve"> €</w:t>
            </w:r>
          </w:p>
        </w:tc>
      </w:tr>
      <w:tr w:rsidR="008A2E96" w:rsidRPr="00513FF3" w14:paraId="37C1FDEC" w14:textId="77777777" w:rsidTr="0036747C">
        <w:trPr>
          <w:trHeight w:val="285"/>
          <w:jc w:val="center"/>
        </w:trPr>
        <w:tc>
          <w:tcPr>
            <w:tcW w:w="1780" w:type="dxa"/>
            <w:tcBorders>
              <w:top w:val="nil"/>
              <w:left w:val="nil"/>
              <w:bottom w:val="nil"/>
              <w:right w:val="nil"/>
            </w:tcBorders>
            <w:noWrap/>
            <w:vAlign w:val="bottom"/>
            <w:hideMark/>
          </w:tcPr>
          <w:p w14:paraId="46295C74" w14:textId="77777777" w:rsidR="008A2E96" w:rsidRPr="00513FF3" w:rsidRDefault="008A2E96" w:rsidP="0036747C">
            <w:pPr>
              <w:suppressAutoHyphens w:val="0"/>
              <w:rPr>
                <w:rFonts w:ascii="Calibri" w:hAnsi="Calibri" w:cs="Arial"/>
                <w:color w:val="000000"/>
                <w:lang w:eastAsia="fr-FR"/>
              </w:rPr>
            </w:pPr>
            <w:r w:rsidRPr="00513FF3">
              <w:rPr>
                <w:rFonts w:ascii="Calibri" w:hAnsi="Calibri" w:cs="Arial"/>
                <w:color w:val="000000"/>
                <w:lang w:eastAsia="fr-FR"/>
              </w:rPr>
              <w:t>Honoraires :</w:t>
            </w:r>
          </w:p>
        </w:tc>
        <w:tc>
          <w:tcPr>
            <w:tcW w:w="2920" w:type="dxa"/>
            <w:tcBorders>
              <w:top w:val="nil"/>
              <w:left w:val="nil"/>
              <w:bottom w:val="nil"/>
              <w:right w:val="nil"/>
            </w:tcBorders>
            <w:noWrap/>
            <w:vAlign w:val="bottom"/>
            <w:hideMark/>
          </w:tcPr>
          <w:p w14:paraId="3BCCB82A" w14:textId="77777777" w:rsidR="008A2E96" w:rsidRPr="00513FF3" w:rsidRDefault="008A2E96" w:rsidP="0036747C">
            <w:pPr>
              <w:suppressAutoHyphens w:val="0"/>
              <w:jc w:val="right"/>
              <w:rPr>
                <w:rFonts w:ascii="Calibri" w:hAnsi="Calibri" w:cs="Arial"/>
                <w:color w:val="000000"/>
                <w:lang w:eastAsia="fr-FR"/>
              </w:rPr>
            </w:pPr>
            <w:r>
              <w:rPr>
                <w:rFonts w:ascii="Calibri" w:hAnsi="Calibri" w:cs="Arial"/>
                <w:color w:val="000000"/>
                <w:lang w:eastAsia="fr-FR"/>
              </w:rPr>
              <w:t>15 300 000</w:t>
            </w:r>
            <w:r w:rsidRPr="00513FF3">
              <w:rPr>
                <w:rFonts w:ascii="Calibri" w:hAnsi="Calibri" w:cs="Arial"/>
                <w:color w:val="000000"/>
                <w:lang w:eastAsia="fr-FR"/>
              </w:rPr>
              <w:t xml:space="preserve"> €</w:t>
            </w:r>
          </w:p>
        </w:tc>
      </w:tr>
      <w:tr w:rsidR="008A2E96" w:rsidRPr="00513FF3" w14:paraId="66952751" w14:textId="77777777" w:rsidTr="0036747C">
        <w:trPr>
          <w:trHeight w:val="300"/>
          <w:jc w:val="center"/>
        </w:trPr>
        <w:tc>
          <w:tcPr>
            <w:tcW w:w="1780" w:type="dxa"/>
            <w:tcBorders>
              <w:top w:val="nil"/>
              <w:left w:val="nil"/>
              <w:bottom w:val="nil"/>
              <w:right w:val="nil"/>
            </w:tcBorders>
            <w:noWrap/>
            <w:vAlign w:val="bottom"/>
            <w:hideMark/>
          </w:tcPr>
          <w:p w14:paraId="28371855" w14:textId="77777777" w:rsidR="008A2E96" w:rsidRPr="00513FF3" w:rsidRDefault="008A2E96" w:rsidP="0036747C">
            <w:pPr>
              <w:suppressAutoHyphens w:val="0"/>
              <w:jc w:val="right"/>
              <w:rPr>
                <w:rFonts w:ascii="Calibri" w:hAnsi="Calibri" w:cs="Arial"/>
                <w:b/>
                <w:bCs/>
                <w:color w:val="000000"/>
                <w:lang w:eastAsia="fr-FR"/>
              </w:rPr>
            </w:pPr>
            <w:r w:rsidRPr="00513FF3">
              <w:rPr>
                <w:rFonts w:ascii="Calibri" w:hAnsi="Calibri" w:cs="Arial"/>
                <w:b/>
                <w:bCs/>
                <w:color w:val="000000"/>
                <w:lang w:eastAsia="fr-FR"/>
              </w:rPr>
              <w:t>Total HT</w:t>
            </w:r>
          </w:p>
        </w:tc>
        <w:tc>
          <w:tcPr>
            <w:tcW w:w="2920" w:type="dxa"/>
            <w:tcBorders>
              <w:top w:val="single" w:sz="4" w:space="0" w:color="auto"/>
              <w:left w:val="nil"/>
              <w:bottom w:val="nil"/>
              <w:right w:val="nil"/>
            </w:tcBorders>
            <w:noWrap/>
            <w:vAlign w:val="bottom"/>
            <w:hideMark/>
          </w:tcPr>
          <w:p w14:paraId="64AD474C" w14:textId="77777777" w:rsidR="008A2E96" w:rsidRPr="00513FF3" w:rsidRDefault="008A2E96" w:rsidP="0036747C">
            <w:pPr>
              <w:suppressAutoHyphens w:val="0"/>
              <w:jc w:val="right"/>
              <w:rPr>
                <w:rFonts w:ascii="Calibri" w:hAnsi="Calibri" w:cs="Arial"/>
                <w:b/>
                <w:bCs/>
                <w:color w:val="000000"/>
                <w:lang w:eastAsia="fr-FR"/>
              </w:rPr>
            </w:pPr>
            <w:r>
              <w:rPr>
                <w:rFonts w:ascii="Calibri" w:hAnsi="Calibri" w:cs="Arial"/>
                <w:b/>
                <w:bCs/>
                <w:color w:val="000000"/>
                <w:lang w:eastAsia="fr-FR"/>
              </w:rPr>
              <w:t>146 200 000</w:t>
            </w:r>
            <w:r w:rsidRPr="00513FF3">
              <w:rPr>
                <w:rFonts w:ascii="Calibri" w:hAnsi="Calibri" w:cs="Arial"/>
                <w:b/>
                <w:bCs/>
                <w:color w:val="000000"/>
                <w:lang w:eastAsia="fr-FR"/>
              </w:rPr>
              <w:t xml:space="preserve"> €</w:t>
            </w:r>
          </w:p>
        </w:tc>
      </w:tr>
      <w:tr w:rsidR="008A2E96" w:rsidRPr="00513FF3" w14:paraId="6F4A5163" w14:textId="77777777" w:rsidTr="0036747C">
        <w:trPr>
          <w:trHeight w:val="285"/>
          <w:jc w:val="center"/>
        </w:trPr>
        <w:tc>
          <w:tcPr>
            <w:tcW w:w="1780" w:type="dxa"/>
            <w:tcBorders>
              <w:top w:val="nil"/>
              <w:left w:val="nil"/>
              <w:bottom w:val="nil"/>
              <w:right w:val="nil"/>
            </w:tcBorders>
            <w:noWrap/>
            <w:vAlign w:val="bottom"/>
            <w:hideMark/>
          </w:tcPr>
          <w:p w14:paraId="0312402C" w14:textId="77777777" w:rsidR="008A2E96" w:rsidRPr="00513FF3" w:rsidRDefault="008A2E96" w:rsidP="0036747C">
            <w:pPr>
              <w:suppressAutoHyphens w:val="0"/>
              <w:jc w:val="right"/>
              <w:rPr>
                <w:rFonts w:ascii="Calibri" w:hAnsi="Calibri" w:cs="Arial"/>
                <w:color w:val="000000"/>
                <w:lang w:eastAsia="fr-FR"/>
              </w:rPr>
            </w:pPr>
            <w:r w:rsidRPr="00513FF3">
              <w:rPr>
                <w:rFonts w:ascii="Calibri" w:hAnsi="Calibri" w:cs="Arial"/>
                <w:color w:val="000000"/>
                <w:lang w:eastAsia="fr-FR"/>
              </w:rPr>
              <w:t>TVA</w:t>
            </w:r>
          </w:p>
        </w:tc>
        <w:tc>
          <w:tcPr>
            <w:tcW w:w="2920" w:type="dxa"/>
            <w:tcBorders>
              <w:top w:val="nil"/>
              <w:left w:val="nil"/>
              <w:bottom w:val="nil"/>
              <w:right w:val="nil"/>
            </w:tcBorders>
            <w:noWrap/>
            <w:vAlign w:val="bottom"/>
            <w:hideMark/>
          </w:tcPr>
          <w:p w14:paraId="6E34811E" w14:textId="77777777" w:rsidR="008A2E96" w:rsidRPr="00513FF3" w:rsidRDefault="008A2E96" w:rsidP="0036747C">
            <w:pPr>
              <w:suppressAutoHyphens w:val="0"/>
              <w:jc w:val="right"/>
              <w:rPr>
                <w:rFonts w:ascii="Calibri" w:hAnsi="Calibri" w:cs="Arial"/>
                <w:color w:val="000000"/>
                <w:lang w:eastAsia="fr-FR"/>
              </w:rPr>
            </w:pPr>
            <w:r>
              <w:rPr>
                <w:rFonts w:ascii="Calibri" w:hAnsi="Calibri" w:cs="Arial"/>
                <w:color w:val="000000"/>
                <w:lang w:eastAsia="fr-FR"/>
              </w:rPr>
              <w:t>29 240 000</w:t>
            </w:r>
            <w:r w:rsidRPr="00513FF3">
              <w:rPr>
                <w:rFonts w:ascii="Calibri" w:hAnsi="Calibri" w:cs="Arial"/>
                <w:color w:val="000000"/>
                <w:lang w:eastAsia="fr-FR"/>
              </w:rPr>
              <w:t>€</w:t>
            </w:r>
          </w:p>
        </w:tc>
      </w:tr>
      <w:tr w:rsidR="008A2E96" w:rsidRPr="00513FF3" w14:paraId="111CD14F" w14:textId="77777777" w:rsidTr="0036747C">
        <w:trPr>
          <w:trHeight w:val="300"/>
          <w:jc w:val="center"/>
        </w:trPr>
        <w:tc>
          <w:tcPr>
            <w:tcW w:w="1780" w:type="dxa"/>
            <w:tcBorders>
              <w:top w:val="nil"/>
              <w:left w:val="nil"/>
              <w:bottom w:val="nil"/>
              <w:right w:val="nil"/>
            </w:tcBorders>
            <w:noWrap/>
            <w:vAlign w:val="bottom"/>
            <w:hideMark/>
          </w:tcPr>
          <w:p w14:paraId="11212CB1" w14:textId="77777777" w:rsidR="008A2E96" w:rsidRPr="00C454B3" w:rsidRDefault="008A2E96" w:rsidP="0036747C">
            <w:pPr>
              <w:suppressAutoHyphens w:val="0"/>
              <w:jc w:val="right"/>
              <w:rPr>
                <w:rFonts w:ascii="Calibri" w:hAnsi="Calibri" w:cs="Arial"/>
                <w:bCs/>
                <w:color w:val="000000"/>
                <w:lang w:eastAsia="fr-FR"/>
              </w:rPr>
            </w:pPr>
            <w:r w:rsidRPr="00C454B3">
              <w:rPr>
                <w:rFonts w:ascii="Calibri" w:hAnsi="Calibri" w:cs="Arial"/>
                <w:bCs/>
                <w:color w:val="000000"/>
                <w:lang w:eastAsia="fr-FR"/>
              </w:rPr>
              <w:t>Total TTC</w:t>
            </w:r>
          </w:p>
        </w:tc>
        <w:tc>
          <w:tcPr>
            <w:tcW w:w="2920" w:type="dxa"/>
            <w:tcBorders>
              <w:top w:val="single" w:sz="4" w:space="0" w:color="auto"/>
              <w:left w:val="nil"/>
              <w:bottom w:val="nil"/>
              <w:right w:val="nil"/>
            </w:tcBorders>
            <w:noWrap/>
            <w:vAlign w:val="bottom"/>
            <w:hideMark/>
          </w:tcPr>
          <w:p w14:paraId="40BC412A" w14:textId="77777777" w:rsidR="008A2E96" w:rsidRPr="00C454B3" w:rsidRDefault="008A2E96" w:rsidP="0036747C">
            <w:pPr>
              <w:suppressAutoHyphens w:val="0"/>
              <w:jc w:val="right"/>
              <w:rPr>
                <w:rFonts w:ascii="Calibri" w:hAnsi="Calibri" w:cs="Arial"/>
                <w:bCs/>
                <w:color w:val="000000"/>
                <w:lang w:eastAsia="fr-FR"/>
              </w:rPr>
            </w:pPr>
            <w:r>
              <w:rPr>
                <w:rFonts w:ascii="Calibri" w:hAnsi="Calibri" w:cs="Arial"/>
                <w:bCs/>
                <w:color w:val="000000"/>
                <w:lang w:eastAsia="fr-FR"/>
              </w:rPr>
              <w:t>175 440 000</w:t>
            </w:r>
            <w:r w:rsidRPr="00C454B3">
              <w:rPr>
                <w:rFonts w:ascii="Calibri" w:hAnsi="Calibri" w:cs="Arial"/>
                <w:bCs/>
                <w:color w:val="000000"/>
                <w:lang w:eastAsia="fr-FR"/>
              </w:rPr>
              <w:t xml:space="preserve"> €</w:t>
            </w:r>
          </w:p>
        </w:tc>
      </w:tr>
    </w:tbl>
    <w:p w14:paraId="124A4C3B" w14:textId="77777777" w:rsidR="00356D75" w:rsidRPr="00513FF3" w:rsidRDefault="00356D75" w:rsidP="00356D75">
      <w:pPr>
        <w:jc w:val="both"/>
        <w:rPr>
          <w:rFonts w:ascii="Calibri" w:hAnsi="Calibri" w:cs="Arial"/>
        </w:rPr>
      </w:pPr>
    </w:p>
    <w:p w14:paraId="27EDF845" w14:textId="77777777" w:rsidR="004A2877" w:rsidRPr="00513FF3" w:rsidRDefault="004A2877" w:rsidP="004A2877">
      <w:pPr>
        <w:jc w:val="both"/>
        <w:rPr>
          <w:rFonts w:ascii="Calibri" w:hAnsi="Calibri" w:cs="Arial"/>
        </w:rPr>
      </w:pPr>
    </w:p>
    <w:p w14:paraId="6F5A424F" w14:textId="77777777" w:rsidR="004A2877" w:rsidRPr="00513FF3" w:rsidRDefault="004A2877" w:rsidP="004A2877">
      <w:pPr>
        <w:jc w:val="both"/>
        <w:rPr>
          <w:rFonts w:ascii="Calibri" w:hAnsi="Calibri" w:cs="Arial"/>
        </w:rPr>
      </w:pPr>
      <w:r w:rsidRPr="00513FF3">
        <w:rPr>
          <w:rFonts w:ascii="Calibri" w:hAnsi="Calibri" w:cs="Arial"/>
        </w:rPr>
        <w:t xml:space="preserve">Ce montant est réputé établi sur la base des conditions économiques du mois « Mo » </w:t>
      </w:r>
      <w:r w:rsidRPr="002446E5">
        <w:rPr>
          <w:rFonts w:ascii="Calibri" w:hAnsi="Calibri" w:cs="Arial"/>
        </w:rPr>
        <w:t xml:space="preserve">fixé à la </w:t>
      </w:r>
      <w:r w:rsidRPr="006B1F78">
        <w:rPr>
          <w:rFonts w:ascii="Calibri" w:hAnsi="Calibri" w:cs="Arial"/>
        </w:rPr>
        <w:t>page 2 du présent acte d’engagement.</w:t>
      </w:r>
    </w:p>
    <w:p w14:paraId="0D5D8780" w14:textId="77777777" w:rsidR="00F735D1" w:rsidRDefault="00F735D1" w:rsidP="00F735D1">
      <w:pPr>
        <w:jc w:val="both"/>
        <w:rPr>
          <w:rFonts w:ascii="Calibri" w:hAnsi="Calibri" w:cs="Arial"/>
        </w:rPr>
      </w:pPr>
    </w:p>
    <w:p w14:paraId="2549B992" w14:textId="77777777" w:rsidR="00210D54" w:rsidRPr="00513FF3" w:rsidRDefault="00210D54" w:rsidP="00F735D1">
      <w:pPr>
        <w:jc w:val="both"/>
        <w:rPr>
          <w:rFonts w:ascii="Calibri" w:hAnsi="Calibri" w:cs="Arial"/>
        </w:rPr>
      </w:pPr>
    </w:p>
    <w:p w14:paraId="32FBE1A9" w14:textId="4BBCB4B9" w:rsidR="00210D54" w:rsidRPr="00513FF3" w:rsidRDefault="00210D54" w:rsidP="00210D54">
      <w:pPr>
        <w:ind w:firstLine="1134"/>
        <w:jc w:val="both"/>
        <w:rPr>
          <w:rFonts w:ascii="Calibri" w:hAnsi="Calibri" w:cs="Arial"/>
          <w:b/>
          <w:u w:val="single"/>
        </w:rPr>
      </w:pPr>
      <w:r w:rsidRPr="00513FF3">
        <w:rPr>
          <w:rFonts w:ascii="Calibri" w:hAnsi="Calibri" w:cs="Arial"/>
          <w:b/>
          <w:u w:val="single"/>
        </w:rPr>
        <w:t>4.1</w:t>
      </w:r>
      <w:r w:rsidR="00203A21">
        <w:rPr>
          <w:rFonts w:ascii="Calibri" w:hAnsi="Calibri" w:cs="Arial"/>
          <w:b/>
          <w:u w:val="single"/>
        </w:rPr>
        <w:t>.2</w:t>
      </w:r>
      <w:r w:rsidRPr="00513FF3">
        <w:rPr>
          <w:rFonts w:ascii="Calibri" w:hAnsi="Calibri" w:cs="Arial"/>
          <w:b/>
          <w:u w:val="single"/>
        </w:rPr>
        <w:t>- Coût prévisionnel de l’opération</w:t>
      </w:r>
      <w:r>
        <w:rPr>
          <w:rFonts w:ascii="Calibri" w:hAnsi="Calibri" w:cs="Arial"/>
          <w:b/>
          <w:u w:val="single"/>
        </w:rPr>
        <w:t xml:space="preserve"> </w:t>
      </w:r>
      <w:r w:rsidRPr="00210D54">
        <w:rPr>
          <w:rFonts w:ascii="Calibri" w:hAnsi="Calibri" w:cs="Arial"/>
          <w:b/>
          <w:color w:val="FF0000"/>
          <w:u w:val="single"/>
        </w:rPr>
        <w:t xml:space="preserve">tranche </w:t>
      </w:r>
      <w:r>
        <w:rPr>
          <w:rFonts w:ascii="Calibri" w:hAnsi="Calibri" w:cs="Arial"/>
          <w:b/>
          <w:color w:val="FF0000"/>
          <w:u w:val="single"/>
        </w:rPr>
        <w:t>optionnelle</w:t>
      </w:r>
      <w:r w:rsidR="00203A21">
        <w:rPr>
          <w:rFonts w:ascii="Calibri" w:hAnsi="Calibri" w:cs="Arial"/>
          <w:b/>
          <w:color w:val="FF0000"/>
          <w:u w:val="single"/>
        </w:rPr>
        <w:t xml:space="preserve"> n°01 </w:t>
      </w:r>
    </w:p>
    <w:p w14:paraId="040CD7E1" w14:textId="77777777" w:rsidR="00210D54" w:rsidRPr="00513FF3" w:rsidRDefault="00210D54" w:rsidP="00210D54">
      <w:pPr>
        <w:jc w:val="both"/>
        <w:rPr>
          <w:rFonts w:ascii="Calibri" w:hAnsi="Calibri" w:cs="Arial"/>
        </w:rPr>
      </w:pPr>
    </w:p>
    <w:p w14:paraId="07FA4C52" w14:textId="77777777" w:rsidR="008A2E96" w:rsidRPr="00513FF3" w:rsidRDefault="008A2E96" w:rsidP="008A2E96">
      <w:pPr>
        <w:jc w:val="both"/>
        <w:rPr>
          <w:rFonts w:ascii="Calibri" w:hAnsi="Calibri" w:cs="Arial"/>
          <w:b/>
          <w:strike/>
        </w:rPr>
      </w:pPr>
      <w:r w:rsidRPr="00513FF3">
        <w:rPr>
          <w:rFonts w:ascii="Calibri" w:hAnsi="Calibri" w:cs="Arial"/>
        </w:rPr>
        <w:t xml:space="preserve">À la date de notification du marché, le Coût prévisionnel </w:t>
      </w:r>
      <w:r>
        <w:rPr>
          <w:rFonts w:ascii="Calibri" w:hAnsi="Calibri" w:cs="Arial"/>
        </w:rPr>
        <w:t xml:space="preserve">des travaux de la tranche optionnelle 1 du lot 4 </w:t>
      </w:r>
      <w:r w:rsidRPr="00513FF3">
        <w:rPr>
          <w:rFonts w:ascii="Calibri" w:hAnsi="Calibri" w:cs="Arial"/>
        </w:rPr>
        <w:t>de l’opération déclaré est de</w:t>
      </w:r>
      <w:r w:rsidRPr="00513FF3">
        <w:rPr>
          <w:rFonts w:ascii="Calibri" w:hAnsi="Calibri" w:cs="Arial"/>
        </w:rPr>
        <w:br/>
      </w:r>
      <w:r w:rsidRPr="0049515D">
        <w:rPr>
          <w:rFonts w:ascii="Calibri" w:hAnsi="Calibri" w:cs="Arial"/>
          <w:b/>
        </w:rPr>
        <w:t>3 760 000 € HT</w:t>
      </w:r>
      <w:r w:rsidRPr="0049515D">
        <w:rPr>
          <w:rFonts w:ascii="Calibri" w:hAnsi="Calibri" w:cs="Arial"/>
        </w:rPr>
        <w:t xml:space="preserve"> soit </w:t>
      </w:r>
      <w:r w:rsidRPr="0049515D">
        <w:rPr>
          <w:rFonts w:ascii="Calibri" w:hAnsi="Calibri" w:cs="Arial"/>
          <w:b/>
          <w:bCs/>
        </w:rPr>
        <w:t>4 512 000€ TTC</w:t>
      </w:r>
    </w:p>
    <w:p w14:paraId="284EA927" w14:textId="77777777" w:rsidR="008A2E96" w:rsidRDefault="008A2E96" w:rsidP="008A2E96">
      <w:pPr>
        <w:jc w:val="both"/>
        <w:rPr>
          <w:rFonts w:ascii="Calibri" w:hAnsi="Calibri" w:cs="Arial"/>
        </w:rPr>
      </w:pPr>
    </w:p>
    <w:p w14:paraId="6CBBFBF5" w14:textId="77777777" w:rsidR="008A2E96" w:rsidRPr="00513FF3" w:rsidRDefault="008A2E96" w:rsidP="008A2E96">
      <w:pPr>
        <w:jc w:val="both"/>
        <w:rPr>
          <w:rFonts w:ascii="Calibri" w:hAnsi="Calibri" w:cs="Arial"/>
        </w:rPr>
      </w:pPr>
      <w:r w:rsidRPr="00513FF3">
        <w:rPr>
          <w:rFonts w:ascii="Calibri" w:hAnsi="Calibri" w:cs="Arial"/>
        </w:rPr>
        <w:t>Ce coût se décompose ainsi :</w:t>
      </w:r>
    </w:p>
    <w:tbl>
      <w:tblPr>
        <w:tblW w:w="4700" w:type="dxa"/>
        <w:jc w:val="center"/>
        <w:tblCellMar>
          <w:left w:w="70" w:type="dxa"/>
          <w:right w:w="70" w:type="dxa"/>
        </w:tblCellMar>
        <w:tblLook w:val="04A0" w:firstRow="1" w:lastRow="0" w:firstColumn="1" w:lastColumn="0" w:noHBand="0" w:noVBand="1"/>
      </w:tblPr>
      <w:tblGrid>
        <w:gridCol w:w="1780"/>
        <w:gridCol w:w="2920"/>
      </w:tblGrid>
      <w:tr w:rsidR="008A2E96" w:rsidRPr="00513FF3" w14:paraId="4FDF0550" w14:textId="77777777" w:rsidTr="0036747C">
        <w:trPr>
          <w:trHeight w:val="285"/>
          <w:jc w:val="center"/>
        </w:trPr>
        <w:tc>
          <w:tcPr>
            <w:tcW w:w="1780" w:type="dxa"/>
            <w:tcBorders>
              <w:top w:val="nil"/>
              <w:left w:val="nil"/>
              <w:bottom w:val="nil"/>
              <w:right w:val="nil"/>
            </w:tcBorders>
            <w:noWrap/>
            <w:vAlign w:val="bottom"/>
            <w:hideMark/>
          </w:tcPr>
          <w:p w14:paraId="02BDC817" w14:textId="77777777" w:rsidR="008A2E96" w:rsidRPr="00513FF3" w:rsidRDefault="008A2E96" w:rsidP="0036747C">
            <w:pPr>
              <w:suppressAutoHyphens w:val="0"/>
              <w:rPr>
                <w:rFonts w:ascii="Calibri" w:hAnsi="Calibri" w:cs="Arial"/>
                <w:color w:val="000000"/>
                <w:lang w:eastAsia="fr-FR"/>
              </w:rPr>
            </w:pPr>
            <w:r w:rsidRPr="00513FF3">
              <w:rPr>
                <w:rFonts w:ascii="Calibri" w:hAnsi="Calibri" w:cs="Arial"/>
                <w:color w:val="000000"/>
                <w:lang w:eastAsia="fr-FR"/>
              </w:rPr>
              <w:t>Travaux :</w:t>
            </w:r>
          </w:p>
        </w:tc>
        <w:tc>
          <w:tcPr>
            <w:tcW w:w="2920" w:type="dxa"/>
            <w:tcBorders>
              <w:top w:val="nil"/>
              <w:left w:val="nil"/>
              <w:bottom w:val="nil"/>
              <w:right w:val="nil"/>
            </w:tcBorders>
            <w:noWrap/>
            <w:vAlign w:val="bottom"/>
            <w:hideMark/>
          </w:tcPr>
          <w:p w14:paraId="45B1C4FD" w14:textId="77777777" w:rsidR="008A2E96" w:rsidRPr="00513FF3" w:rsidRDefault="008A2E96" w:rsidP="0036747C">
            <w:pPr>
              <w:suppressAutoHyphens w:val="0"/>
              <w:jc w:val="right"/>
              <w:rPr>
                <w:rFonts w:ascii="Calibri" w:hAnsi="Calibri" w:cs="Arial"/>
                <w:color w:val="000000"/>
                <w:lang w:eastAsia="fr-FR"/>
              </w:rPr>
            </w:pPr>
            <w:r>
              <w:rPr>
                <w:rFonts w:ascii="Calibri" w:hAnsi="Calibri" w:cs="Arial"/>
                <w:color w:val="000000"/>
                <w:lang w:eastAsia="fr-FR"/>
              </w:rPr>
              <w:t>3 300 000</w:t>
            </w:r>
            <w:r w:rsidRPr="00513FF3">
              <w:rPr>
                <w:rFonts w:ascii="Calibri" w:hAnsi="Calibri" w:cs="Arial"/>
                <w:color w:val="000000"/>
                <w:lang w:eastAsia="fr-FR"/>
              </w:rPr>
              <w:t xml:space="preserve"> €</w:t>
            </w:r>
          </w:p>
        </w:tc>
      </w:tr>
      <w:tr w:rsidR="008A2E96" w:rsidRPr="00513FF3" w14:paraId="5DBBC37C" w14:textId="77777777" w:rsidTr="0036747C">
        <w:trPr>
          <w:trHeight w:val="285"/>
          <w:jc w:val="center"/>
        </w:trPr>
        <w:tc>
          <w:tcPr>
            <w:tcW w:w="1780" w:type="dxa"/>
            <w:tcBorders>
              <w:top w:val="nil"/>
              <w:left w:val="nil"/>
              <w:bottom w:val="nil"/>
              <w:right w:val="nil"/>
            </w:tcBorders>
            <w:noWrap/>
            <w:vAlign w:val="bottom"/>
            <w:hideMark/>
          </w:tcPr>
          <w:p w14:paraId="39DBB204" w14:textId="77777777" w:rsidR="008A2E96" w:rsidRPr="00513FF3" w:rsidRDefault="008A2E96" w:rsidP="0036747C">
            <w:pPr>
              <w:suppressAutoHyphens w:val="0"/>
              <w:rPr>
                <w:rFonts w:ascii="Calibri" w:hAnsi="Calibri" w:cs="Arial"/>
                <w:color w:val="000000"/>
                <w:lang w:eastAsia="fr-FR"/>
              </w:rPr>
            </w:pPr>
            <w:r w:rsidRPr="00513FF3">
              <w:rPr>
                <w:rFonts w:ascii="Calibri" w:hAnsi="Calibri" w:cs="Arial"/>
                <w:color w:val="000000"/>
                <w:lang w:eastAsia="fr-FR"/>
              </w:rPr>
              <w:t>Honoraires :</w:t>
            </w:r>
          </w:p>
        </w:tc>
        <w:tc>
          <w:tcPr>
            <w:tcW w:w="2920" w:type="dxa"/>
            <w:tcBorders>
              <w:top w:val="nil"/>
              <w:left w:val="nil"/>
              <w:bottom w:val="nil"/>
              <w:right w:val="nil"/>
            </w:tcBorders>
            <w:noWrap/>
            <w:vAlign w:val="bottom"/>
            <w:hideMark/>
          </w:tcPr>
          <w:p w14:paraId="3C492922" w14:textId="77777777" w:rsidR="008A2E96" w:rsidRPr="00513FF3" w:rsidRDefault="008A2E96" w:rsidP="0036747C">
            <w:pPr>
              <w:suppressAutoHyphens w:val="0"/>
              <w:jc w:val="right"/>
              <w:rPr>
                <w:rFonts w:ascii="Calibri" w:hAnsi="Calibri" w:cs="Arial"/>
                <w:color w:val="000000"/>
                <w:lang w:eastAsia="fr-FR"/>
              </w:rPr>
            </w:pPr>
            <w:r>
              <w:rPr>
                <w:rFonts w:ascii="Calibri" w:hAnsi="Calibri" w:cs="Arial"/>
                <w:color w:val="000000"/>
                <w:lang w:eastAsia="fr-FR"/>
              </w:rPr>
              <w:t>460 000</w:t>
            </w:r>
            <w:r w:rsidRPr="00513FF3">
              <w:rPr>
                <w:rFonts w:ascii="Calibri" w:hAnsi="Calibri" w:cs="Arial"/>
                <w:color w:val="000000"/>
                <w:lang w:eastAsia="fr-FR"/>
              </w:rPr>
              <w:t xml:space="preserve"> €</w:t>
            </w:r>
          </w:p>
        </w:tc>
      </w:tr>
      <w:tr w:rsidR="008A2E96" w:rsidRPr="00513FF3" w14:paraId="30F3523B" w14:textId="77777777" w:rsidTr="0036747C">
        <w:trPr>
          <w:trHeight w:val="300"/>
          <w:jc w:val="center"/>
        </w:trPr>
        <w:tc>
          <w:tcPr>
            <w:tcW w:w="1780" w:type="dxa"/>
            <w:tcBorders>
              <w:top w:val="nil"/>
              <w:left w:val="nil"/>
              <w:bottom w:val="nil"/>
              <w:right w:val="nil"/>
            </w:tcBorders>
            <w:noWrap/>
            <w:vAlign w:val="bottom"/>
            <w:hideMark/>
          </w:tcPr>
          <w:p w14:paraId="0747467D" w14:textId="77777777" w:rsidR="008A2E96" w:rsidRPr="00513FF3" w:rsidRDefault="008A2E96" w:rsidP="0036747C">
            <w:pPr>
              <w:suppressAutoHyphens w:val="0"/>
              <w:jc w:val="right"/>
              <w:rPr>
                <w:rFonts w:ascii="Calibri" w:hAnsi="Calibri" w:cs="Arial"/>
                <w:b/>
                <w:bCs/>
                <w:color w:val="000000"/>
                <w:lang w:eastAsia="fr-FR"/>
              </w:rPr>
            </w:pPr>
            <w:r w:rsidRPr="00513FF3">
              <w:rPr>
                <w:rFonts w:ascii="Calibri" w:hAnsi="Calibri" w:cs="Arial"/>
                <w:b/>
                <w:bCs/>
                <w:color w:val="000000"/>
                <w:lang w:eastAsia="fr-FR"/>
              </w:rPr>
              <w:t>Total HT</w:t>
            </w:r>
          </w:p>
        </w:tc>
        <w:tc>
          <w:tcPr>
            <w:tcW w:w="2920" w:type="dxa"/>
            <w:tcBorders>
              <w:top w:val="single" w:sz="4" w:space="0" w:color="auto"/>
              <w:left w:val="nil"/>
              <w:bottom w:val="nil"/>
              <w:right w:val="nil"/>
            </w:tcBorders>
            <w:noWrap/>
            <w:vAlign w:val="bottom"/>
            <w:hideMark/>
          </w:tcPr>
          <w:p w14:paraId="5467E61A" w14:textId="77777777" w:rsidR="008A2E96" w:rsidRPr="00513FF3" w:rsidRDefault="008A2E96" w:rsidP="0036747C">
            <w:pPr>
              <w:suppressAutoHyphens w:val="0"/>
              <w:jc w:val="right"/>
              <w:rPr>
                <w:rFonts w:ascii="Calibri" w:hAnsi="Calibri" w:cs="Arial"/>
                <w:b/>
                <w:bCs/>
                <w:color w:val="000000"/>
                <w:lang w:eastAsia="fr-FR"/>
              </w:rPr>
            </w:pPr>
            <w:r>
              <w:rPr>
                <w:rFonts w:ascii="Calibri" w:hAnsi="Calibri" w:cs="Arial"/>
                <w:b/>
                <w:bCs/>
                <w:color w:val="000000"/>
                <w:lang w:eastAsia="fr-FR"/>
              </w:rPr>
              <w:t>3 760 000</w:t>
            </w:r>
            <w:r w:rsidRPr="00513FF3">
              <w:rPr>
                <w:rFonts w:ascii="Calibri" w:hAnsi="Calibri" w:cs="Arial"/>
                <w:b/>
                <w:bCs/>
                <w:color w:val="000000"/>
                <w:lang w:eastAsia="fr-FR"/>
              </w:rPr>
              <w:t xml:space="preserve"> €</w:t>
            </w:r>
          </w:p>
        </w:tc>
      </w:tr>
      <w:tr w:rsidR="008A2E96" w:rsidRPr="00513FF3" w14:paraId="58267369" w14:textId="77777777" w:rsidTr="0036747C">
        <w:trPr>
          <w:trHeight w:val="285"/>
          <w:jc w:val="center"/>
        </w:trPr>
        <w:tc>
          <w:tcPr>
            <w:tcW w:w="1780" w:type="dxa"/>
            <w:tcBorders>
              <w:top w:val="nil"/>
              <w:left w:val="nil"/>
              <w:bottom w:val="nil"/>
              <w:right w:val="nil"/>
            </w:tcBorders>
            <w:noWrap/>
            <w:vAlign w:val="bottom"/>
            <w:hideMark/>
          </w:tcPr>
          <w:p w14:paraId="01A672A9" w14:textId="77777777" w:rsidR="008A2E96" w:rsidRPr="00513FF3" w:rsidRDefault="008A2E96" w:rsidP="0036747C">
            <w:pPr>
              <w:suppressAutoHyphens w:val="0"/>
              <w:jc w:val="right"/>
              <w:rPr>
                <w:rFonts w:ascii="Calibri" w:hAnsi="Calibri" w:cs="Arial"/>
                <w:color w:val="000000"/>
                <w:lang w:eastAsia="fr-FR"/>
              </w:rPr>
            </w:pPr>
            <w:r w:rsidRPr="00513FF3">
              <w:rPr>
                <w:rFonts w:ascii="Calibri" w:hAnsi="Calibri" w:cs="Arial"/>
                <w:color w:val="000000"/>
                <w:lang w:eastAsia="fr-FR"/>
              </w:rPr>
              <w:t>TVA</w:t>
            </w:r>
          </w:p>
        </w:tc>
        <w:tc>
          <w:tcPr>
            <w:tcW w:w="2920" w:type="dxa"/>
            <w:tcBorders>
              <w:top w:val="nil"/>
              <w:left w:val="nil"/>
              <w:bottom w:val="nil"/>
              <w:right w:val="nil"/>
            </w:tcBorders>
            <w:noWrap/>
            <w:vAlign w:val="bottom"/>
            <w:hideMark/>
          </w:tcPr>
          <w:p w14:paraId="69896CF9" w14:textId="77777777" w:rsidR="008A2E96" w:rsidRPr="00513FF3" w:rsidRDefault="008A2E96" w:rsidP="0036747C">
            <w:pPr>
              <w:suppressAutoHyphens w:val="0"/>
              <w:jc w:val="right"/>
              <w:rPr>
                <w:rFonts w:ascii="Calibri" w:hAnsi="Calibri" w:cs="Arial"/>
                <w:color w:val="000000"/>
                <w:lang w:eastAsia="fr-FR"/>
              </w:rPr>
            </w:pPr>
            <w:r>
              <w:rPr>
                <w:rFonts w:ascii="Calibri" w:hAnsi="Calibri" w:cs="Arial"/>
                <w:color w:val="000000"/>
                <w:lang w:eastAsia="fr-FR"/>
              </w:rPr>
              <w:t xml:space="preserve">752 000 </w:t>
            </w:r>
            <w:r w:rsidRPr="00513FF3">
              <w:rPr>
                <w:rFonts w:ascii="Calibri" w:hAnsi="Calibri" w:cs="Arial"/>
                <w:color w:val="000000"/>
                <w:lang w:eastAsia="fr-FR"/>
              </w:rPr>
              <w:t>€</w:t>
            </w:r>
          </w:p>
        </w:tc>
      </w:tr>
      <w:tr w:rsidR="008A2E96" w:rsidRPr="00513FF3" w14:paraId="18BCB7D8" w14:textId="77777777" w:rsidTr="0036747C">
        <w:trPr>
          <w:trHeight w:val="300"/>
          <w:jc w:val="center"/>
        </w:trPr>
        <w:tc>
          <w:tcPr>
            <w:tcW w:w="1780" w:type="dxa"/>
            <w:tcBorders>
              <w:top w:val="nil"/>
              <w:left w:val="nil"/>
              <w:bottom w:val="nil"/>
              <w:right w:val="nil"/>
            </w:tcBorders>
            <w:noWrap/>
            <w:vAlign w:val="bottom"/>
            <w:hideMark/>
          </w:tcPr>
          <w:p w14:paraId="5626581D" w14:textId="77777777" w:rsidR="008A2E96" w:rsidRPr="00C454B3" w:rsidRDefault="008A2E96" w:rsidP="0036747C">
            <w:pPr>
              <w:suppressAutoHyphens w:val="0"/>
              <w:jc w:val="right"/>
              <w:rPr>
                <w:rFonts w:ascii="Calibri" w:hAnsi="Calibri" w:cs="Arial"/>
                <w:bCs/>
                <w:color w:val="000000"/>
                <w:lang w:eastAsia="fr-FR"/>
              </w:rPr>
            </w:pPr>
            <w:r w:rsidRPr="00C454B3">
              <w:rPr>
                <w:rFonts w:ascii="Calibri" w:hAnsi="Calibri" w:cs="Arial"/>
                <w:bCs/>
                <w:color w:val="000000"/>
                <w:lang w:eastAsia="fr-FR"/>
              </w:rPr>
              <w:t>Total TTC</w:t>
            </w:r>
          </w:p>
        </w:tc>
        <w:tc>
          <w:tcPr>
            <w:tcW w:w="2920" w:type="dxa"/>
            <w:tcBorders>
              <w:top w:val="single" w:sz="4" w:space="0" w:color="auto"/>
              <w:left w:val="nil"/>
              <w:bottom w:val="nil"/>
              <w:right w:val="nil"/>
            </w:tcBorders>
            <w:noWrap/>
            <w:vAlign w:val="bottom"/>
            <w:hideMark/>
          </w:tcPr>
          <w:p w14:paraId="180F29A1" w14:textId="77777777" w:rsidR="008A2E96" w:rsidRPr="00C454B3" w:rsidRDefault="008A2E96" w:rsidP="0036747C">
            <w:pPr>
              <w:suppressAutoHyphens w:val="0"/>
              <w:jc w:val="right"/>
              <w:rPr>
                <w:rFonts w:ascii="Calibri" w:hAnsi="Calibri" w:cs="Arial"/>
                <w:bCs/>
                <w:color w:val="000000"/>
                <w:lang w:eastAsia="fr-FR"/>
              </w:rPr>
            </w:pPr>
            <w:r>
              <w:rPr>
                <w:rFonts w:ascii="Calibri" w:hAnsi="Calibri" w:cs="Arial"/>
                <w:bCs/>
                <w:color w:val="000000"/>
                <w:lang w:eastAsia="fr-FR"/>
              </w:rPr>
              <w:t>4 512 000</w:t>
            </w:r>
            <w:r w:rsidRPr="00C454B3">
              <w:rPr>
                <w:rFonts w:ascii="Calibri" w:hAnsi="Calibri" w:cs="Arial"/>
                <w:bCs/>
                <w:color w:val="000000"/>
                <w:lang w:eastAsia="fr-FR"/>
              </w:rPr>
              <w:t xml:space="preserve"> €</w:t>
            </w:r>
          </w:p>
        </w:tc>
      </w:tr>
    </w:tbl>
    <w:p w14:paraId="1AE58F58" w14:textId="77777777" w:rsidR="008A2E96" w:rsidRPr="00513FF3" w:rsidRDefault="008A2E96" w:rsidP="008A2E96">
      <w:pPr>
        <w:jc w:val="both"/>
        <w:rPr>
          <w:rFonts w:ascii="Calibri" w:hAnsi="Calibri" w:cs="Arial"/>
        </w:rPr>
      </w:pPr>
    </w:p>
    <w:p w14:paraId="4D4DD614" w14:textId="77777777" w:rsidR="00210D54" w:rsidRPr="00513FF3" w:rsidRDefault="00210D54" w:rsidP="00210D54">
      <w:pPr>
        <w:jc w:val="both"/>
        <w:rPr>
          <w:rFonts w:ascii="Calibri" w:hAnsi="Calibri" w:cs="Arial"/>
        </w:rPr>
      </w:pPr>
    </w:p>
    <w:p w14:paraId="3E1A96F5" w14:textId="77777777" w:rsidR="00210D54" w:rsidRPr="00513FF3" w:rsidRDefault="00210D54" w:rsidP="00210D54">
      <w:pPr>
        <w:jc w:val="both"/>
        <w:rPr>
          <w:rFonts w:ascii="Calibri" w:hAnsi="Calibri" w:cs="Arial"/>
        </w:rPr>
      </w:pPr>
      <w:r w:rsidRPr="00513FF3">
        <w:rPr>
          <w:rFonts w:ascii="Calibri" w:hAnsi="Calibri" w:cs="Arial"/>
        </w:rPr>
        <w:t xml:space="preserve">Ce montant est réputé établi sur la base des conditions économiques du mois « Mo » </w:t>
      </w:r>
      <w:r w:rsidRPr="002446E5">
        <w:rPr>
          <w:rFonts w:ascii="Calibri" w:hAnsi="Calibri" w:cs="Arial"/>
        </w:rPr>
        <w:t xml:space="preserve">fixé à la </w:t>
      </w:r>
      <w:r w:rsidRPr="006B1F78">
        <w:rPr>
          <w:rFonts w:ascii="Calibri" w:hAnsi="Calibri" w:cs="Arial"/>
        </w:rPr>
        <w:t>page 2 du présent acte d’engagement.</w:t>
      </w:r>
    </w:p>
    <w:p w14:paraId="5823F6A4" w14:textId="5ED25FAF" w:rsidR="00D212AC" w:rsidRDefault="00D212AC" w:rsidP="00F735D1">
      <w:pPr>
        <w:jc w:val="both"/>
        <w:rPr>
          <w:rFonts w:ascii="Calibri" w:hAnsi="Calibri" w:cs="Arial"/>
        </w:rPr>
      </w:pPr>
    </w:p>
    <w:p w14:paraId="42FD1C4F" w14:textId="77777777" w:rsidR="00067A06" w:rsidRDefault="00067A06" w:rsidP="00F735D1">
      <w:pPr>
        <w:jc w:val="both"/>
        <w:rPr>
          <w:rFonts w:ascii="Calibri" w:hAnsi="Calibri" w:cs="Arial"/>
        </w:rPr>
      </w:pPr>
    </w:p>
    <w:p w14:paraId="5C16C2CB" w14:textId="77777777" w:rsidR="008A2E96" w:rsidRPr="00C50C9B" w:rsidRDefault="008A2E96" w:rsidP="008A2E96">
      <w:pPr>
        <w:jc w:val="both"/>
        <w:rPr>
          <w:rFonts w:ascii="Calibri" w:hAnsi="Calibri" w:cs="Arial"/>
          <w:b/>
          <w:u w:val="single"/>
        </w:rPr>
      </w:pPr>
      <w:r w:rsidRPr="00C50C9B">
        <w:rPr>
          <w:rFonts w:ascii="Calibri" w:hAnsi="Calibri" w:cs="Arial"/>
          <w:b/>
          <w:u w:val="single"/>
        </w:rPr>
        <w:t>4.2- Assiette prévisionnelle des primes d’assurance pour la tranche ferme</w:t>
      </w:r>
    </w:p>
    <w:p w14:paraId="703BC14E" w14:textId="77777777" w:rsidR="008A2E96" w:rsidRPr="00C50C9B" w:rsidRDefault="008A2E96" w:rsidP="008A2E96">
      <w:pPr>
        <w:jc w:val="both"/>
        <w:rPr>
          <w:rFonts w:ascii="Calibri" w:hAnsi="Calibri" w:cs="Arial"/>
        </w:rPr>
      </w:pPr>
    </w:p>
    <w:p w14:paraId="3F73CC31" w14:textId="77777777" w:rsidR="008A2E96" w:rsidRPr="00C50C9B" w:rsidRDefault="008A2E96" w:rsidP="008A2E96">
      <w:pPr>
        <w:jc w:val="both"/>
        <w:rPr>
          <w:rFonts w:ascii="Calibri" w:hAnsi="Calibri" w:cs="Arial"/>
        </w:rPr>
      </w:pPr>
      <w:r w:rsidRPr="00C50C9B">
        <w:rPr>
          <w:rFonts w:ascii="Calibri" w:hAnsi="Calibri" w:cs="Arial"/>
        </w:rPr>
        <w:t>Compte tenu de l’article 4.1, le montant de l’Assiette prévisionnelle des primes d’assurance est arrêté à la somme de </w:t>
      </w:r>
      <w:r w:rsidRPr="00C50C9B">
        <w:rPr>
          <w:rFonts w:ascii="Calibri" w:hAnsi="Calibri" w:cs="Arial"/>
          <w:b/>
          <w:bCs/>
        </w:rPr>
        <w:t>1</w:t>
      </w:r>
      <w:r>
        <w:rPr>
          <w:rFonts w:ascii="Calibri" w:hAnsi="Calibri" w:cs="Arial"/>
          <w:b/>
          <w:bCs/>
        </w:rPr>
        <w:t>46 2</w:t>
      </w:r>
      <w:r w:rsidRPr="00C50C9B">
        <w:rPr>
          <w:rFonts w:ascii="Calibri" w:hAnsi="Calibri" w:cs="Arial"/>
          <w:b/>
          <w:bCs/>
        </w:rPr>
        <w:t>00 000 EUROS</w:t>
      </w:r>
      <w:r w:rsidRPr="00C50C9B">
        <w:rPr>
          <w:rFonts w:ascii="Calibri" w:hAnsi="Calibri" w:cs="Arial"/>
          <w:b/>
        </w:rPr>
        <w:t xml:space="preserve"> HT</w:t>
      </w:r>
      <w:r w:rsidRPr="00C50C9B">
        <w:rPr>
          <w:rFonts w:ascii="Calibri" w:hAnsi="Calibri" w:cs="Arial"/>
        </w:rPr>
        <w:t>.</w:t>
      </w:r>
    </w:p>
    <w:p w14:paraId="586D3B35" w14:textId="77777777" w:rsidR="008A2E96" w:rsidRPr="00C50C9B" w:rsidRDefault="008A2E96" w:rsidP="008A2E96">
      <w:pPr>
        <w:jc w:val="both"/>
        <w:rPr>
          <w:rFonts w:ascii="Calibri" w:hAnsi="Calibri" w:cs="Arial"/>
        </w:rPr>
      </w:pPr>
    </w:p>
    <w:p w14:paraId="71853E10" w14:textId="77777777" w:rsidR="008A2E96" w:rsidRPr="00C50C9B" w:rsidRDefault="008A2E96" w:rsidP="008A2E96">
      <w:pPr>
        <w:jc w:val="both"/>
        <w:rPr>
          <w:rFonts w:ascii="Calibri" w:hAnsi="Calibri" w:cs="Arial"/>
          <w:b/>
          <w:u w:val="single"/>
        </w:rPr>
      </w:pPr>
      <w:r w:rsidRPr="00C50C9B">
        <w:rPr>
          <w:rFonts w:ascii="Calibri" w:hAnsi="Calibri" w:cs="Arial"/>
          <w:b/>
          <w:u w:val="single"/>
        </w:rPr>
        <w:t xml:space="preserve">EVENTUELLE : </w:t>
      </w:r>
    </w:p>
    <w:p w14:paraId="1FAAD58A" w14:textId="77777777" w:rsidR="008A2E96" w:rsidRPr="00C50C9B" w:rsidRDefault="008A2E96" w:rsidP="008A2E96">
      <w:pPr>
        <w:jc w:val="both"/>
        <w:rPr>
          <w:rFonts w:ascii="Calibri" w:hAnsi="Calibri" w:cs="Arial"/>
        </w:rPr>
      </w:pPr>
      <w:r w:rsidRPr="00C50C9B">
        <w:rPr>
          <w:rFonts w:ascii="Calibri" w:hAnsi="Calibri" w:cs="Arial"/>
        </w:rPr>
        <w:t xml:space="preserve">Il est convenu, au cas où les travaux réalisés excèderaient le montant prévisionnel déclaré, que l’engagement maximum de l’Assureur serait automatiquement porté à hauteur du coût des travaux réalisés, pour autant que l’excédent ne dépasse pas </w:t>
      </w:r>
      <w:r w:rsidRPr="00C50C9B">
        <w:rPr>
          <w:rFonts w:ascii="Calibri" w:hAnsi="Calibri" w:cs="Arial"/>
          <w:b/>
        </w:rPr>
        <w:t>10%</w:t>
      </w:r>
      <w:r w:rsidRPr="00C50C9B">
        <w:rPr>
          <w:rFonts w:ascii="Calibri" w:hAnsi="Calibri" w:cs="Arial"/>
        </w:rPr>
        <w:t xml:space="preserve"> du coût prévisionnel.</w:t>
      </w:r>
    </w:p>
    <w:p w14:paraId="77CECDFF" w14:textId="77777777" w:rsidR="008A2E96" w:rsidRPr="00C50C9B" w:rsidRDefault="008A2E96" w:rsidP="008A2E96">
      <w:pPr>
        <w:jc w:val="both"/>
        <w:rPr>
          <w:rFonts w:ascii="Calibri" w:hAnsi="Calibri" w:cs="Arial"/>
        </w:rPr>
      </w:pPr>
    </w:p>
    <w:p w14:paraId="53C198AF" w14:textId="77777777" w:rsidR="008A2E96" w:rsidRPr="00C50C9B" w:rsidRDefault="008A2E96" w:rsidP="008A2E96">
      <w:pPr>
        <w:jc w:val="both"/>
        <w:rPr>
          <w:rFonts w:ascii="Calibri" w:hAnsi="Calibri" w:cs="Arial"/>
          <w:b/>
          <w:u w:val="single"/>
        </w:rPr>
      </w:pPr>
      <w:r w:rsidRPr="00C50C9B">
        <w:rPr>
          <w:rFonts w:ascii="Calibri" w:hAnsi="Calibri" w:cs="Arial"/>
          <w:b/>
          <w:u w:val="single"/>
        </w:rPr>
        <w:t xml:space="preserve">4.3- Assiette prévisionnelle des primes d’assurance pour la tranche optionnelle </w:t>
      </w:r>
    </w:p>
    <w:p w14:paraId="450B64E4" w14:textId="77777777" w:rsidR="008A2E96" w:rsidRPr="00C50C9B" w:rsidRDefault="008A2E96" w:rsidP="008A2E96">
      <w:pPr>
        <w:jc w:val="both"/>
        <w:rPr>
          <w:rFonts w:ascii="Calibri" w:hAnsi="Calibri" w:cs="Arial"/>
        </w:rPr>
      </w:pPr>
    </w:p>
    <w:p w14:paraId="612A4735" w14:textId="77777777" w:rsidR="008A2E96" w:rsidRPr="00C50C9B" w:rsidRDefault="008A2E96" w:rsidP="008A2E96">
      <w:pPr>
        <w:jc w:val="both"/>
        <w:rPr>
          <w:rFonts w:ascii="Calibri" w:hAnsi="Calibri" w:cs="Arial"/>
        </w:rPr>
      </w:pPr>
      <w:r w:rsidRPr="00C50C9B">
        <w:rPr>
          <w:rFonts w:ascii="Calibri" w:hAnsi="Calibri" w:cs="Arial"/>
        </w:rPr>
        <w:t>Compte tenu de l’article 4.1, le montant de l’Assiette prévisionnelle des primes d’assurance est arrêté à la somme de </w:t>
      </w:r>
      <w:r w:rsidRPr="00C50C9B">
        <w:rPr>
          <w:rFonts w:ascii="Calibri" w:hAnsi="Calibri" w:cs="Arial"/>
          <w:b/>
          <w:bCs/>
        </w:rPr>
        <w:t>3 760 000 EUROS</w:t>
      </w:r>
      <w:r w:rsidRPr="00C50C9B">
        <w:rPr>
          <w:rFonts w:ascii="Calibri" w:hAnsi="Calibri" w:cs="Arial"/>
          <w:b/>
        </w:rPr>
        <w:t xml:space="preserve"> HT</w:t>
      </w:r>
      <w:r w:rsidRPr="00C50C9B">
        <w:rPr>
          <w:rFonts w:ascii="Calibri" w:hAnsi="Calibri" w:cs="Arial"/>
        </w:rPr>
        <w:t>.</w:t>
      </w:r>
    </w:p>
    <w:p w14:paraId="2DFAA7ED" w14:textId="77777777" w:rsidR="008A2E96" w:rsidRPr="00C50C9B" w:rsidRDefault="008A2E96" w:rsidP="008A2E96">
      <w:pPr>
        <w:jc w:val="both"/>
        <w:rPr>
          <w:rFonts w:ascii="Calibri" w:hAnsi="Calibri" w:cs="Arial"/>
        </w:rPr>
      </w:pPr>
    </w:p>
    <w:p w14:paraId="0409099D" w14:textId="77777777" w:rsidR="008A2E96" w:rsidRPr="00C50C9B" w:rsidRDefault="008A2E96" w:rsidP="008A2E96">
      <w:pPr>
        <w:jc w:val="both"/>
        <w:rPr>
          <w:rFonts w:ascii="Calibri" w:hAnsi="Calibri" w:cs="Arial"/>
          <w:b/>
          <w:u w:val="single"/>
        </w:rPr>
      </w:pPr>
      <w:r w:rsidRPr="00C50C9B">
        <w:rPr>
          <w:rFonts w:ascii="Calibri" w:hAnsi="Calibri" w:cs="Arial"/>
          <w:b/>
          <w:u w:val="single"/>
        </w:rPr>
        <w:t xml:space="preserve">EVENTUELLE : </w:t>
      </w:r>
    </w:p>
    <w:p w14:paraId="69C28FB1" w14:textId="77777777" w:rsidR="008A2E96" w:rsidRPr="00C50C9B" w:rsidRDefault="008A2E96" w:rsidP="008A2E96">
      <w:pPr>
        <w:jc w:val="both"/>
        <w:rPr>
          <w:rFonts w:ascii="Calibri" w:hAnsi="Calibri" w:cs="Arial"/>
        </w:rPr>
      </w:pPr>
      <w:r w:rsidRPr="00C50C9B">
        <w:rPr>
          <w:rFonts w:ascii="Calibri" w:hAnsi="Calibri" w:cs="Arial"/>
        </w:rPr>
        <w:t xml:space="preserve">Il est convenu, au cas où les travaux réalisés excèderaient le montant prévisionnel déclaré, que l’engagement maximum de l’Assureur serait automatiquement porté à hauteur du coût des travaux réalisés, pour autant que l’excédent ne dépasse pas </w:t>
      </w:r>
      <w:r w:rsidRPr="00C50C9B">
        <w:rPr>
          <w:rFonts w:ascii="Calibri" w:hAnsi="Calibri" w:cs="Arial"/>
          <w:b/>
        </w:rPr>
        <w:t>10%</w:t>
      </w:r>
      <w:r w:rsidRPr="00C50C9B">
        <w:rPr>
          <w:rFonts w:ascii="Calibri" w:hAnsi="Calibri" w:cs="Arial"/>
        </w:rPr>
        <w:t xml:space="preserve"> du coût prévisionnel.</w:t>
      </w:r>
    </w:p>
    <w:p w14:paraId="680F7A53" w14:textId="77777777" w:rsidR="008A2E96" w:rsidRPr="00080B12" w:rsidRDefault="008A2E96" w:rsidP="008A2E96">
      <w:pPr>
        <w:jc w:val="both"/>
        <w:rPr>
          <w:rFonts w:ascii="Calibri" w:hAnsi="Calibri" w:cs="Arial"/>
        </w:rPr>
      </w:pPr>
    </w:p>
    <w:p w14:paraId="557D2149" w14:textId="77777777" w:rsidR="008A2E96" w:rsidRPr="00080B12" w:rsidRDefault="008A2E96" w:rsidP="00080B12">
      <w:pPr>
        <w:jc w:val="both"/>
        <w:rPr>
          <w:rFonts w:ascii="Calibri" w:hAnsi="Calibri" w:cs="Arial"/>
        </w:rPr>
      </w:pPr>
    </w:p>
    <w:p w14:paraId="5BD65B49" w14:textId="77777777" w:rsidR="00080B12" w:rsidRPr="00513FF3" w:rsidRDefault="00080B12" w:rsidP="00F735D1">
      <w:pPr>
        <w:jc w:val="both"/>
        <w:rPr>
          <w:rFonts w:ascii="Calibri" w:hAnsi="Calibri" w:cs="Arial"/>
        </w:rPr>
      </w:pPr>
    </w:p>
    <w:p w14:paraId="3CA67B2A" w14:textId="28EADD21" w:rsidR="00057537" w:rsidRPr="00513FF3" w:rsidRDefault="00057537" w:rsidP="002446E5">
      <w:pPr>
        <w:ind w:firstLine="1134"/>
        <w:jc w:val="both"/>
        <w:rPr>
          <w:rFonts w:ascii="Calibri" w:hAnsi="Calibri" w:cs="Arial"/>
          <w:b/>
          <w:u w:val="single"/>
        </w:rPr>
      </w:pPr>
      <w:r w:rsidRPr="00513FF3">
        <w:rPr>
          <w:rFonts w:ascii="Calibri" w:hAnsi="Calibri" w:cs="Arial"/>
          <w:b/>
          <w:u w:val="single"/>
        </w:rPr>
        <w:t>4.</w:t>
      </w:r>
      <w:r w:rsidR="008A2E96">
        <w:rPr>
          <w:rFonts w:ascii="Calibri" w:hAnsi="Calibri" w:cs="Arial"/>
          <w:b/>
          <w:u w:val="single"/>
        </w:rPr>
        <w:t>4</w:t>
      </w:r>
      <w:r w:rsidRPr="00513FF3">
        <w:rPr>
          <w:rFonts w:ascii="Calibri" w:hAnsi="Calibri" w:cs="Arial"/>
          <w:b/>
          <w:u w:val="single"/>
        </w:rPr>
        <w:t>- Assiette définitive des primes d’assurance et actualisation des coûts</w:t>
      </w:r>
    </w:p>
    <w:p w14:paraId="59CFC110" w14:textId="77777777" w:rsidR="00057537" w:rsidRPr="00513FF3" w:rsidRDefault="00057537" w:rsidP="00057537">
      <w:pPr>
        <w:jc w:val="both"/>
        <w:rPr>
          <w:rFonts w:ascii="Calibri" w:hAnsi="Calibri" w:cs="Arial"/>
        </w:rPr>
      </w:pPr>
    </w:p>
    <w:p w14:paraId="122E759B" w14:textId="77777777" w:rsidR="002D1D6A" w:rsidRPr="000D4D2F" w:rsidRDefault="00057537" w:rsidP="00057537">
      <w:pPr>
        <w:jc w:val="both"/>
        <w:rPr>
          <w:rFonts w:ascii="Calibri" w:hAnsi="Calibri" w:cs="Arial"/>
        </w:rPr>
      </w:pPr>
      <w:r w:rsidRPr="00513FF3">
        <w:rPr>
          <w:rFonts w:ascii="Calibri" w:hAnsi="Calibri" w:cs="Arial"/>
        </w:rPr>
        <w:lastRenderedPageBreak/>
        <w:t>L’Assiette définitive sera établie à partir du Coût définitif de l’opération qui sera déclaré dans les conditions prévues au CC</w:t>
      </w:r>
      <w:r w:rsidR="003D0851" w:rsidRPr="00513FF3">
        <w:rPr>
          <w:rFonts w:ascii="Calibri" w:hAnsi="Calibri" w:cs="Arial"/>
        </w:rPr>
        <w:t>T</w:t>
      </w:r>
      <w:r w:rsidR="009D33A4" w:rsidRPr="00513FF3">
        <w:rPr>
          <w:rFonts w:ascii="Calibri" w:hAnsi="Calibri" w:cs="Arial"/>
        </w:rPr>
        <w:t>P</w:t>
      </w:r>
      <w:r w:rsidR="002D1D6A" w:rsidRPr="000D4D2F">
        <w:rPr>
          <w:rFonts w:ascii="Calibri" w:hAnsi="Calibri" w:cs="Arial"/>
        </w:rPr>
        <w:t>.</w:t>
      </w:r>
    </w:p>
    <w:p w14:paraId="1B627947" w14:textId="355F19BB" w:rsidR="004223C2" w:rsidRPr="00513FF3" w:rsidRDefault="002D1D6A" w:rsidP="00057537">
      <w:pPr>
        <w:jc w:val="both"/>
        <w:rPr>
          <w:rFonts w:ascii="Calibri" w:hAnsi="Calibri" w:cs="Arial"/>
        </w:rPr>
      </w:pPr>
      <w:r w:rsidRPr="00513FF3">
        <w:rPr>
          <w:rFonts w:ascii="Calibri" w:hAnsi="Calibri" w:cs="Arial"/>
        </w:rPr>
        <w:t xml:space="preserve">Le </w:t>
      </w:r>
      <w:r w:rsidR="004223C2" w:rsidRPr="00513FF3">
        <w:rPr>
          <w:rFonts w:ascii="Calibri" w:hAnsi="Calibri" w:cs="Arial"/>
        </w:rPr>
        <w:t xml:space="preserve">Coût définitif de l’opération sera déclaré en valeur « Mr », correspondant au mois de la date </w:t>
      </w:r>
      <w:r w:rsidR="005D72E4" w:rsidRPr="00513FF3">
        <w:rPr>
          <w:rFonts w:ascii="Calibri" w:hAnsi="Calibri" w:cs="Arial"/>
        </w:rPr>
        <w:t xml:space="preserve">de </w:t>
      </w:r>
      <w:r w:rsidR="004223C2" w:rsidRPr="00513FF3">
        <w:rPr>
          <w:rFonts w:ascii="Calibri" w:hAnsi="Calibri" w:cs="Arial"/>
        </w:rPr>
        <w:t>la réception de la dernière tranche des travaux</w:t>
      </w:r>
      <w:r w:rsidR="00D44374">
        <w:rPr>
          <w:rFonts w:ascii="Calibri" w:hAnsi="Calibri" w:cs="Arial"/>
        </w:rPr>
        <w:t xml:space="preserve"> effectivement affermie</w:t>
      </w:r>
      <w:r w:rsidR="004223C2" w:rsidRPr="00513FF3">
        <w:rPr>
          <w:rFonts w:ascii="Calibri" w:hAnsi="Calibri" w:cs="Arial"/>
        </w:rPr>
        <w:t>.</w:t>
      </w:r>
    </w:p>
    <w:p w14:paraId="2BD35496" w14:textId="77777777" w:rsidR="00A44591" w:rsidRDefault="00A44591" w:rsidP="00EC1A60">
      <w:pPr>
        <w:jc w:val="both"/>
        <w:rPr>
          <w:rFonts w:ascii="Calibri" w:hAnsi="Calibri" w:cs="Arial"/>
          <w:sz w:val="28"/>
          <w:szCs w:val="28"/>
        </w:rPr>
      </w:pPr>
    </w:p>
    <w:p w14:paraId="6560D662" w14:textId="77777777" w:rsidR="00B213F6" w:rsidRPr="00513FF3" w:rsidRDefault="00B213F6" w:rsidP="00B213F6">
      <w:pPr>
        <w:pStyle w:val="Titre1"/>
        <w:spacing w:before="120" w:after="0"/>
        <w:ind w:left="431" w:hanging="431"/>
        <w:rPr>
          <w:rFonts w:ascii="Calibri" w:hAnsi="Calibri" w:cs="Arial"/>
          <w:sz w:val="28"/>
          <w:szCs w:val="28"/>
        </w:rPr>
      </w:pPr>
      <w:bookmarkStart w:id="16" w:name="_Toc453601179"/>
      <w:r>
        <w:rPr>
          <w:rFonts w:ascii="Calibri" w:hAnsi="Calibri" w:cs="Arial"/>
          <w:sz w:val="28"/>
          <w:szCs w:val="28"/>
        </w:rPr>
        <w:t>Article 5</w:t>
      </w:r>
      <w:r w:rsidRPr="00513FF3">
        <w:rPr>
          <w:rFonts w:ascii="Calibri" w:hAnsi="Calibri" w:cs="Arial"/>
          <w:sz w:val="28"/>
          <w:szCs w:val="28"/>
        </w:rPr>
        <w:t xml:space="preserve"> : </w:t>
      </w:r>
      <w:r>
        <w:rPr>
          <w:rFonts w:ascii="Calibri" w:hAnsi="Calibri" w:cs="Arial"/>
          <w:sz w:val="28"/>
          <w:szCs w:val="28"/>
        </w:rPr>
        <w:t>Prix des prestations</w:t>
      </w:r>
      <w:bookmarkEnd w:id="16"/>
    </w:p>
    <w:p w14:paraId="4F0D49EA" w14:textId="77777777" w:rsidR="005D72E4" w:rsidRDefault="005D72E4" w:rsidP="005D72E4">
      <w:pPr>
        <w:jc w:val="both"/>
        <w:rPr>
          <w:rFonts w:ascii="Calibri" w:hAnsi="Calibri" w:cs="Arial"/>
        </w:rPr>
      </w:pPr>
    </w:p>
    <w:p w14:paraId="4BD96774" w14:textId="77777777" w:rsidR="00215247" w:rsidRDefault="00421F1A" w:rsidP="005D72E4">
      <w:pPr>
        <w:jc w:val="both"/>
        <w:rPr>
          <w:rFonts w:ascii="Calibri" w:hAnsi="Calibri" w:cs="Arial"/>
        </w:rPr>
      </w:pPr>
      <w:r w:rsidRPr="00421F1A">
        <w:rPr>
          <w:rFonts w:ascii="Calibri" w:hAnsi="Calibri" w:cs="Arial"/>
        </w:rPr>
        <w:t xml:space="preserve">Les prestations du marché seront rémunérées par application d’un prix global forfaitaire dont le détail est précisé </w:t>
      </w:r>
      <w:r>
        <w:rPr>
          <w:rFonts w:ascii="Calibri" w:hAnsi="Calibri" w:cs="Arial"/>
        </w:rPr>
        <w:t>ci-dessous</w:t>
      </w:r>
      <w:r w:rsidR="00421E91">
        <w:rPr>
          <w:rFonts w:ascii="Calibri" w:hAnsi="Calibri" w:cs="Arial"/>
        </w:rPr>
        <w:t>.</w:t>
      </w:r>
    </w:p>
    <w:p w14:paraId="4D4BA03C" w14:textId="77777777" w:rsidR="00900B39" w:rsidRDefault="00900B39" w:rsidP="005D72E4">
      <w:pPr>
        <w:jc w:val="both"/>
        <w:rPr>
          <w:rFonts w:ascii="Calibri" w:hAnsi="Calibri" w:cs="Arial"/>
        </w:rPr>
      </w:pPr>
    </w:p>
    <w:p w14:paraId="141A89ED" w14:textId="3FAEC2E3" w:rsidR="00900B39" w:rsidRDefault="00A457B4" w:rsidP="005D72E4">
      <w:pPr>
        <w:jc w:val="both"/>
        <w:rPr>
          <w:rFonts w:ascii="Calibri" w:hAnsi="Calibri" w:cs="Arial"/>
        </w:rPr>
      </w:pPr>
      <w:r>
        <w:rPr>
          <w:rFonts w:ascii="Calibri" w:hAnsi="Calibri" w:cs="Arial"/>
        </w:rPr>
        <w:t>Le marché prévoit une tranche ferme et une tranche optionnelle</w:t>
      </w:r>
      <w:r w:rsidR="00900B39">
        <w:rPr>
          <w:rFonts w:ascii="Calibri" w:hAnsi="Calibri" w:cs="Arial"/>
        </w:rPr>
        <w:t xml:space="preserve"> </w:t>
      </w:r>
    </w:p>
    <w:p w14:paraId="6A43493E" w14:textId="77777777" w:rsidR="00A457B4" w:rsidRDefault="00A457B4" w:rsidP="005D72E4">
      <w:pPr>
        <w:jc w:val="both"/>
        <w:rPr>
          <w:rFonts w:ascii="Calibri" w:hAnsi="Calibri" w:cs="Arial"/>
        </w:rPr>
      </w:pPr>
    </w:p>
    <w:p w14:paraId="6E62B7FC" w14:textId="77777777" w:rsidR="00215247" w:rsidRDefault="00215247" w:rsidP="005D72E4">
      <w:pPr>
        <w:jc w:val="both"/>
        <w:rPr>
          <w:rFonts w:ascii="Calibri" w:hAnsi="Calibri" w:cs="Arial"/>
        </w:rPr>
      </w:pPr>
    </w:p>
    <w:p w14:paraId="4A64F29F" w14:textId="3720F86D" w:rsidR="00210D54" w:rsidRDefault="00190C2F" w:rsidP="005D72E4">
      <w:pPr>
        <w:jc w:val="both"/>
        <w:rPr>
          <w:rFonts w:ascii="Calibri" w:hAnsi="Calibri" w:cs="Arial"/>
          <w:b/>
          <w:bCs/>
          <w:sz w:val="32"/>
          <w:szCs w:val="32"/>
        </w:rPr>
      </w:pPr>
      <w:r>
        <w:rPr>
          <w:rFonts w:ascii="Calibri" w:hAnsi="Calibri" w:cs="Arial"/>
          <w:b/>
          <w:bCs/>
          <w:sz w:val="32"/>
          <w:szCs w:val="32"/>
        </w:rPr>
        <w:t xml:space="preserve">5.1 </w:t>
      </w:r>
      <w:r w:rsidR="00210D54" w:rsidRPr="00210D54">
        <w:rPr>
          <w:rFonts w:ascii="Calibri" w:hAnsi="Calibri" w:cs="Arial"/>
          <w:b/>
          <w:bCs/>
          <w:sz w:val="32"/>
          <w:szCs w:val="32"/>
        </w:rPr>
        <w:t xml:space="preserve">Tranche ferme </w:t>
      </w:r>
    </w:p>
    <w:p w14:paraId="38A1128D" w14:textId="2FF475EA" w:rsidR="00190C2F" w:rsidRDefault="00190C2F" w:rsidP="00190C2F">
      <w:pPr>
        <w:jc w:val="both"/>
        <w:rPr>
          <w:rFonts w:ascii="Calibri" w:hAnsi="Calibri" w:cs="Arial"/>
        </w:rPr>
      </w:pPr>
      <w:r>
        <w:rPr>
          <w:rFonts w:ascii="Calibri" w:hAnsi="Calibri" w:cs="Arial"/>
        </w:rPr>
        <w:t xml:space="preserve"> </w:t>
      </w:r>
    </w:p>
    <w:p w14:paraId="6ED3CF9D" w14:textId="77777777" w:rsidR="00190C2F" w:rsidRDefault="00190C2F" w:rsidP="00190C2F">
      <w:pPr>
        <w:jc w:val="both"/>
        <w:rPr>
          <w:rFonts w:ascii="Calibri" w:hAnsi="Calibri" w:cs="Arial"/>
          <w:b/>
          <w:u w:val="single"/>
        </w:rPr>
      </w:pPr>
    </w:p>
    <w:p w14:paraId="3CFA646F" w14:textId="198BE18D" w:rsidR="00BE5135" w:rsidRPr="002446E5" w:rsidRDefault="002446E5" w:rsidP="002446E5">
      <w:pPr>
        <w:ind w:firstLine="1134"/>
        <w:jc w:val="both"/>
        <w:rPr>
          <w:rFonts w:ascii="Calibri" w:hAnsi="Calibri" w:cs="Arial"/>
          <w:b/>
          <w:u w:val="single"/>
        </w:rPr>
      </w:pPr>
      <w:r w:rsidRPr="002446E5">
        <w:rPr>
          <w:rFonts w:ascii="Calibri" w:hAnsi="Calibri" w:cs="Arial"/>
          <w:b/>
          <w:u w:val="single"/>
        </w:rPr>
        <w:t>5</w:t>
      </w:r>
      <w:r w:rsidR="00190C2F">
        <w:rPr>
          <w:rFonts w:ascii="Calibri" w:hAnsi="Calibri" w:cs="Arial"/>
          <w:b/>
          <w:u w:val="single"/>
        </w:rPr>
        <w:t>.1.</w:t>
      </w:r>
      <w:r w:rsidR="003E3A00">
        <w:rPr>
          <w:rFonts w:ascii="Calibri" w:hAnsi="Calibri" w:cs="Arial"/>
          <w:b/>
          <w:u w:val="single"/>
        </w:rPr>
        <w:t xml:space="preserve">1 </w:t>
      </w:r>
      <w:r w:rsidR="00552CE7" w:rsidRPr="002446E5">
        <w:rPr>
          <w:rFonts w:ascii="Calibri" w:hAnsi="Calibri" w:cs="Arial"/>
          <w:b/>
          <w:u w:val="single"/>
        </w:rPr>
        <w:t>V</w:t>
      </w:r>
      <w:r w:rsidRPr="002446E5">
        <w:rPr>
          <w:rFonts w:ascii="Calibri" w:hAnsi="Calibri" w:cs="Arial"/>
          <w:b/>
          <w:u w:val="single"/>
        </w:rPr>
        <w:t xml:space="preserve">ariante imposée </w:t>
      </w:r>
      <w:r w:rsidR="00BE5135" w:rsidRPr="002446E5">
        <w:rPr>
          <w:rFonts w:ascii="Calibri" w:hAnsi="Calibri" w:cs="Arial"/>
          <w:b/>
          <w:u w:val="single"/>
        </w:rPr>
        <w:t>– F</w:t>
      </w:r>
      <w:r w:rsidRPr="002446E5">
        <w:rPr>
          <w:rFonts w:ascii="Calibri" w:hAnsi="Calibri" w:cs="Arial"/>
          <w:b/>
          <w:u w:val="single"/>
        </w:rPr>
        <w:t>ranchise</w:t>
      </w:r>
      <w:r w:rsidR="00BE5135" w:rsidRPr="002446E5">
        <w:rPr>
          <w:rFonts w:ascii="Calibri" w:hAnsi="Calibri" w:cs="Arial"/>
          <w:b/>
          <w:u w:val="single"/>
        </w:rPr>
        <w:t xml:space="preserve"> </w:t>
      </w:r>
      <w:r w:rsidR="00467730" w:rsidRPr="002446E5">
        <w:rPr>
          <w:rFonts w:ascii="Calibri" w:hAnsi="Calibri" w:cs="Arial"/>
          <w:b/>
          <w:u w:val="single"/>
        </w:rPr>
        <w:t xml:space="preserve">TRC </w:t>
      </w:r>
      <w:r w:rsidRPr="002446E5">
        <w:rPr>
          <w:rFonts w:ascii="Calibri" w:hAnsi="Calibri" w:cs="Arial"/>
          <w:b/>
          <w:u w:val="single"/>
        </w:rPr>
        <w:t>de</w:t>
      </w:r>
      <w:r w:rsidR="00BE5135" w:rsidRPr="002446E5">
        <w:rPr>
          <w:rFonts w:ascii="Calibri" w:hAnsi="Calibri" w:cs="Arial"/>
          <w:b/>
          <w:u w:val="single"/>
        </w:rPr>
        <w:t xml:space="preserve"> 50 000 €</w:t>
      </w:r>
    </w:p>
    <w:p w14:paraId="6CEBB93C" w14:textId="77777777" w:rsidR="00BE5135" w:rsidRPr="00560F84" w:rsidRDefault="00BE5135" w:rsidP="00BE5135">
      <w:pPr>
        <w:jc w:val="both"/>
        <w:rPr>
          <w:rFonts w:ascii="Calibri" w:hAnsi="Calibri" w:cs="Arial"/>
        </w:rPr>
      </w:pP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727"/>
        <w:gridCol w:w="3187"/>
        <w:gridCol w:w="2473"/>
        <w:gridCol w:w="941"/>
        <w:gridCol w:w="1134"/>
        <w:gridCol w:w="846"/>
        <w:gridCol w:w="1128"/>
      </w:tblGrid>
      <w:tr w:rsidR="00467730" w:rsidRPr="00560F84" w14:paraId="6041017A" w14:textId="77777777" w:rsidTr="008303FD">
        <w:trPr>
          <w:cantSplit/>
          <w:trHeight w:val="449"/>
        </w:trPr>
        <w:tc>
          <w:tcPr>
            <w:tcW w:w="343" w:type="pct"/>
            <w:vMerge w:val="restart"/>
            <w:tcBorders>
              <w:top w:val="single" w:sz="12" w:space="0" w:color="auto"/>
              <w:left w:val="single" w:sz="12" w:space="0" w:color="auto"/>
              <w:bottom w:val="single" w:sz="12" w:space="0" w:color="auto"/>
              <w:right w:val="nil"/>
            </w:tcBorders>
            <w:shd w:val="clear" w:color="auto" w:fill="FFFFFF"/>
            <w:vAlign w:val="center"/>
            <w:hideMark/>
          </w:tcPr>
          <w:p w14:paraId="5D4AA846" w14:textId="77777777" w:rsidR="00467730" w:rsidRPr="00560F84" w:rsidRDefault="00467730" w:rsidP="008303FD">
            <w:pPr>
              <w:jc w:val="center"/>
              <w:rPr>
                <w:rFonts w:ascii="Arial" w:hAnsi="Arial" w:cs="Arial"/>
                <w:b/>
                <w:sz w:val="16"/>
                <w:szCs w:val="16"/>
              </w:rPr>
            </w:pPr>
            <w:r w:rsidRPr="00560F84">
              <w:rPr>
                <w:rFonts w:ascii="Arial" w:hAnsi="Arial" w:cs="Arial"/>
                <w:b/>
                <w:sz w:val="16"/>
                <w:szCs w:val="16"/>
              </w:rPr>
              <w:t>Articles du CCTP</w:t>
            </w:r>
          </w:p>
        </w:tc>
        <w:tc>
          <w:tcPr>
            <w:tcW w:w="1528" w:type="pct"/>
            <w:vMerge w:val="restart"/>
            <w:tcBorders>
              <w:top w:val="single" w:sz="12" w:space="0" w:color="auto"/>
              <w:left w:val="single" w:sz="12" w:space="0" w:color="auto"/>
              <w:bottom w:val="single" w:sz="12" w:space="0" w:color="auto"/>
              <w:right w:val="nil"/>
            </w:tcBorders>
            <w:shd w:val="clear" w:color="auto" w:fill="FFFFFF"/>
            <w:vAlign w:val="center"/>
          </w:tcPr>
          <w:p w14:paraId="14266C9C" w14:textId="77777777" w:rsidR="00467730" w:rsidRPr="00560F84" w:rsidRDefault="00467730" w:rsidP="008303FD">
            <w:pPr>
              <w:jc w:val="center"/>
              <w:rPr>
                <w:rFonts w:ascii="Arial" w:hAnsi="Arial" w:cs="Arial"/>
                <w:b/>
                <w:sz w:val="18"/>
                <w:szCs w:val="18"/>
              </w:rPr>
            </w:pPr>
          </w:p>
          <w:p w14:paraId="212154B8" w14:textId="77777777" w:rsidR="00467730" w:rsidRPr="00560F84" w:rsidRDefault="00467730" w:rsidP="008303FD">
            <w:pPr>
              <w:jc w:val="center"/>
              <w:rPr>
                <w:rFonts w:ascii="Arial" w:eastAsia="Arial Unicode MS" w:hAnsi="Arial" w:cs="Arial"/>
                <w:b/>
                <w:sz w:val="18"/>
                <w:szCs w:val="18"/>
              </w:rPr>
            </w:pPr>
            <w:r w:rsidRPr="00560F84">
              <w:rPr>
                <w:rFonts w:ascii="Arial" w:hAnsi="Arial" w:cs="Arial"/>
                <w:b/>
                <w:sz w:val="18"/>
                <w:szCs w:val="18"/>
              </w:rPr>
              <w:t>NATURE DES GARANTIES</w:t>
            </w:r>
          </w:p>
          <w:p w14:paraId="16BBEB97" w14:textId="77777777" w:rsidR="00467730" w:rsidRPr="00560F84" w:rsidRDefault="00467730" w:rsidP="008303FD">
            <w:pPr>
              <w:jc w:val="center"/>
              <w:rPr>
                <w:rFonts w:ascii="Arial" w:eastAsia="Arial Unicode MS" w:hAnsi="Arial" w:cs="Arial"/>
                <w:b/>
                <w:sz w:val="18"/>
                <w:szCs w:val="18"/>
              </w:rPr>
            </w:pPr>
            <w:r w:rsidRPr="00560F84">
              <w:rPr>
                <w:rFonts w:ascii="Arial" w:hAnsi="Arial" w:cs="Arial"/>
                <w:b/>
                <w:sz w:val="18"/>
                <w:szCs w:val="18"/>
              </w:rPr>
              <w:t>(Décrites au CCTP)</w:t>
            </w:r>
          </w:p>
        </w:tc>
        <w:tc>
          <w:tcPr>
            <w:tcW w:w="1186" w:type="pct"/>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14:paraId="4249C40A" w14:textId="77777777" w:rsidR="00467730" w:rsidRPr="00560F84" w:rsidRDefault="00467730" w:rsidP="008303FD">
            <w:pPr>
              <w:jc w:val="center"/>
              <w:rPr>
                <w:rFonts w:ascii="Arial" w:hAnsi="Arial" w:cs="Arial"/>
                <w:b/>
                <w:sz w:val="18"/>
                <w:szCs w:val="18"/>
              </w:rPr>
            </w:pPr>
          </w:p>
          <w:p w14:paraId="22F298B7" w14:textId="77777777" w:rsidR="00467730" w:rsidRPr="00560F84" w:rsidRDefault="00467730" w:rsidP="008303FD">
            <w:pPr>
              <w:jc w:val="center"/>
              <w:rPr>
                <w:rFonts w:ascii="Arial" w:eastAsia="Arial Unicode MS" w:hAnsi="Arial" w:cs="Arial"/>
                <w:b/>
                <w:sz w:val="18"/>
                <w:szCs w:val="18"/>
              </w:rPr>
            </w:pPr>
            <w:r w:rsidRPr="00560F84">
              <w:rPr>
                <w:rFonts w:ascii="Arial" w:hAnsi="Arial" w:cs="Arial"/>
                <w:b/>
                <w:sz w:val="18"/>
                <w:szCs w:val="18"/>
              </w:rPr>
              <w:t>MONTANT DES GARANTIES</w:t>
            </w:r>
          </w:p>
        </w:tc>
        <w:tc>
          <w:tcPr>
            <w:tcW w:w="1943" w:type="pct"/>
            <w:gridSpan w:val="4"/>
            <w:tcBorders>
              <w:top w:val="single" w:sz="12" w:space="0" w:color="auto"/>
              <w:left w:val="nil"/>
              <w:bottom w:val="single" w:sz="12" w:space="0" w:color="auto"/>
              <w:right w:val="double" w:sz="4" w:space="0" w:color="auto"/>
            </w:tcBorders>
            <w:vAlign w:val="center"/>
            <w:hideMark/>
          </w:tcPr>
          <w:p w14:paraId="4FD9593B" w14:textId="52EFB99C" w:rsidR="00467730" w:rsidRPr="00560F84" w:rsidRDefault="00467730" w:rsidP="008303FD">
            <w:pPr>
              <w:jc w:val="center"/>
              <w:rPr>
                <w:rFonts w:ascii="Arial" w:hAnsi="Arial" w:cs="Arial"/>
                <w:b/>
                <w:sz w:val="18"/>
                <w:szCs w:val="18"/>
              </w:rPr>
            </w:pPr>
            <w:r w:rsidRPr="00560F84">
              <w:rPr>
                <w:rFonts w:ascii="Arial" w:hAnsi="Arial" w:cs="Arial"/>
                <w:b/>
                <w:sz w:val="18"/>
                <w:szCs w:val="18"/>
              </w:rPr>
              <w:t>FRANCHISE : 50 000 €</w:t>
            </w:r>
          </w:p>
        </w:tc>
      </w:tr>
      <w:tr w:rsidR="00467730" w:rsidRPr="00560F84" w14:paraId="65575362" w14:textId="77777777" w:rsidTr="008303FD">
        <w:trPr>
          <w:cantSplit/>
          <w:trHeight w:val="303"/>
        </w:trPr>
        <w:tc>
          <w:tcPr>
            <w:tcW w:w="343" w:type="pct"/>
            <w:vMerge/>
            <w:tcBorders>
              <w:top w:val="single" w:sz="12" w:space="0" w:color="auto"/>
              <w:left w:val="single" w:sz="12" w:space="0" w:color="auto"/>
              <w:bottom w:val="single" w:sz="12" w:space="0" w:color="auto"/>
              <w:right w:val="nil"/>
            </w:tcBorders>
            <w:vAlign w:val="center"/>
            <w:hideMark/>
          </w:tcPr>
          <w:p w14:paraId="38E28561" w14:textId="77777777" w:rsidR="00467730" w:rsidRPr="00560F84" w:rsidRDefault="00467730" w:rsidP="008303FD">
            <w:pPr>
              <w:rPr>
                <w:rFonts w:ascii="Arial" w:hAnsi="Arial" w:cs="Arial"/>
                <w:b/>
                <w:sz w:val="16"/>
                <w:szCs w:val="16"/>
              </w:rPr>
            </w:pPr>
          </w:p>
        </w:tc>
        <w:tc>
          <w:tcPr>
            <w:tcW w:w="1528" w:type="pct"/>
            <w:vMerge/>
            <w:tcBorders>
              <w:top w:val="single" w:sz="12" w:space="0" w:color="auto"/>
              <w:left w:val="single" w:sz="12" w:space="0" w:color="auto"/>
              <w:bottom w:val="single" w:sz="12" w:space="0" w:color="auto"/>
              <w:right w:val="nil"/>
            </w:tcBorders>
            <w:vAlign w:val="center"/>
            <w:hideMark/>
          </w:tcPr>
          <w:p w14:paraId="6523AED5" w14:textId="77777777" w:rsidR="00467730" w:rsidRPr="00560F84" w:rsidRDefault="00467730" w:rsidP="008303FD">
            <w:pPr>
              <w:rPr>
                <w:rFonts w:ascii="Arial" w:eastAsia="Arial Unicode MS" w:hAnsi="Arial" w:cs="Arial"/>
                <w:b/>
                <w:sz w:val="18"/>
                <w:szCs w:val="18"/>
              </w:rPr>
            </w:pPr>
          </w:p>
        </w:tc>
        <w:tc>
          <w:tcPr>
            <w:tcW w:w="1186" w:type="pct"/>
            <w:vMerge/>
            <w:tcBorders>
              <w:top w:val="single" w:sz="12" w:space="0" w:color="auto"/>
              <w:left w:val="single" w:sz="12" w:space="0" w:color="auto"/>
              <w:bottom w:val="single" w:sz="12" w:space="0" w:color="auto"/>
              <w:right w:val="single" w:sz="12" w:space="0" w:color="auto"/>
            </w:tcBorders>
            <w:vAlign w:val="center"/>
            <w:hideMark/>
          </w:tcPr>
          <w:p w14:paraId="24F6FDFE" w14:textId="77777777" w:rsidR="00467730" w:rsidRPr="00560F84" w:rsidRDefault="00467730" w:rsidP="008303FD">
            <w:pPr>
              <w:rPr>
                <w:rFonts w:ascii="Arial" w:hAnsi="Arial" w:cs="Arial"/>
                <w:b/>
                <w:sz w:val="18"/>
                <w:szCs w:val="18"/>
              </w:rPr>
            </w:pPr>
          </w:p>
        </w:tc>
        <w:tc>
          <w:tcPr>
            <w:tcW w:w="452" w:type="pct"/>
            <w:tcBorders>
              <w:top w:val="single" w:sz="12" w:space="0" w:color="auto"/>
              <w:left w:val="nil"/>
              <w:bottom w:val="single" w:sz="12" w:space="0" w:color="auto"/>
              <w:right w:val="single" w:sz="8" w:space="0" w:color="auto"/>
            </w:tcBorders>
            <w:shd w:val="clear" w:color="auto" w:fill="FFFFFF"/>
            <w:vAlign w:val="center"/>
            <w:hideMark/>
          </w:tcPr>
          <w:p w14:paraId="327AC03B" w14:textId="77777777" w:rsidR="00467730" w:rsidRPr="00560F84" w:rsidRDefault="00467730" w:rsidP="008303FD">
            <w:pPr>
              <w:jc w:val="center"/>
              <w:rPr>
                <w:rFonts w:ascii="Arial" w:eastAsia="Arial Unicode MS" w:hAnsi="Arial" w:cs="Arial"/>
                <w:b/>
                <w:sz w:val="18"/>
                <w:szCs w:val="18"/>
              </w:rPr>
            </w:pPr>
            <w:r w:rsidRPr="00560F84">
              <w:rPr>
                <w:rFonts w:ascii="Arial" w:eastAsia="Arial Unicode MS" w:hAnsi="Arial" w:cs="Arial"/>
                <w:b/>
                <w:sz w:val="18"/>
                <w:szCs w:val="18"/>
              </w:rPr>
              <w:t>TAUX HT</w:t>
            </w:r>
          </w:p>
        </w:tc>
        <w:tc>
          <w:tcPr>
            <w:tcW w:w="544" w:type="pct"/>
            <w:tcBorders>
              <w:top w:val="single" w:sz="12" w:space="0" w:color="auto"/>
              <w:left w:val="single" w:sz="8" w:space="0" w:color="auto"/>
              <w:bottom w:val="single" w:sz="12" w:space="0" w:color="auto"/>
              <w:right w:val="single" w:sz="8" w:space="0" w:color="auto"/>
            </w:tcBorders>
            <w:shd w:val="clear" w:color="auto" w:fill="FFFFFF"/>
            <w:vAlign w:val="center"/>
            <w:hideMark/>
          </w:tcPr>
          <w:p w14:paraId="2A2D71CC" w14:textId="77777777" w:rsidR="00467730" w:rsidRPr="00560F84" w:rsidRDefault="00467730" w:rsidP="008303FD">
            <w:pPr>
              <w:jc w:val="center"/>
              <w:rPr>
                <w:rFonts w:ascii="Arial" w:eastAsia="Arial Unicode MS" w:hAnsi="Arial" w:cs="Arial"/>
                <w:b/>
                <w:sz w:val="18"/>
                <w:szCs w:val="18"/>
              </w:rPr>
            </w:pPr>
            <w:r w:rsidRPr="00560F84">
              <w:rPr>
                <w:rFonts w:ascii="Arial" w:eastAsia="Arial Unicode MS" w:hAnsi="Arial" w:cs="Arial"/>
                <w:b/>
                <w:sz w:val="18"/>
                <w:szCs w:val="18"/>
              </w:rPr>
              <w:t>PRIME en € HT</w:t>
            </w:r>
          </w:p>
        </w:tc>
        <w:tc>
          <w:tcPr>
            <w:tcW w:w="406" w:type="pct"/>
            <w:tcBorders>
              <w:top w:val="single" w:sz="12" w:space="0" w:color="auto"/>
              <w:left w:val="single" w:sz="8" w:space="0" w:color="auto"/>
              <w:bottom w:val="single" w:sz="12" w:space="0" w:color="auto"/>
              <w:right w:val="single" w:sz="8" w:space="0" w:color="auto"/>
            </w:tcBorders>
            <w:shd w:val="clear" w:color="auto" w:fill="FFFFFF"/>
            <w:vAlign w:val="center"/>
            <w:hideMark/>
          </w:tcPr>
          <w:p w14:paraId="2C737B33" w14:textId="77777777" w:rsidR="00467730" w:rsidRPr="00560F84" w:rsidRDefault="00467730" w:rsidP="008303FD">
            <w:pPr>
              <w:jc w:val="center"/>
              <w:rPr>
                <w:rFonts w:ascii="Arial" w:eastAsia="Arial Unicode MS" w:hAnsi="Arial" w:cs="Arial"/>
                <w:b/>
                <w:sz w:val="18"/>
                <w:szCs w:val="18"/>
              </w:rPr>
            </w:pPr>
            <w:r w:rsidRPr="00560F84">
              <w:rPr>
                <w:rFonts w:ascii="Arial" w:hAnsi="Arial" w:cs="Arial"/>
                <w:b/>
                <w:sz w:val="18"/>
                <w:szCs w:val="18"/>
              </w:rPr>
              <w:t xml:space="preserve">TAUX TTC </w:t>
            </w:r>
            <w:r w:rsidRPr="00560F84">
              <w:rPr>
                <w:rFonts w:ascii="Arial" w:hAnsi="Arial" w:cs="Arial"/>
                <w:b/>
                <w:sz w:val="18"/>
                <w:szCs w:val="18"/>
                <w:vertAlign w:val="superscript"/>
              </w:rPr>
              <w:t>2</w:t>
            </w:r>
          </w:p>
        </w:tc>
        <w:tc>
          <w:tcPr>
            <w:tcW w:w="541" w:type="pct"/>
            <w:tcBorders>
              <w:top w:val="single" w:sz="12" w:space="0" w:color="auto"/>
              <w:left w:val="single" w:sz="8" w:space="0" w:color="auto"/>
              <w:bottom w:val="single" w:sz="12" w:space="0" w:color="auto"/>
              <w:right w:val="double" w:sz="4" w:space="0" w:color="auto"/>
            </w:tcBorders>
            <w:shd w:val="clear" w:color="auto" w:fill="FFFFFF"/>
            <w:vAlign w:val="center"/>
            <w:hideMark/>
          </w:tcPr>
          <w:p w14:paraId="654A1011" w14:textId="77777777" w:rsidR="00467730" w:rsidRPr="00560F84" w:rsidRDefault="00467730" w:rsidP="008303FD">
            <w:pPr>
              <w:jc w:val="center"/>
              <w:rPr>
                <w:rFonts w:ascii="Arial" w:eastAsia="Arial Unicode MS" w:hAnsi="Arial" w:cs="Arial"/>
                <w:b/>
                <w:sz w:val="18"/>
                <w:szCs w:val="18"/>
                <w:vertAlign w:val="superscript"/>
              </w:rPr>
            </w:pPr>
            <w:r w:rsidRPr="00560F84">
              <w:rPr>
                <w:rFonts w:ascii="Arial" w:eastAsia="Arial Unicode MS" w:hAnsi="Arial" w:cs="Arial"/>
                <w:b/>
                <w:sz w:val="18"/>
                <w:szCs w:val="18"/>
              </w:rPr>
              <w:t xml:space="preserve">PRIME TTC </w:t>
            </w:r>
            <w:r w:rsidRPr="00560F84">
              <w:rPr>
                <w:rFonts w:ascii="Arial" w:eastAsia="Arial Unicode MS" w:hAnsi="Arial" w:cs="Arial"/>
                <w:b/>
                <w:sz w:val="18"/>
                <w:szCs w:val="18"/>
                <w:vertAlign w:val="superscript"/>
              </w:rPr>
              <w:t>2</w:t>
            </w:r>
          </w:p>
        </w:tc>
      </w:tr>
      <w:tr w:rsidR="00467730" w:rsidRPr="00D96E34" w14:paraId="2AAE88E3" w14:textId="77777777" w:rsidTr="008303FD">
        <w:trPr>
          <w:cantSplit/>
          <w:trHeight w:val="932"/>
        </w:trPr>
        <w:tc>
          <w:tcPr>
            <w:tcW w:w="343" w:type="pct"/>
            <w:tcBorders>
              <w:top w:val="single" w:sz="12" w:space="0" w:color="auto"/>
              <w:left w:val="single" w:sz="12" w:space="0" w:color="auto"/>
              <w:bottom w:val="nil"/>
              <w:right w:val="single" w:sz="12" w:space="0" w:color="auto"/>
            </w:tcBorders>
            <w:shd w:val="clear" w:color="auto" w:fill="FFFFFF"/>
            <w:hideMark/>
          </w:tcPr>
          <w:p w14:paraId="6226D66D" w14:textId="77777777" w:rsidR="00467730" w:rsidRPr="00560F84" w:rsidRDefault="00467730" w:rsidP="008303FD">
            <w:pPr>
              <w:keepNext/>
              <w:jc w:val="center"/>
              <w:outlineLvl w:val="6"/>
              <w:rPr>
                <w:rFonts w:ascii="Arial" w:hAnsi="Arial" w:cs="Arial"/>
                <w:b/>
                <w:sz w:val="16"/>
                <w:szCs w:val="16"/>
              </w:rPr>
            </w:pPr>
          </w:p>
          <w:p w14:paraId="06FD0F29" w14:textId="77777777" w:rsidR="00467730" w:rsidRPr="00560F84" w:rsidRDefault="00467730" w:rsidP="008303FD">
            <w:pPr>
              <w:keepNext/>
              <w:jc w:val="center"/>
              <w:outlineLvl w:val="6"/>
              <w:rPr>
                <w:rFonts w:ascii="Arial" w:hAnsi="Arial" w:cs="Arial"/>
                <w:b/>
                <w:sz w:val="16"/>
                <w:szCs w:val="16"/>
              </w:rPr>
            </w:pPr>
            <w:r w:rsidRPr="00560F84">
              <w:rPr>
                <w:rFonts w:ascii="Arial" w:hAnsi="Arial" w:cs="Arial"/>
                <w:b/>
                <w:sz w:val="16"/>
                <w:szCs w:val="16"/>
              </w:rPr>
              <w:t>9</w:t>
            </w:r>
          </w:p>
        </w:tc>
        <w:tc>
          <w:tcPr>
            <w:tcW w:w="1528" w:type="pct"/>
            <w:tcBorders>
              <w:top w:val="single" w:sz="12" w:space="0" w:color="auto"/>
              <w:left w:val="nil"/>
              <w:bottom w:val="nil"/>
              <w:right w:val="nil"/>
            </w:tcBorders>
            <w:shd w:val="clear" w:color="auto" w:fill="FFFFFF"/>
          </w:tcPr>
          <w:p w14:paraId="353B392A" w14:textId="77777777" w:rsidR="00467730" w:rsidRPr="00560F84" w:rsidRDefault="00467730" w:rsidP="008303FD">
            <w:pPr>
              <w:keepNext/>
              <w:outlineLvl w:val="6"/>
              <w:rPr>
                <w:rFonts w:ascii="Arial" w:hAnsi="Arial" w:cs="Arial"/>
                <w:b/>
                <w:sz w:val="16"/>
                <w:szCs w:val="16"/>
                <w:u w:val="single"/>
              </w:rPr>
            </w:pPr>
          </w:p>
          <w:p w14:paraId="3C0CCC9C" w14:textId="77777777" w:rsidR="00467730" w:rsidRPr="00560F84" w:rsidRDefault="00467730" w:rsidP="008303FD">
            <w:pPr>
              <w:keepNext/>
              <w:outlineLvl w:val="6"/>
              <w:rPr>
                <w:rFonts w:ascii="Arial" w:eastAsia="Arial Unicode MS" w:hAnsi="Arial" w:cs="Arial"/>
                <w:b/>
                <w:sz w:val="16"/>
                <w:szCs w:val="16"/>
              </w:rPr>
            </w:pPr>
            <w:r w:rsidRPr="00560F84">
              <w:rPr>
                <w:rFonts w:ascii="Arial" w:hAnsi="Arial" w:cs="Arial"/>
                <w:b/>
                <w:sz w:val="16"/>
                <w:szCs w:val="16"/>
                <w:u w:val="single"/>
              </w:rPr>
              <w:t>Garantie principale</w:t>
            </w:r>
          </w:p>
        </w:tc>
        <w:tc>
          <w:tcPr>
            <w:tcW w:w="1186" w:type="pct"/>
            <w:tcBorders>
              <w:top w:val="single" w:sz="12" w:space="0" w:color="auto"/>
              <w:left w:val="single" w:sz="12" w:space="0" w:color="auto"/>
              <w:bottom w:val="nil"/>
              <w:right w:val="single" w:sz="12" w:space="0" w:color="auto"/>
            </w:tcBorders>
            <w:shd w:val="clear" w:color="auto" w:fill="FFFFFF"/>
            <w:vAlign w:val="center"/>
            <w:hideMark/>
          </w:tcPr>
          <w:p w14:paraId="52125A08" w14:textId="79047593" w:rsidR="00467730" w:rsidRPr="00D96E34" w:rsidRDefault="00467730" w:rsidP="008303FD">
            <w:pPr>
              <w:tabs>
                <w:tab w:val="left" w:pos="7371"/>
              </w:tabs>
              <w:jc w:val="center"/>
              <w:rPr>
                <w:rFonts w:ascii="Arial" w:hAnsi="Arial" w:cs="Arial"/>
                <w:b/>
                <w:sz w:val="16"/>
                <w:szCs w:val="16"/>
              </w:rPr>
            </w:pPr>
            <w:r w:rsidRPr="00560F84">
              <w:rPr>
                <w:rFonts w:ascii="Arial" w:hAnsi="Arial" w:cs="Arial"/>
                <w:b/>
                <w:sz w:val="16"/>
                <w:szCs w:val="16"/>
              </w:rPr>
              <w:t>Coût HT de l’opération</w:t>
            </w:r>
            <w:r w:rsidR="00AF51D1">
              <w:rPr>
                <w:rFonts w:ascii="Arial" w:hAnsi="Arial" w:cs="Arial"/>
                <w:b/>
                <w:sz w:val="16"/>
                <w:szCs w:val="16"/>
              </w:rPr>
              <w:t xml:space="preserve"> – Travaux tranche ferme</w:t>
            </w:r>
          </w:p>
        </w:tc>
        <w:tc>
          <w:tcPr>
            <w:tcW w:w="452" w:type="pct"/>
            <w:tcBorders>
              <w:top w:val="single" w:sz="12" w:space="0" w:color="auto"/>
              <w:left w:val="nil"/>
              <w:bottom w:val="nil"/>
              <w:right w:val="single" w:sz="8" w:space="0" w:color="auto"/>
            </w:tcBorders>
            <w:shd w:val="clear" w:color="auto" w:fill="FFFFFF"/>
          </w:tcPr>
          <w:p w14:paraId="2514CB2F" w14:textId="77777777" w:rsidR="00467730" w:rsidRPr="00D96E34" w:rsidRDefault="00467730" w:rsidP="008303FD">
            <w:pPr>
              <w:tabs>
                <w:tab w:val="left" w:pos="7371"/>
              </w:tabs>
              <w:jc w:val="center"/>
              <w:rPr>
                <w:rFonts w:ascii="Arial" w:eastAsia="Arial Unicode MS" w:hAnsi="Arial" w:cs="Arial"/>
                <w:sz w:val="16"/>
                <w:szCs w:val="16"/>
              </w:rPr>
            </w:pPr>
          </w:p>
        </w:tc>
        <w:tc>
          <w:tcPr>
            <w:tcW w:w="544" w:type="pct"/>
            <w:tcBorders>
              <w:top w:val="single" w:sz="12" w:space="0" w:color="auto"/>
              <w:left w:val="single" w:sz="8" w:space="0" w:color="auto"/>
              <w:bottom w:val="nil"/>
              <w:right w:val="single" w:sz="8" w:space="0" w:color="auto"/>
            </w:tcBorders>
            <w:shd w:val="clear" w:color="auto" w:fill="FFFFFF"/>
            <w:vAlign w:val="center"/>
          </w:tcPr>
          <w:p w14:paraId="29C3A198" w14:textId="77777777" w:rsidR="00467730" w:rsidRPr="00D96E34" w:rsidRDefault="00467730" w:rsidP="008303FD">
            <w:pPr>
              <w:tabs>
                <w:tab w:val="left" w:pos="7371"/>
              </w:tabs>
              <w:rPr>
                <w:rFonts w:ascii="Arial" w:eastAsia="Arial Unicode MS" w:hAnsi="Arial" w:cs="Arial"/>
                <w:sz w:val="16"/>
                <w:szCs w:val="16"/>
              </w:rPr>
            </w:pPr>
          </w:p>
        </w:tc>
        <w:tc>
          <w:tcPr>
            <w:tcW w:w="406" w:type="pct"/>
            <w:tcBorders>
              <w:top w:val="single" w:sz="12" w:space="0" w:color="auto"/>
              <w:left w:val="single" w:sz="8" w:space="0" w:color="auto"/>
              <w:bottom w:val="nil"/>
              <w:right w:val="single" w:sz="8" w:space="0" w:color="auto"/>
            </w:tcBorders>
            <w:shd w:val="clear" w:color="auto" w:fill="FFFFFF"/>
            <w:vAlign w:val="center"/>
          </w:tcPr>
          <w:p w14:paraId="511AFDB0" w14:textId="77777777" w:rsidR="00467730" w:rsidRPr="00D96E34" w:rsidRDefault="00467730" w:rsidP="008303FD">
            <w:pPr>
              <w:tabs>
                <w:tab w:val="left" w:pos="7371"/>
              </w:tabs>
              <w:rPr>
                <w:rFonts w:ascii="Arial" w:eastAsia="Arial Unicode MS" w:hAnsi="Arial" w:cs="Arial"/>
                <w:sz w:val="16"/>
                <w:szCs w:val="16"/>
              </w:rPr>
            </w:pPr>
          </w:p>
        </w:tc>
        <w:tc>
          <w:tcPr>
            <w:tcW w:w="541" w:type="pct"/>
            <w:tcBorders>
              <w:top w:val="single" w:sz="12" w:space="0" w:color="auto"/>
              <w:left w:val="single" w:sz="8" w:space="0" w:color="auto"/>
              <w:bottom w:val="nil"/>
              <w:right w:val="double" w:sz="4" w:space="0" w:color="auto"/>
            </w:tcBorders>
            <w:shd w:val="clear" w:color="auto" w:fill="FFFFFF"/>
            <w:vAlign w:val="center"/>
          </w:tcPr>
          <w:p w14:paraId="13832EFE" w14:textId="77777777" w:rsidR="00467730" w:rsidRPr="00D96E34" w:rsidRDefault="00467730" w:rsidP="008303FD">
            <w:pPr>
              <w:tabs>
                <w:tab w:val="left" w:pos="7371"/>
              </w:tabs>
              <w:rPr>
                <w:rFonts w:ascii="Arial" w:eastAsia="Arial Unicode MS" w:hAnsi="Arial" w:cs="Arial"/>
                <w:sz w:val="16"/>
                <w:szCs w:val="16"/>
              </w:rPr>
            </w:pPr>
          </w:p>
        </w:tc>
      </w:tr>
      <w:tr w:rsidR="00467730" w:rsidRPr="00D96E34" w14:paraId="3E36471B" w14:textId="77777777" w:rsidTr="008303FD">
        <w:trPr>
          <w:cantSplit/>
          <w:trHeight w:val="255"/>
        </w:trPr>
        <w:tc>
          <w:tcPr>
            <w:tcW w:w="343" w:type="pct"/>
            <w:tcBorders>
              <w:top w:val="single" w:sz="12" w:space="0" w:color="auto"/>
              <w:left w:val="single" w:sz="12" w:space="0" w:color="auto"/>
              <w:bottom w:val="nil"/>
              <w:right w:val="single" w:sz="12" w:space="0" w:color="auto"/>
            </w:tcBorders>
            <w:shd w:val="clear" w:color="auto" w:fill="FFFFFF"/>
            <w:vAlign w:val="center"/>
          </w:tcPr>
          <w:p w14:paraId="04C6324D" w14:textId="77777777" w:rsidR="00467730" w:rsidRPr="00D96E34" w:rsidRDefault="00467730" w:rsidP="008303FD">
            <w:pPr>
              <w:tabs>
                <w:tab w:val="left" w:pos="7371"/>
              </w:tabs>
              <w:spacing w:line="360" w:lineRule="auto"/>
              <w:rPr>
                <w:rFonts w:ascii="Arial" w:hAnsi="Arial" w:cs="Arial"/>
                <w:b/>
                <w:sz w:val="16"/>
                <w:szCs w:val="16"/>
              </w:rPr>
            </w:pPr>
            <w:r>
              <w:rPr>
                <w:rFonts w:ascii="Arial" w:hAnsi="Arial" w:cs="Arial"/>
                <w:b/>
                <w:sz w:val="16"/>
                <w:szCs w:val="16"/>
              </w:rPr>
              <w:t>9</w:t>
            </w:r>
          </w:p>
        </w:tc>
        <w:tc>
          <w:tcPr>
            <w:tcW w:w="1528" w:type="pct"/>
            <w:tcBorders>
              <w:top w:val="single" w:sz="12" w:space="0" w:color="auto"/>
              <w:left w:val="nil"/>
              <w:bottom w:val="nil"/>
              <w:right w:val="nil"/>
            </w:tcBorders>
            <w:shd w:val="clear" w:color="auto" w:fill="FFFFFF"/>
            <w:vAlign w:val="center"/>
          </w:tcPr>
          <w:p w14:paraId="4284728A" w14:textId="77777777" w:rsidR="00467730" w:rsidRPr="00D96E34" w:rsidRDefault="00467730" w:rsidP="008303FD">
            <w:pPr>
              <w:keepNext/>
              <w:spacing w:line="360" w:lineRule="auto"/>
              <w:outlineLvl w:val="6"/>
              <w:rPr>
                <w:rFonts w:ascii="Arial" w:hAnsi="Arial" w:cs="Arial"/>
                <w:b/>
                <w:sz w:val="16"/>
                <w:szCs w:val="16"/>
                <w:u w:val="single"/>
              </w:rPr>
            </w:pPr>
            <w:r w:rsidRPr="00D96E34">
              <w:rPr>
                <w:rFonts w:ascii="Arial" w:hAnsi="Arial" w:cs="Arial"/>
                <w:b/>
                <w:sz w:val="16"/>
                <w:szCs w:val="16"/>
                <w:u w:val="single"/>
              </w:rPr>
              <w:t>Dommages aux existants</w:t>
            </w:r>
          </w:p>
          <w:p w14:paraId="6E2AE54E" w14:textId="54744FDB" w:rsidR="00467730" w:rsidRPr="00D96E34" w:rsidRDefault="00467730" w:rsidP="008303FD">
            <w:pPr>
              <w:keepNext/>
              <w:spacing w:line="360" w:lineRule="auto"/>
              <w:outlineLvl w:val="6"/>
              <w:rPr>
                <w:rFonts w:ascii="Arial" w:hAnsi="Arial" w:cs="Arial"/>
                <w:b/>
                <w:sz w:val="16"/>
                <w:szCs w:val="16"/>
                <w:u w:val="single"/>
              </w:rPr>
            </w:pPr>
            <w:r w:rsidRPr="00D96E34">
              <w:rPr>
                <w:rFonts w:ascii="Arial" w:hAnsi="Arial" w:cs="Arial"/>
                <w:b/>
                <w:sz w:val="16"/>
                <w:szCs w:val="16"/>
                <w:u w:val="single"/>
              </w:rPr>
              <w:t xml:space="preserve"> </w:t>
            </w:r>
            <w:proofErr w:type="gramStart"/>
            <w:r w:rsidRPr="00D96E34">
              <w:rPr>
                <w:rFonts w:ascii="Arial" w:hAnsi="Arial" w:cs="Arial"/>
                <w:b/>
                <w:sz w:val="16"/>
                <w:szCs w:val="16"/>
                <w:u w:val="single"/>
              </w:rPr>
              <w:t>y</w:t>
            </w:r>
            <w:proofErr w:type="gramEnd"/>
            <w:r w:rsidRPr="00D96E34">
              <w:rPr>
                <w:rFonts w:ascii="Arial" w:hAnsi="Arial" w:cs="Arial"/>
                <w:b/>
                <w:sz w:val="16"/>
                <w:szCs w:val="16"/>
                <w:u w:val="single"/>
              </w:rPr>
              <w:t xml:space="preserve"> compris incendie,</w:t>
            </w:r>
            <w:r w:rsidR="002F2593">
              <w:rPr>
                <w:rFonts w:ascii="Arial" w:hAnsi="Arial" w:cs="Arial"/>
                <w:b/>
                <w:sz w:val="16"/>
                <w:szCs w:val="16"/>
                <w:u w:val="single"/>
              </w:rPr>
              <w:t xml:space="preserve"> dégâts des eaux,</w:t>
            </w:r>
            <w:r w:rsidRPr="00D96E34">
              <w:rPr>
                <w:rFonts w:ascii="Arial" w:hAnsi="Arial" w:cs="Arial"/>
                <w:b/>
                <w:sz w:val="16"/>
                <w:szCs w:val="16"/>
                <w:u w:val="single"/>
              </w:rPr>
              <w:t xml:space="preserve"> foudre et explosion</w:t>
            </w:r>
          </w:p>
        </w:tc>
        <w:tc>
          <w:tcPr>
            <w:tcW w:w="1186" w:type="pct"/>
            <w:tcBorders>
              <w:top w:val="single" w:sz="12" w:space="0" w:color="auto"/>
              <w:left w:val="single" w:sz="12" w:space="0" w:color="auto"/>
              <w:bottom w:val="nil"/>
              <w:right w:val="single" w:sz="12" w:space="0" w:color="auto"/>
            </w:tcBorders>
            <w:shd w:val="clear" w:color="auto" w:fill="FFFFFF"/>
            <w:vAlign w:val="center"/>
          </w:tcPr>
          <w:p w14:paraId="7EABE4FB" w14:textId="77777777" w:rsidR="00467730" w:rsidRPr="00D96E34" w:rsidRDefault="00467730" w:rsidP="008303FD">
            <w:pPr>
              <w:tabs>
                <w:tab w:val="left" w:pos="7371"/>
              </w:tabs>
              <w:spacing w:line="360" w:lineRule="auto"/>
              <w:jc w:val="center"/>
              <w:rPr>
                <w:rFonts w:ascii="Arial" w:eastAsia="Arial Unicode MS" w:hAnsi="Arial" w:cs="Arial"/>
                <w:b/>
                <w:sz w:val="16"/>
                <w:szCs w:val="16"/>
              </w:rPr>
            </w:pPr>
            <w:r w:rsidRPr="00D96E34">
              <w:rPr>
                <w:rFonts w:ascii="Arial" w:eastAsia="Arial Unicode MS" w:hAnsi="Arial" w:cs="Arial"/>
                <w:b/>
                <w:sz w:val="16"/>
                <w:szCs w:val="16"/>
              </w:rPr>
              <w:t>20% du montant de la garantie principale</w:t>
            </w:r>
          </w:p>
        </w:tc>
        <w:tc>
          <w:tcPr>
            <w:tcW w:w="452" w:type="pct"/>
            <w:tcBorders>
              <w:top w:val="nil"/>
              <w:left w:val="nil"/>
              <w:bottom w:val="nil"/>
              <w:right w:val="single" w:sz="8" w:space="0" w:color="auto"/>
            </w:tcBorders>
            <w:shd w:val="clear" w:color="auto" w:fill="FFFFFF"/>
          </w:tcPr>
          <w:p w14:paraId="237C76EF" w14:textId="77777777" w:rsidR="00467730" w:rsidRPr="00D96E34" w:rsidRDefault="00467730" w:rsidP="008303FD">
            <w:pPr>
              <w:tabs>
                <w:tab w:val="left" w:pos="7371"/>
              </w:tabs>
              <w:spacing w:line="360" w:lineRule="auto"/>
              <w:jc w:val="center"/>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78EB6B23"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7A7A2661"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3B1F636E" w14:textId="77777777" w:rsidR="00467730" w:rsidRPr="00D96E34" w:rsidRDefault="00467730" w:rsidP="008303FD">
            <w:pPr>
              <w:tabs>
                <w:tab w:val="left" w:pos="7371"/>
              </w:tabs>
              <w:spacing w:line="360" w:lineRule="auto"/>
              <w:rPr>
                <w:rFonts w:ascii="Arial" w:eastAsia="Arial Unicode MS" w:hAnsi="Arial" w:cs="Arial"/>
                <w:sz w:val="16"/>
                <w:szCs w:val="16"/>
              </w:rPr>
            </w:pPr>
          </w:p>
        </w:tc>
      </w:tr>
      <w:tr w:rsidR="00467730" w:rsidRPr="00D96E34" w14:paraId="29AED0B7" w14:textId="77777777" w:rsidTr="008303FD">
        <w:trPr>
          <w:cantSplit/>
          <w:trHeight w:val="255"/>
        </w:trPr>
        <w:tc>
          <w:tcPr>
            <w:tcW w:w="343" w:type="pct"/>
            <w:tcBorders>
              <w:top w:val="single" w:sz="12" w:space="0" w:color="auto"/>
              <w:left w:val="single" w:sz="12" w:space="0" w:color="auto"/>
              <w:bottom w:val="nil"/>
              <w:right w:val="single" w:sz="12" w:space="0" w:color="auto"/>
            </w:tcBorders>
            <w:shd w:val="clear" w:color="auto" w:fill="FFFFFF"/>
            <w:vAlign w:val="center"/>
            <w:hideMark/>
          </w:tcPr>
          <w:p w14:paraId="4352AFF9" w14:textId="77777777" w:rsidR="00467730" w:rsidRPr="00D96E34" w:rsidRDefault="00467730" w:rsidP="008303FD">
            <w:pPr>
              <w:tabs>
                <w:tab w:val="left" w:pos="7371"/>
              </w:tabs>
              <w:spacing w:line="360" w:lineRule="auto"/>
              <w:rPr>
                <w:rFonts w:ascii="Arial" w:hAnsi="Arial" w:cs="Arial"/>
                <w:b/>
                <w:sz w:val="16"/>
                <w:szCs w:val="16"/>
              </w:rPr>
            </w:pPr>
            <w:r>
              <w:rPr>
                <w:rFonts w:ascii="Arial" w:hAnsi="Arial" w:cs="Arial"/>
                <w:b/>
                <w:sz w:val="16"/>
                <w:szCs w:val="16"/>
              </w:rPr>
              <w:t>9</w:t>
            </w:r>
            <w:r w:rsidRPr="00D96E34">
              <w:rPr>
                <w:rFonts w:ascii="Arial" w:hAnsi="Arial" w:cs="Arial"/>
                <w:b/>
                <w:sz w:val="16"/>
                <w:szCs w:val="16"/>
              </w:rPr>
              <w:t>.2</w:t>
            </w:r>
          </w:p>
        </w:tc>
        <w:tc>
          <w:tcPr>
            <w:tcW w:w="1528" w:type="pct"/>
            <w:tcBorders>
              <w:top w:val="single" w:sz="12" w:space="0" w:color="auto"/>
              <w:left w:val="nil"/>
              <w:bottom w:val="nil"/>
              <w:right w:val="nil"/>
            </w:tcBorders>
            <w:shd w:val="clear" w:color="auto" w:fill="FFFFFF"/>
            <w:vAlign w:val="center"/>
            <w:hideMark/>
          </w:tcPr>
          <w:p w14:paraId="5635C324" w14:textId="77777777" w:rsidR="00467730" w:rsidRPr="00D96E34" w:rsidRDefault="00467730" w:rsidP="008303FD">
            <w:pPr>
              <w:keepNext/>
              <w:spacing w:line="360" w:lineRule="auto"/>
              <w:outlineLvl w:val="6"/>
              <w:rPr>
                <w:rFonts w:ascii="Arial" w:eastAsia="Arial Unicode MS" w:hAnsi="Arial" w:cs="Arial"/>
                <w:b/>
                <w:sz w:val="16"/>
                <w:szCs w:val="16"/>
                <w:u w:val="single"/>
              </w:rPr>
            </w:pPr>
            <w:r w:rsidRPr="00D96E34">
              <w:rPr>
                <w:rFonts w:ascii="Arial" w:hAnsi="Arial" w:cs="Arial"/>
                <w:b/>
                <w:sz w:val="16"/>
                <w:szCs w:val="16"/>
                <w:u w:val="single"/>
              </w:rPr>
              <w:t>Garanties complémentaires (1)</w:t>
            </w:r>
          </w:p>
        </w:tc>
        <w:tc>
          <w:tcPr>
            <w:tcW w:w="1186" w:type="pct"/>
            <w:tcBorders>
              <w:top w:val="single" w:sz="12" w:space="0" w:color="auto"/>
              <w:left w:val="single" w:sz="12" w:space="0" w:color="auto"/>
              <w:bottom w:val="nil"/>
              <w:right w:val="single" w:sz="12" w:space="0" w:color="auto"/>
            </w:tcBorders>
            <w:shd w:val="clear" w:color="auto" w:fill="FFFFFF"/>
            <w:vAlign w:val="center"/>
          </w:tcPr>
          <w:p w14:paraId="678C1431"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452" w:type="pct"/>
            <w:tcBorders>
              <w:top w:val="nil"/>
              <w:left w:val="nil"/>
              <w:bottom w:val="nil"/>
              <w:right w:val="single" w:sz="8" w:space="0" w:color="auto"/>
            </w:tcBorders>
            <w:shd w:val="clear" w:color="auto" w:fill="FFFFFF"/>
          </w:tcPr>
          <w:p w14:paraId="03EF8D05" w14:textId="77777777" w:rsidR="00467730" w:rsidRPr="00D96E34" w:rsidRDefault="00467730" w:rsidP="008303FD">
            <w:pPr>
              <w:tabs>
                <w:tab w:val="left" w:pos="7371"/>
              </w:tabs>
              <w:spacing w:line="360" w:lineRule="auto"/>
              <w:jc w:val="center"/>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1801BDE7"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15DF0C87"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28F06711" w14:textId="77777777" w:rsidR="00467730" w:rsidRPr="00D96E34" w:rsidRDefault="00467730" w:rsidP="008303FD">
            <w:pPr>
              <w:tabs>
                <w:tab w:val="left" w:pos="7371"/>
              </w:tabs>
              <w:spacing w:line="360" w:lineRule="auto"/>
              <w:rPr>
                <w:rFonts w:ascii="Arial" w:eastAsia="Arial Unicode MS" w:hAnsi="Arial" w:cs="Arial"/>
                <w:sz w:val="16"/>
                <w:szCs w:val="16"/>
              </w:rPr>
            </w:pPr>
          </w:p>
        </w:tc>
      </w:tr>
      <w:tr w:rsidR="00467730" w:rsidRPr="00D96E34" w14:paraId="6A4800BF" w14:textId="77777777" w:rsidTr="008303FD">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3289D8A5" w14:textId="77777777" w:rsidR="00467730" w:rsidRPr="00D96E34" w:rsidRDefault="00467730" w:rsidP="008303FD">
            <w:pPr>
              <w:tabs>
                <w:tab w:val="left" w:pos="7371"/>
              </w:tabs>
              <w:spacing w:line="360" w:lineRule="auto"/>
              <w:rPr>
                <w:rFonts w:ascii="Arial" w:hAnsi="Arial" w:cs="Arial"/>
                <w:sz w:val="16"/>
                <w:szCs w:val="16"/>
              </w:rPr>
            </w:pPr>
            <w:r>
              <w:rPr>
                <w:rFonts w:ascii="Arial" w:hAnsi="Arial" w:cs="Arial"/>
                <w:sz w:val="16"/>
                <w:szCs w:val="16"/>
              </w:rPr>
              <w:t>9</w:t>
            </w:r>
            <w:r w:rsidRPr="00D96E34">
              <w:rPr>
                <w:rFonts w:ascii="Arial" w:hAnsi="Arial" w:cs="Arial"/>
                <w:sz w:val="16"/>
                <w:szCs w:val="16"/>
              </w:rPr>
              <w:t>.2.1</w:t>
            </w:r>
          </w:p>
        </w:tc>
        <w:tc>
          <w:tcPr>
            <w:tcW w:w="1528" w:type="pct"/>
            <w:tcBorders>
              <w:top w:val="nil"/>
              <w:left w:val="nil"/>
              <w:bottom w:val="nil"/>
              <w:right w:val="nil"/>
            </w:tcBorders>
            <w:shd w:val="clear" w:color="auto" w:fill="FFFFFF"/>
            <w:vAlign w:val="center"/>
            <w:hideMark/>
          </w:tcPr>
          <w:p w14:paraId="6D48F573" w14:textId="77777777" w:rsidR="00467730" w:rsidRPr="00D96E34" w:rsidRDefault="00467730" w:rsidP="008303FD">
            <w:pPr>
              <w:tabs>
                <w:tab w:val="left" w:pos="7371"/>
              </w:tabs>
              <w:spacing w:line="360" w:lineRule="auto"/>
              <w:rPr>
                <w:rFonts w:ascii="Arial" w:eastAsia="Arial Unicode MS" w:hAnsi="Arial" w:cs="Arial"/>
                <w:sz w:val="16"/>
                <w:szCs w:val="16"/>
                <w:vertAlign w:val="superscript"/>
              </w:rPr>
            </w:pPr>
            <w:r w:rsidRPr="00D96E34">
              <w:rPr>
                <w:rFonts w:ascii="Arial" w:hAnsi="Arial" w:cs="Arial"/>
                <w:sz w:val="16"/>
                <w:szCs w:val="16"/>
              </w:rPr>
              <w:t>Frais de déblais et de démolition</w:t>
            </w:r>
            <w:r w:rsidRPr="00D96E3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22FD2FDF" w14:textId="77777777" w:rsidR="00467730" w:rsidRPr="00D96E34" w:rsidRDefault="00467730" w:rsidP="008303FD">
            <w:pPr>
              <w:tabs>
                <w:tab w:val="left" w:pos="7371"/>
              </w:tabs>
              <w:spacing w:line="360" w:lineRule="auto"/>
              <w:rPr>
                <w:rFonts w:ascii="Arial" w:hAnsi="Arial" w:cs="Arial"/>
                <w:sz w:val="16"/>
                <w:szCs w:val="16"/>
              </w:rPr>
            </w:pPr>
            <w:r w:rsidRPr="00D96E34">
              <w:rPr>
                <w:rFonts w:ascii="Arial" w:hAnsi="Arial" w:cs="Arial"/>
                <w:sz w:val="16"/>
                <w:szCs w:val="16"/>
              </w:rPr>
              <w:t>10% du sinistre / Maxi 1 000 000€</w:t>
            </w:r>
          </w:p>
        </w:tc>
        <w:tc>
          <w:tcPr>
            <w:tcW w:w="452" w:type="pct"/>
            <w:tcBorders>
              <w:top w:val="nil"/>
              <w:left w:val="nil"/>
              <w:bottom w:val="nil"/>
              <w:right w:val="single" w:sz="8" w:space="0" w:color="auto"/>
            </w:tcBorders>
            <w:shd w:val="clear" w:color="auto" w:fill="FFFFFF"/>
            <w:vAlign w:val="center"/>
          </w:tcPr>
          <w:p w14:paraId="6622317C"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48D15A15"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2279B105"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3188DB0B" w14:textId="77777777" w:rsidR="00467730" w:rsidRPr="00D96E34" w:rsidRDefault="00467730" w:rsidP="008303FD">
            <w:pPr>
              <w:tabs>
                <w:tab w:val="left" w:pos="7371"/>
              </w:tabs>
              <w:spacing w:line="360" w:lineRule="auto"/>
              <w:rPr>
                <w:rFonts w:ascii="Arial" w:eastAsia="Arial Unicode MS" w:hAnsi="Arial" w:cs="Arial"/>
                <w:sz w:val="16"/>
                <w:szCs w:val="16"/>
              </w:rPr>
            </w:pPr>
          </w:p>
        </w:tc>
      </w:tr>
      <w:tr w:rsidR="00467730" w:rsidRPr="00D96E34" w14:paraId="4010C6F7" w14:textId="77777777" w:rsidTr="008303FD">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675191BA" w14:textId="77777777" w:rsidR="00467730" w:rsidRPr="00D96E34" w:rsidRDefault="00467730" w:rsidP="008303FD">
            <w:pPr>
              <w:tabs>
                <w:tab w:val="left" w:pos="7371"/>
              </w:tabs>
              <w:spacing w:line="360" w:lineRule="auto"/>
              <w:rPr>
                <w:rFonts w:ascii="Arial" w:hAnsi="Arial" w:cs="Arial"/>
                <w:sz w:val="16"/>
                <w:szCs w:val="16"/>
              </w:rPr>
            </w:pPr>
            <w:r>
              <w:rPr>
                <w:rFonts w:ascii="Arial" w:hAnsi="Arial" w:cs="Arial"/>
                <w:sz w:val="16"/>
                <w:szCs w:val="16"/>
              </w:rPr>
              <w:t>9</w:t>
            </w:r>
            <w:r w:rsidRPr="00D96E34">
              <w:rPr>
                <w:rFonts w:ascii="Arial" w:hAnsi="Arial" w:cs="Arial"/>
                <w:sz w:val="16"/>
                <w:szCs w:val="16"/>
              </w:rPr>
              <w:t>.2.2</w:t>
            </w:r>
          </w:p>
        </w:tc>
        <w:tc>
          <w:tcPr>
            <w:tcW w:w="1528" w:type="pct"/>
            <w:tcBorders>
              <w:top w:val="nil"/>
              <w:left w:val="nil"/>
              <w:bottom w:val="nil"/>
              <w:right w:val="nil"/>
            </w:tcBorders>
            <w:shd w:val="clear" w:color="auto" w:fill="FFFFFF"/>
            <w:vAlign w:val="center"/>
            <w:hideMark/>
          </w:tcPr>
          <w:p w14:paraId="3F506D74" w14:textId="77777777" w:rsidR="00467730" w:rsidRPr="00D96E34" w:rsidRDefault="00467730" w:rsidP="008303FD">
            <w:pPr>
              <w:tabs>
                <w:tab w:val="left" w:pos="7371"/>
              </w:tabs>
              <w:spacing w:line="360" w:lineRule="auto"/>
              <w:rPr>
                <w:rFonts w:ascii="Arial" w:hAnsi="Arial" w:cs="Arial"/>
                <w:sz w:val="16"/>
                <w:szCs w:val="16"/>
                <w:vertAlign w:val="superscript"/>
              </w:rPr>
            </w:pPr>
            <w:r w:rsidRPr="00D96E34">
              <w:rPr>
                <w:rFonts w:ascii="Arial" w:hAnsi="Arial" w:cs="Arial"/>
                <w:sz w:val="16"/>
                <w:szCs w:val="16"/>
              </w:rPr>
              <w:t>Mesures conservatoires d’urgence / réparations provisoires</w:t>
            </w:r>
            <w:r w:rsidRPr="00D96E3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0B83CFAA" w14:textId="77777777" w:rsidR="00467730" w:rsidRPr="00D96E34" w:rsidRDefault="00467730" w:rsidP="008303FD">
            <w:pPr>
              <w:tabs>
                <w:tab w:val="left" w:pos="7371"/>
              </w:tabs>
              <w:spacing w:line="360" w:lineRule="auto"/>
              <w:rPr>
                <w:rFonts w:ascii="Arial" w:eastAsia="Arial Unicode MS" w:hAnsi="Arial" w:cs="Arial"/>
                <w:sz w:val="16"/>
                <w:szCs w:val="16"/>
              </w:rPr>
            </w:pPr>
            <w:r w:rsidRPr="00D96E34">
              <w:rPr>
                <w:rFonts w:ascii="Arial" w:eastAsia="Arial Unicode MS" w:hAnsi="Arial" w:cs="Arial"/>
                <w:sz w:val="16"/>
                <w:szCs w:val="16"/>
              </w:rPr>
              <w:t>10% du sinistre / Maxi 1 000 000€</w:t>
            </w:r>
          </w:p>
        </w:tc>
        <w:tc>
          <w:tcPr>
            <w:tcW w:w="452" w:type="pct"/>
            <w:tcBorders>
              <w:top w:val="nil"/>
              <w:left w:val="nil"/>
              <w:bottom w:val="nil"/>
              <w:right w:val="single" w:sz="8" w:space="0" w:color="auto"/>
            </w:tcBorders>
            <w:shd w:val="clear" w:color="auto" w:fill="FFFFFF"/>
            <w:vAlign w:val="center"/>
          </w:tcPr>
          <w:p w14:paraId="5AC25C09"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6D51B6B5"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72DB3E1A"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5FEA717E" w14:textId="77777777" w:rsidR="00467730" w:rsidRPr="00D96E34" w:rsidRDefault="00467730" w:rsidP="008303FD">
            <w:pPr>
              <w:tabs>
                <w:tab w:val="left" w:pos="7371"/>
              </w:tabs>
              <w:spacing w:line="360" w:lineRule="auto"/>
              <w:rPr>
                <w:rFonts w:ascii="Arial" w:eastAsia="Arial Unicode MS" w:hAnsi="Arial" w:cs="Arial"/>
                <w:sz w:val="16"/>
                <w:szCs w:val="16"/>
              </w:rPr>
            </w:pPr>
          </w:p>
        </w:tc>
      </w:tr>
      <w:tr w:rsidR="00467730" w:rsidRPr="00D96E34" w14:paraId="0B79877C" w14:textId="77777777" w:rsidTr="008303FD">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5EADC38D" w14:textId="77777777" w:rsidR="00467730" w:rsidRPr="00D96E34" w:rsidRDefault="00467730" w:rsidP="008303FD">
            <w:pPr>
              <w:tabs>
                <w:tab w:val="left" w:pos="7371"/>
              </w:tabs>
              <w:spacing w:line="360" w:lineRule="auto"/>
              <w:rPr>
                <w:rFonts w:ascii="Arial" w:hAnsi="Arial" w:cs="Arial"/>
                <w:sz w:val="16"/>
                <w:szCs w:val="16"/>
              </w:rPr>
            </w:pPr>
            <w:r>
              <w:rPr>
                <w:rFonts w:ascii="Arial" w:hAnsi="Arial" w:cs="Arial"/>
                <w:sz w:val="16"/>
                <w:szCs w:val="16"/>
              </w:rPr>
              <w:t>9</w:t>
            </w:r>
            <w:r w:rsidRPr="00D96E34">
              <w:rPr>
                <w:rFonts w:ascii="Arial" w:hAnsi="Arial" w:cs="Arial"/>
                <w:sz w:val="16"/>
                <w:szCs w:val="16"/>
              </w:rPr>
              <w:t>.2.3</w:t>
            </w:r>
          </w:p>
        </w:tc>
        <w:tc>
          <w:tcPr>
            <w:tcW w:w="1528" w:type="pct"/>
            <w:tcBorders>
              <w:top w:val="nil"/>
              <w:left w:val="nil"/>
              <w:bottom w:val="nil"/>
              <w:right w:val="nil"/>
            </w:tcBorders>
            <w:shd w:val="clear" w:color="auto" w:fill="FFFFFF"/>
            <w:vAlign w:val="center"/>
            <w:hideMark/>
          </w:tcPr>
          <w:p w14:paraId="4B33DF8C" w14:textId="77777777" w:rsidR="00467730" w:rsidRPr="00D96E34" w:rsidRDefault="00467730" w:rsidP="008303FD">
            <w:pPr>
              <w:tabs>
                <w:tab w:val="left" w:pos="7371"/>
              </w:tabs>
              <w:spacing w:line="360" w:lineRule="auto"/>
              <w:rPr>
                <w:rFonts w:ascii="Arial" w:hAnsi="Arial" w:cs="Arial"/>
                <w:sz w:val="16"/>
                <w:szCs w:val="16"/>
              </w:rPr>
            </w:pPr>
            <w:r w:rsidRPr="00D96E34">
              <w:rPr>
                <w:rFonts w:ascii="Arial" w:hAnsi="Arial" w:cs="Arial"/>
                <w:sz w:val="16"/>
                <w:szCs w:val="16"/>
              </w:rPr>
              <w:t>Frais de peinture et nettoyage</w:t>
            </w:r>
          </w:p>
        </w:tc>
        <w:tc>
          <w:tcPr>
            <w:tcW w:w="1186" w:type="pct"/>
            <w:tcBorders>
              <w:top w:val="nil"/>
              <w:left w:val="single" w:sz="12" w:space="0" w:color="auto"/>
              <w:bottom w:val="nil"/>
              <w:right w:val="single" w:sz="12" w:space="0" w:color="auto"/>
            </w:tcBorders>
            <w:shd w:val="clear" w:color="auto" w:fill="FFFFFF"/>
            <w:vAlign w:val="center"/>
            <w:hideMark/>
          </w:tcPr>
          <w:p w14:paraId="2013EA35" w14:textId="77777777" w:rsidR="00467730" w:rsidRPr="00D96E34" w:rsidRDefault="00467730" w:rsidP="008303FD">
            <w:pPr>
              <w:tabs>
                <w:tab w:val="left" w:pos="7371"/>
              </w:tabs>
              <w:spacing w:line="360" w:lineRule="auto"/>
              <w:rPr>
                <w:rFonts w:ascii="Arial" w:hAnsi="Arial" w:cs="Arial"/>
                <w:sz w:val="16"/>
                <w:szCs w:val="16"/>
                <w:u w:val="dotted"/>
              </w:rPr>
            </w:pPr>
            <w:r w:rsidRPr="00D96E34">
              <w:rPr>
                <w:rFonts w:ascii="Arial" w:hAnsi="Arial" w:cs="Arial"/>
                <w:sz w:val="16"/>
                <w:szCs w:val="16"/>
              </w:rPr>
              <w:t>10% du sinistre / Maxi 100.000€</w:t>
            </w:r>
          </w:p>
        </w:tc>
        <w:tc>
          <w:tcPr>
            <w:tcW w:w="452" w:type="pct"/>
            <w:tcBorders>
              <w:top w:val="nil"/>
              <w:left w:val="nil"/>
              <w:bottom w:val="nil"/>
              <w:right w:val="single" w:sz="8" w:space="0" w:color="auto"/>
            </w:tcBorders>
            <w:shd w:val="clear" w:color="auto" w:fill="FFFFFF"/>
            <w:vAlign w:val="center"/>
          </w:tcPr>
          <w:p w14:paraId="370CBFC2"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7F253A68"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523EAC2E"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4960390D" w14:textId="77777777" w:rsidR="00467730" w:rsidRPr="00D96E34" w:rsidRDefault="00467730" w:rsidP="008303FD">
            <w:pPr>
              <w:tabs>
                <w:tab w:val="left" w:pos="7371"/>
              </w:tabs>
              <w:spacing w:line="360" w:lineRule="auto"/>
              <w:rPr>
                <w:rFonts w:ascii="Arial" w:eastAsia="Arial Unicode MS" w:hAnsi="Arial" w:cs="Arial"/>
                <w:sz w:val="16"/>
                <w:szCs w:val="16"/>
              </w:rPr>
            </w:pPr>
          </w:p>
        </w:tc>
      </w:tr>
      <w:tr w:rsidR="00467730" w:rsidRPr="00D96E34" w14:paraId="2A81AA04" w14:textId="77777777" w:rsidTr="008303FD">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504F58C4" w14:textId="77777777" w:rsidR="00467730" w:rsidRPr="00D96E34" w:rsidRDefault="00467730" w:rsidP="008303FD">
            <w:pPr>
              <w:tabs>
                <w:tab w:val="left" w:pos="7371"/>
              </w:tabs>
              <w:spacing w:line="360" w:lineRule="auto"/>
              <w:rPr>
                <w:rFonts w:ascii="Arial" w:hAnsi="Arial" w:cs="Arial"/>
                <w:sz w:val="16"/>
                <w:szCs w:val="16"/>
              </w:rPr>
            </w:pPr>
            <w:r>
              <w:rPr>
                <w:rFonts w:ascii="Arial" w:hAnsi="Arial" w:cs="Arial"/>
                <w:sz w:val="16"/>
                <w:szCs w:val="16"/>
              </w:rPr>
              <w:t>9.</w:t>
            </w:r>
            <w:r w:rsidRPr="00D96E34">
              <w:rPr>
                <w:rFonts w:ascii="Arial" w:hAnsi="Arial" w:cs="Arial"/>
                <w:sz w:val="16"/>
                <w:szCs w:val="16"/>
              </w:rPr>
              <w:t>2.4</w:t>
            </w:r>
          </w:p>
        </w:tc>
        <w:tc>
          <w:tcPr>
            <w:tcW w:w="1528" w:type="pct"/>
            <w:tcBorders>
              <w:top w:val="nil"/>
              <w:left w:val="nil"/>
              <w:bottom w:val="nil"/>
              <w:right w:val="nil"/>
            </w:tcBorders>
            <w:shd w:val="clear" w:color="auto" w:fill="FFFFFF"/>
            <w:vAlign w:val="center"/>
            <w:hideMark/>
          </w:tcPr>
          <w:p w14:paraId="0F0D444D" w14:textId="77777777" w:rsidR="00467730" w:rsidRPr="00D96E34" w:rsidRDefault="00467730" w:rsidP="008303FD">
            <w:pPr>
              <w:tabs>
                <w:tab w:val="left" w:pos="7371"/>
              </w:tabs>
              <w:spacing w:line="360" w:lineRule="auto"/>
              <w:rPr>
                <w:rFonts w:ascii="Arial" w:eastAsia="Arial Unicode MS" w:hAnsi="Arial" w:cs="Arial"/>
                <w:sz w:val="16"/>
                <w:szCs w:val="16"/>
                <w:vertAlign w:val="superscript"/>
              </w:rPr>
            </w:pPr>
            <w:r w:rsidRPr="00D96E34">
              <w:rPr>
                <w:rFonts w:ascii="Arial" w:hAnsi="Arial" w:cs="Arial"/>
                <w:sz w:val="16"/>
                <w:szCs w:val="16"/>
              </w:rPr>
              <w:t xml:space="preserve">Honoraires d’expert de l’assuré </w:t>
            </w:r>
          </w:p>
        </w:tc>
        <w:tc>
          <w:tcPr>
            <w:tcW w:w="1186" w:type="pct"/>
            <w:tcBorders>
              <w:top w:val="nil"/>
              <w:left w:val="single" w:sz="12" w:space="0" w:color="auto"/>
              <w:bottom w:val="nil"/>
              <w:right w:val="single" w:sz="12" w:space="0" w:color="auto"/>
            </w:tcBorders>
            <w:shd w:val="clear" w:color="auto" w:fill="FFFFFF"/>
            <w:vAlign w:val="center"/>
            <w:hideMark/>
          </w:tcPr>
          <w:p w14:paraId="0B02036F" w14:textId="77777777" w:rsidR="00467730" w:rsidRPr="00D96E34" w:rsidRDefault="00467730" w:rsidP="008303FD">
            <w:pPr>
              <w:tabs>
                <w:tab w:val="left" w:pos="7371"/>
              </w:tabs>
              <w:spacing w:line="360" w:lineRule="auto"/>
              <w:rPr>
                <w:rFonts w:ascii="Arial" w:eastAsia="Arial Unicode MS" w:hAnsi="Arial" w:cs="Arial"/>
                <w:sz w:val="16"/>
                <w:szCs w:val="16"/>
              </w:rPr>
            </w:pPr>
            <w:r w:rsidRPr="00D96E34">
              <w:rPr>
                <w:rFonts w:ascii="Arial" w:hAnsi="Arial" w:cs="Arial"/>
                <w:sz w:val="16"/>
                <w:szCs w:val="16"/>
                <w:u w:val="dotted"/>
              </w:rPr>
              <w:t>50.000 €</w:t>
            </w:r>
          </w:p>
        </w:tc>
        <w:tc>
          <w:tcPr>
            <w:tcW w:w="452" w:type="pct"/>
            <w:tcBorders>
              <w:top w:val="nil"/>
              <w:left w:val="nil"/>
              <w:bottom w:val="nil"/>
              <w:right w:val="single" w:sz="8" w:space="0" w:color="auto"/>
            </w:tcBorders>
            <w:shd w:val="clear" w:color="auto" w:fill="FFFFFF"/>
            <w:vAlign w:val="center"/>
          </w:tcPr>
          <w:p w14:paraId="674A7B69"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2F6D4CED"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0F2CFB83"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4BB99B25" w14:textId="77777777" w:rsidR="00467730" w:rsidRPr="00D96E34" w:rsidRDefault="00467730" w:rsidP="008303FD">
            <w:pPr>
              <w:tabs>
                <w:tab w:val="left" w:pos="7371"/>
              </w:tabs>
              <w:spacing w:line="360" w:lineRule="auto"/>
              <w:jc w:val="right"/>
              <w:rPr>
                <w:rFonts w:ascii="Arial" w:eastAsia="Arial Unicode MS" w:hAnsi="Arial" w:cs="Arial"/>
                <w:sz w:val="16"/>
                <w:szCs w:val="16"/>
              </w:rPr>
            </w:pPr>
          </w:p>
        </w:tc>
      </w:tr>
      <w:tr w:rsidR="00467730" w:rsidRPr="00D96E34" w14:paraId="750AEB66" w14:textId="77777777" w:rsidTr="008303FD">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4B64318C" w14:textId="77777777" w:rsidR="00467730" w:rsidRPr="00D96E34" w:rsidRDefault="00467730" w:rsidP="008303FD">
            <w:pPr>
              <w:tabs>
                <w:tab w:val="left" w:pos="7371"/>
              </w:tabs>
              <w:spacing w:line="360" w:lineRule="auto"/>
              <w:rPr>
                <w:rFonts w:ascii="Arial" w:hAnsi="Arial" w:cs="Arial"/>
                <w:sz w:val="16"/>
                <w:szCs w:val="16"/>
              </w:rPr>
            </w:pPr>
            <w:r>
              <w:rPr>
                <w:rFonts w:ascii="Arial" w:hAnsi="Arial" w:cs="Arial"/>
                <w:sz w:val="16"/>
                <w:szCs w:val="16"/>
              </w:rPr>
              <w:t>9</w:t>
            </w:r>
            <w:r w:rsidRPr="00D96E34">
              <w:rPr>
                <w:rFonts w:ascii="Arial" w:hAnsi="Arial" w:cs="Arial"/>
                <w:sz w:val="16"/>
                <w:szCs w:val="16"/>
              </w:rPr>
              <w:t>.2.5</w:t>
            </w:r>
          </w:p>
        </w:tc>
        <w:tc>
          <w:tcPr>
            <w:tcW w:w="1528" w:type="pct"/>
            <w:tcBorders>
              <w:top w:val="nil"/>
              <w:left w:val="nil"/>
              <w:bottom w:val="nil"/>
              <w:right w:val="nil"/>
            </w:tcBorders>
            <w:shd w:val="clear" w:color="auto" w:fill="FFFFFF"/>
            <w:vAlign w:val="center"/>
            <w:hideMark/>
          </w:tcPr>
          <w:p w14:paraId="5DCD9662" w14:textId="77777777" w:rsidR="00467730" w:rsidRPr="00D96E34" w:rsidRDefault="00467730" w:rsidP="008303FD">
            <w:pPr>
              <w:tabs>
                <w:tab w:val="left" w:pos="7371"/>
              </w:tabs>
              <w:spacing w:line="360" w:lineRule="auto"/>
              <w:rPr>
                <w:rFonts w:ascii="Arial" w:eastAsia="Arial Unicode MS" w:hAnsi="Arial" w:cs="Arial"/>
                <w:sz w:val="16"/>
                <w:szCs w:val="16"/>
                <w:vertAlign w:val="superscript"/>
              </w:rPr>
            </w:pPr>
            <w:r w:rsidRPr="00D96E34">
              <w:rPr>
                <w:rFonts w:ascii="Arial" w:hAnsi="Arial" w:cs="Arial"/>
                <w:sz w:val="16"/>
                <w:szCs w:val="16"/>
              </w:rPr>
              <w:t>Honoraires des hommes de l’art</w:t>
            </w:r>
            <w:r w:rsidRPr="00D96E3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330F153A" w14:textId="77777777" w:rsidR="00467730" w:rsidRPr="00D96E34" w:rsidRDefault="00467730" w:rsidP="008303FD">
            <w:pPr>
              <w:tabs>
                <w:tab w:val="left" w:pos="7371"/>
              </w:tabs>
              <w:spacing w:line="360" w:lineRule="auto"/>
              <w:rPr>
                <w:rFonts w:ascii="Arial" w:eastAsia="Arial Unicode MS" w:hAnsi="Arial" w:cs="Arial"/>
                <w:sz w:val="16"/>
                <w:szCs w:val="16"/>
              </w:rPr>
            </w:pPr>
            <w:r w:rsidRPr="00D96E34">
              <w:rPr>
                <w:rFonts w:ascii="Arial" w:hAnsi="Arial" w:cs="Arial"/>
                <w:sz w:val="16"/>
                <w:szCs w:val="16"/>
                <w:u w:val="dotted"/>
              </w:rPr>
              <w:t>50.000 €</w:t>
            </w:r>
          </w:p>
        </w:tc>
        <w:tc>
          <w:tcPr>
            <w:tcW w:w="452" w:type="pct"/>
            <w:tcBorders>
              <w:top w:val="nil"/>
              <w:left w:val="nil"/>
              <w:bottom w:val="nil"/>
              <w:right w:val="single" w:sz="8" w:space="0" w:color="auto"/>
            </w:tcBorders>
            <w:shd w:val="clear" w:color="auto" w:fill="FFFFFF"/>
            <w:vAlign w:val="center"/>
          </w:tcPr>
          <w:p w14:paraId="64AE33ED"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0A0AED7B"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60454E1D"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5DD2A4D8" w14:textId="77777777" w:rsidR="00467730" w:rsidRPr="00D96E34" w:rsidRDefault="00467730" w:rsidP="008303FD">
            <w:pPr>
              <w:tabs>
                <w:tab w:val="left" w:pos="7371"/>
              </w:tabs>
              <w:spacing w:line="360" w:lineRule="auto"/>
              <w:rPr>
                <w:rFonts w:ascii="Arial" w:eastAsia="Arial Unicode MS" w:hAnsi="Arial" w:cs="Arial"/>
                <w:sz w:val="16"/>
                <w:szCs w:val="16"/>
              </w:rPr>
            </w:pPr>
          </w:p>
        </w:tc>
      </w:tr>
      <w:tr w:rsidR="00467730" w:rsidRPr="00D96E34" w14:paraId="20773960" w14:textId="77777777" w:rsidTr="008303FD">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3EF5AEB4" w14:textId="77777777" w:rsidR="00467730" w:rsidRPr="00D96E34" w:rsidRDefault="00467730" w:rsidP="008303FD">
            <w:pPr>
              <w:tabs>
                <w:tab w:val="left" w:pos="7371"/>
              </w:tabs>
              <w:spacing w:line="360" w:lineRule="auto"/>
              <w:rPr>
                <w:rFonts w:ascii="Arial" w:hAnsi="Arial" w:cs="Arial"/>
                <w:sz w:val="16"/>
                <w:szCs w:val="16"/>
              </w:rPr>
            </w:pPr>
            <w:r>
              <w:rPr>
                <w:rFonts w:ascii="Arial" w:hAnsi="Arial" w:cs="Arial"/>
                <w:sz w:val="16"/>
                <w:szCs w:val="16"/>
              </w:rPr>
              <w:t>9</w:t>
            </w:r>
            <w:r w:rsidRPr="00D96E34">
              <w:rPr>
                <w:rFonts w:ascii="Arial" w:hAnsi="Arial" w:cs="Arial"/>
                <w:sz w:val="16"/>
                <w:szCs w:val="16"/>
              </w:rPr>
              <w:t>.2.6</w:t>
            </w:r>
          </w:p>
        </w:tc>
        <w:tc>
          <w:tcPr>
            <w:tcW w:w="1528" w:type="pct"/>
            <w:tcBorders>
              <w:top w:val="nil"/>
              <w:left w:val="nil"/>
              <w:bottom w:val="nil"/>
              <w:right w:val="nil"/>
            </w:tcBorders>
            <w:shd w:val="clear" w:color="auto" w:fill="FFFFFF"/>
            <w:vAlign w:val="center"/>
            <w:hideMark/>
          </w:tcPr>
          <w:p w14:paraId="723BF299" w14:textId="77777777" w:rsidR="00467730" w:rsidRPr="00D96E34" w:rsidRDefault="00467730" w:rsidP="008303FD">
            <w:pPr>
              <w:tabs>
                <w:tab w:val="left" w:pos="7371"/>
              </w:tabs>
              <w:spacing w:line="360" w:lineRule="auto"/>
              <w:rPr>
                <w:rFonts w:ascii="Arial" w:eastAsia="Arial Unicode MS" w:hAnsi="Arial" w:cs="Arial"/>
                <w:sz w:val="16"/>
                <w:szCs w:val="16"/>
              </w:rPr>
            </w:pPr>
            <w:r w:rsidRPr="00D96E34">
              <w:rPr>
                <w:rFonts w:ascii="Arial" w:hAnsi="Arial" w:cs="Arial"/>
                <w:sz w:val="16"/>
                <w:szCs w:val="16"/>
              </w:rPr>
              <w:t>Frais supplémentaires de main d’œuvre</w:t>
            </w:r>
            <w:proofErr w:type="gramStart"/>
            <w:r w:rsidRPr="00D96E34">
              <w:rPr>
                <w:rFonts w:ascii="Arial" w:hAnsi="Arial" w:cs="Arial"/>
                <w:sz w:val="16"/>
                <w:szCs w:val="16"/>
              </w:rPr>
              <w:t xml:space="preserve"> ….</w:t>
            </w:r>
            <w:proofErr w:type="gramEnd"/>
          </w:p>
        </w:tc>
        <w:tc>
          <w:tcPr>
            <w:tcW w:w="1186" w:type="pct"/>
            <w:tcBorders>
              <w:top w:val="nil"/>
              <w:left w:val="single" w:sz="12" w:space="0" w:color="auto"/>
              <w:bottom w:val="nil"/>
              <w:right w:val="single" w:sz="12" w:space="0" w:color="auto"/>
            </w:tcBorders>
            <w:shd w:val="clear" w:color="auto" w:fill="FFFFFF"/>
            <w:vAlign w:val="center"/>
            <w:hideMark/>
          </w:tcPr>
          <w:p w14:paraId="00D6D52B" w14:textId="77777777" w:rsidR="00467730" w:rsidRPr="00D96E34" w:rsidRDefault="00467730" w:rsidP="008303FD">
            <w:pPr>
              <w:tabs>
                <w:tab w:val="left" w:pos="7371"/>
              </w:tabs>
              <w:spacing w:line="360" w:lineRule="auto"/>
              <w:rPr>
                <w:rFonts w:ascii="Arial" w:eastAsia="Arial Unicode MS" w:hAnsi="Arial" w:cs="Arial"/>
                <w:sz w:val="16"/>
                <w:szCs w:val="16"/>
              </w:rPr>
            </w:pPr>
            <w:r w:rsidRPr="00D96E34">
              <w:rPr>
                <w:rFonts w:ascii="Arial" w:eastAsia="Arial Unicode MS" w:hAnsi="Arial" w:cs="Arial"/>
                <w:sz w:val="16"/>
                <w:szCs w:val="16"/>
              </w:rPr>
              <w:t>10% du sinistre /Maxi 200.000€</w:t>
            </w:r>
          </w:p>
        </w:tc>
        <w:tc>
          <w:tcPr>
            <w:tcW w:w="452" w:type="pct"/>
            <w:tcBorders>
              <w:top w:val="nil"/>
              <w:left w:val="nil"/>
              <w:bottom w:val="nil"/>
              <w:right w:val="single" w:sz="8" w:space="0" w:color="auto"/>
            </w:tcBorders>
            <w:shd w:val="clear" w:color="auto" w:fill="FFFFFF"/>
            <w:vAlign w:val="center"/>
          </w:tcPr>
          <w:p w14:paraId="4CBC7038"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7429E484"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06308EE6" w14:textId="77777777" w:rsidR="00467730" w:rsidRPr="00D96E34" w:rsidRDefault="00467730" w:rsidP="008303F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0FE6B33F" w14:textId="77777777" w:rsidR="00467730" w:rsidRPr="00D96E34" w:rsidRDefault="00467730" w:rsidP="008303FD">
            <w:pPr>
              <w:tabs>
                <w:tab w:val="left" w:pos="7371"/>
              </w:tabs>
              <w:spacing w:line="360" w:lineRule="auto"/>
              <w:jc w:val="right"/>
              <w:rPr>
                <w:rFonts w:ascii="Arial" w:eastAsia="Arial Unicode MS" w:hAnsi="Arial" w:cs="Arial"/>
                <w:sz w:val="16"/>
                <w:szCs w:val="16"/>
              </w:rPr>
            </w:pPr>
          </w:p>
        </w:tc>
      </w:tr>
      <w:tr w:rsidR="00467730" w:rsidRPr="00D96E34" w14:paraId="07C45E1C" w14:textId="77777777" w:rsidTr="008303FD">
        <w:trPr>
          <w:cantSplit/>
          <w:trHeight w:val="117"/>
        </w:trPr>
        <w:tc>
          <w:tcPr>
            <w:tcW w:w="343" w:type="pct"/>
            <w:tcBorders>
              <w:top w:val="nil"/>
              <w:left w:val="single" w:sz="12" w:space="0" w:color="auto"/>
              <w:bottom w:val="nil"/>
              <w:right w:val="single" w:sz="12" w:space="0" w:color="auto"/>
            </w:tcBorders>
            <w:shd w:val="clear" w:color="auto" w:fill="FFFFFF"/>
            <w:vAlign w:val="center"/>
            <w:hideMark/>
          </w:tcPr>
          <w:p w14:paraId="18E0E847" w14:textId="77777777" w:rsidR="00467730" w:rsidRPr="00D96E34" w:rsidRDefault="00467730" w:rsidP="008303FD">
            <w:pPr>
              <w:tabs>
                <w:tab w:val="left" w:pos="7371"/>
              </w:tabs>
              <w:spacing w:line="360" w:lineRule="auto"/>
              <w:rPr>
                <w:rFonts w:ascii="Arial" w:hAnsi="Arial" w:cs="Arial"/>
                <w:sz w:val="16"/>
                <w:szCs w:val="16"/>
              </w:rPr>
            </w:pPr>
            <w:r>
              <w:rPr>
                <w:rFonts w:ascii="Arial" w:hAnsi="Arial" w:cs="Arial"/>
                <w:sz w:val="16"/>
                <w:szCs w:val="16"/>
              </w:rPr>
              <w:t>9</w:t>
            </w:r>
            <w:r w:rsidRPr="00D96E34">
              <w:rPr>
                <w:rFonts w:ascii="Arial" w:hAnsi="Arial" w:cs="Arial"/>
                <w:sz w:val="16"/>
                <w:szCs w:val="16"/>
              </w:rPr>
              <w:t>.2.7</w:t>
            </w:r>
          </w:p>
        </w:tc>
        <w:tc>
          <w:tcPr>
            <w:tcW w:w="1528" w:type="pct"/>
            <w:tcBorders>
              <w:top w:val="nil"/>
              <w:left w:val="nil"/>
              <w:bottom w:val="nil"/>
              <w:right w:val="nil"/>
            </w:tcBorders>
            <w:shd w:val="clear" w:color="auto" w:fill="FFFFFF"/>
            <w:vAlign w:val="center"/>
            <w:hideMark/>
          </w:tcPr>
          <w:p w14:paraId="073B9B73" w14:textId="77777777" w:rsidR="00467730" w:rsidRPr="00D96E34" w:rsidRDefault="00467730" w:rsidP="008303FD">
            <w:pPr>
              <w:tabs>
                <w:tab w:val="left" w:pos="7371"/>
              </w:tabs>
              <w:spacing w:line="360" w:lineRule="auto"/>
              <w:rPr>
                <w:rFonts w:ascii="Arial" w:eastAsia="Arial Unicode MS" w:hAnsi="Arial" w:cs="Arial"/>
                <w:sz w:val="16"/>
                <w:szCs w:val="16"/>
              </w:rPr>
            </w:pPr>
            <w:r w:rsidRPr="00D96E34">
              <w:rPr>
                <w:rFonts w:ascii="Arial" w:eastAsia="Arial Unicode MS" w:hAnsi="Arial" w:cs="Arial"/>
                <w:sz w:val="16"/>
                <w:szCs w:val="16"/>
              </w:rPr>
              <w:t>Frais supplémentaires d’expédition grande vitesse</w:t>
            </w:r>
            <w:r w:rsidRPr="00D96E3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14C75256" w14:textId="77777777" w:rsidR="00467730" w:rsidRPr="00D96E34" w:rsidRDefault="00467730" w:rsidP="008303FD">
            <w:pPr>
              <w:tabs>
                <w:tab w:val="left" w:pos="7371"/>
              </w:tabs>
              <w:spacing w:line="360" w:lineRule="auto"/>
              <w:rPr>
                <w:rFonts w:ascii="Arial" w:hAnsi="Arial" w:cs="Arial"/>
                <w:sz w:val="16"/>
                <w:szCs w:val="16"/>
                <w:u w:val="dotted"/>
              </w:rPr>
            </w:pPr>
            <w:r w:rsidRPr="00D96E34">
              <w:rPr>
                <w:rFonts w:ascii="Arial" w:hAnsi="Arial" w:cs="Arial"/>
                <w:sz w:val="16"/>
                <w:szCs w:val="16"/>
                <w:u w:val="dotted"/>
              </w:rPr>
              <w:t>10% du sinistre / Maxi 200.000 €</w:t>
            </w:r>
          </w:p>
        </w:tc>
        <w:tc>
          <w:tcPr>
            <w:tcW w:w="452" w:type="pct"/>
            <w:tcBorders>
              <w:top w:val="nil"/>
              <w:left w:val="nil"/>
              <w:bottom w:val="nil"/>
              <w:right w:val="single" w:sz="8" w:space="0" w:color="auto"/>
            </w:tcBorders>
            <w:shd w:val="clear" w:color="auto" w:fill="FFFFFF"/>
          </w:tcPr>
          <w:p w14:paraId="3DAE72A0" w14:textId="77777777" w:rsidR="00467730" w:rsidRPr="00D96E34" w:rsidRDefault="00467730" w:rsidP="008303FD">
            <w:pPr>
              <w:tabs>
                <w:tab w:val="left" w:pos="7371"/>
              </w:tabs>
              <w:spacing w:line="360" w:lineRule="auto"/>
              <w:jc w:val="center"/>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tcPr>
          <w:p w14:paraId="6870459B" w14:textId="77777777" w:rsidR="00467730" w:rsidRPr="00D96E34" w:rsidRDefault="00467730" w:rsidP="008303FD">
            <w:pPr>
              <w:tabs>
                <w:tab w:val="left" w:pos="7371"/>
              </w:tabs>
              <w:spacing w:line="360" w:lineRule="auto"/>
              <w:jc w:val="center"/>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tcPr>
          <w:p w14:paraId="362B3136" w14:textId="77777777" w:rsidR="00467730" w:rsidRPr="00D96E34" w:rsidRDefault="00467730" w:rsidP="008303FD">
            <w:pPr>
              <w:tabs>
                <w:tab w:val="left" w:pos="7371"/>
              </w:tabs>
              <w:spacing w:line="360" w:lineRule="auto"/>
              <w:jc w:val="center"/>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tcPr>
          <w:p w14:paraId="320BBFA8" w14:textId="77777777" w:rsidR="00467730" w:rsidRPr="00D96E34" w:rsidRDefault="00467730" w:rsidP="008303FD">
            <w:pPr>
              <w:tabs>
                <w:tab w:val="left" w:pos="7371"/>
              </w:tabs>
              <w:spacing w:line="360" w:lineRule="auto"/>
              <w:jc w:val="center"/>
              <w:rPr>
                <w:rFonts w:ascii="Arial" w:eastAsia="Arial Unicode MS" w:hAnsi="Arial" w:cs="Arial"/>
                <w:sz w:val="16"/>
                <w:szCs w:val="16"/>
              </w:rPr>
            </w:pPr>
          </w:p>
        </w:tc>
      </w:tr>
      <w:tr w:rsidR="00467730" w:rsidRPr="00D96E34" w14:paraId="6A2E3F7E" w14:textId="77777777" w:rsidTr="008303FD">
        <w:trPr>
          <w:cantSplit/>
          <w:trHeight w:val="117"/>
        </w:trPr>
        <w:tc>
          <w:tcPr>
            <w:tcW w:w="343" w:type="pct"/>
            <w:tcBorders>
              <w:top w:val="nil"/>
              <w:left w:val="single" w:sz="12" w:space="0" w:color="auto"/>
              <w:bottom w:val="nil"/>
              <w:right w:val="single" w:sz="12" w:space="0" w:color="auto"/>
            </w:tcBorders>
            <w:shd w:val="clear" w:color="auto" w:fill="FFFFFF"/>
            <w:vAlign w:val="center"/>
            <w:hideMark/>
          </w:tcPr>
          <w:p w14:paraId="135B15FE" w14:textId="77777777" w:rsidR="00467730" w:rsidRPr="00D96E34" w:rsidRDefault="00467730" w:rsidP="008303FD">
            <w:pPr>
              <w:tabs>
                <w:tab w:val="left" w:pos="7371"/>
              </w:tabs>
              <w:spacing w:line="360" w:lineRule="auto"/>
              <w:rPr>
                <w:rFonts w:ascii="Arial" w:hAnsi="Arial" w:cs="Arial"/>
                <w:sz w:val="16"/>
                <w:szCs w:val="16"/>
              </w:rPr>
            </w:pPr>
            <w:r>
              <w:rPr>
                <w:rFonts w:ascii="Arial" w:hAnsi="Arial" w:cs="Arial"/>
                <w:sz w:val="16"/>
                <w:szCs w:val="16"/>
              </w:rPr>
              <w:t>9</w:t>
            </w:r>
            <w:r w:rsidRPr="00D96E34">
              <w:rPr>
                <w:rFonts w:ascii="Arial" w:hAnsi="Arial" w:cs="Arial"/>
                <w:sz w:val="16"/>
                <w:szCs w:val="16"/>
              </w:rPr>
              <w:t>.2.8</w:t>
            </w:r>
          </w:p>
        </w:tc>
        <w:tc>
          <w:tcPr>
            <w:tcW w:w="1528" w:type="pct"/>
            <w:tcBorders>
              <w:top w:val="nil"/>
              <w:left w:val="nil"/>
              <w:bottom w:val="nil"/>
              <w:right w:val="nil"/>
            </w:tcBorders>
            <w:shd w:val="clear" w:color="auto" w:fill="FFFFFF"/>
            <w:vAlign w:val="center"/>
            <w:hideMark/>
          </w:tcPr>
          <w:p w14:paraId="28675F22" w14:textId="77777777" w:rsidR="00467730" w:rsidRPr="00D96E34" w:rsidRDefault="00467730" w:rsidP="008303FD">
            <w:pPr>
              <w:tabs>
                <w:tab w:val="left" w:pos="7371"/>
              </w:tabs>
              <w:spacing w:line="360" w:lineRule="auto"/>
              <w:rPr>
                <w:rFonts w:ascii="Arial" w:eastAsia="Arial Unicode MS" w:hAnsi="Arial" w:cs="Arial"/>
                <w:sz w:val="16"/>
                <w:szCs w:val="16"/>
              </w:rPr>
            </w:pPr>
            <w:r w:rsidRPr="00D96E34">
              <w:rPr>
                <w:rFonts w:ascii="Arial" w:eastAsia="Arial Unicode MS" w:hAnsi="Arial" w:cs="Arial"/>
                <w:sz w:val="16"/>
                <w:szCs w:val="16"/>
              </w:rPr>
              <w:t>Recherche de fuites</w:t>
            </w:r>
            <w:r w:rsidRPr="00D96E3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20B95520" w14:textId="77777777" w:rsidR="00467730" w:rsidRPr="00D96E34" w:rsidRDefault="00467730" w:rsidP="008303FD">
            <w:pPr>
              <w:tabs>
                <w:tab w:val="left" w:pos="7371"/>
              </w:tabs>
              <w:spacing w:line="360" w:lineRule="auto"/>
              <w:rPr>
                <w:rFonts w:ascii="Arial" w:eastAsia="Arial Unicode MS" w:hAnsi="Arial" w:cs="Arial"/>
                <w:sz w:val="16"/>
                <w:szCs w:val="16"/>
              </w:rPr>
            </w:pPr>
            <w:r w:rsidRPr="00D96E34">
              <w:rPr>
                <w:rFonts w:ascii="Arial" w:hAnsi="Arial" w:cs="Arial"/>
                <w:sz w:val="16"/>
                <w:szCs w:val="16"/>
                <w:u w:val="dotted"/>
              </w:rPr>
              <w:t>50.000 €</w:t>
            </w:r>
          </w:p>
        </w:tc>
        <w:tc>
          <w:tcPr>
            <w:tcW w:w="452" w:type="pct"/>
            <w:tcBorders>
              <w:top w:val="nil"/>
              <w:left w:val="nil"/>
              <w:bottom w:val="nil"/>
              <w:right w:val="single" w:sz="8" w:space="0" w:color="auto"/>
            </w:tcBorders>
            <w:shd w:val="clear" w:color="auto" w:fill="FFFFFF"/>
          </w:tcPr>
          <w:p w14:paraId="010361D4" w14:textId="77777777" w:rsidR="00467730" w:rsidRPr="00D96E34" w:rsidRDefault="00467730" w:rsidP="008303FD">
            <w:pPr>
              <w:tabs>
                <w:tab w:val="left" w:pos="7371"/>
              </w:tabs>
              <w:spacing w:line="360" w:lineRule="auto"/>
              <w:jc w:val="center"/>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tcPr>
          <w:p w14:paraId="79CCB424" w14:textId="77777777" w:rsidR="00467730" w:rsidRPr="00D96E34" w:rsidRDefault="00467730" w:rsidP="008303FD">
            <w:pPr>
              <w:tabs>
                <w:tab w:val="left" w:pos="7371"/>
              </w:tabs>
              <w:spacing w:line="360" w:lineRule="auto"/>
              <w:jc w:val="center"/>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tcPr>
          <w:p w14:paraId="3D27B6C6" w14:textId="77777777" w:rsidR="00467730" w:rsidRPr="00D96E34" w:rsidRDefault="00467730" w:rsidP="008303FD">
            <w:pPr>
              <w:tabs>
                <w:tab w:val="left" w:pos="7371"/>
              </w:tabs>
              <w:spacing w:line="360" w:lineRule="auto"/>
              <w:jc w:val="center"/>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tcPr>
          <w:p w14:paraId="379BAC50" w14:textId="77777777" w:rsidR="00467730" w:rsidRPr="00D96E34" w:rsidRDefault="00467730" w:rsidP="008303FD">
            <w:pPr>
              <w:tabs>
                <w:tab w:val="left" w:pos="7371"/>
              </w:tabs>
              <w:spacing w:line="360" w:lineRule="auto"/>
              <w:jc w:val="center"/>
              <w:rPr>
                <w:rFonts w:ascii="Arial" w:eastAsia="Arial Unicode MS" w:hAnsi="Arial" w:cs="Arial"/>
                <w:sz w:val="16"/>
                <w:szCs w:val="16"/>
              </w:rPr>
            </w:pPr>
          </w:p>
        </w:tc>
      </w:tr>
      <w:tr w:rsidR="00467730" w:rsidRPr="00D96E34" w14:paraId="707811CD" w14:textId="77777777" w:rsidTr="008303FD">
        <w:trPr>
          <w:cantSplit/>
          <w:trHeight w:val="117"/>
        </w:trPr>
        <w:tc>
          <w:tcPr>
            <w:tcW w:w="343" w:type="pct"/>
            <w:tcBorders>
              <w:top w:val="nil"/>
              <w:left w:val="single" w:sz="12" w:space="0" w:color="auto"/>
              <w:bottom w:val="single" w:sz="12" w:space="0" w:color="auto"/>
              <w:right w:val="single" w:sz="12" w:space="0" w:color="auto"/>
            </w:tcBorders>
            <w:shd w:val="clear" w:color="auto" w:fill="FFFFFF"/>
            <w:vAlign w:val="center"/>
            <w:hideMark/>
          </w:tcPr>
          <w:p w14:paraId="0B46BB17" w14:textId="77777777" w:rsidR="00467730" w:rsidRPr="00D96E34" w:rsidRDefault="00467730" w:rsidP="008303FD">
            <w:pPr>
              <w:tabs>
                <w:tab w:val="left" w:pos="7371"/>
              </w:tabs>
              <w:spacing w:line="360" w:lineRule="auto"/>
              <w:rPr>
                <w:rFonts w:ascii="Arial" w:hAnsi="Arial" w:cs="Arial"/>
                <w:sz w:val="16"/>
                <w:szCs w:val="16"/>
              </w:rPr>
            </w:pPr>
            <w:r>
              <w:rPr>
                <w:rFonts w:ascii="Arial" w:hAnsi="Arial" w:cs="Arial"/>
                <w:sz w:val="16"/>
                <w:szCs w:val="16"/>
              </w:rPr>
              <w:t>9</w:t>
            </w:r>
            <w:r w:rsidRPr="00D96E34">
              <w:rPr>
                <w:rFonts w:ascii="Arial" w:hAnsi="Arial" w:cs="Arial"/>
                <w:sz w:val="16"/>
                <w:szCs w:val="16"/>
              </w:rPr>
              <w:t>.2.9</w:t>
            </w:r>
          </w:p>
        </w:tc>
        <w:tc>
          <w:tcPr>
            <w:tcW w:w="1528" w:type="pct"/>
            <w:tcBorders>
              <w:top w:val="nil"/>
              <w:left w:val="nil"/>
              <w:bottom w:val="single" w:sz="12" w:space="0" w:color="auto"/>
              <w:right w:val="nil"/>
            </w:tcBorders>
            <w:shd w:val="clear" w:color="auto" w:fill="FFFFFF"/>
            <w:vAlign w:val="center"/>
            <w:hideMark/>
          </w:tcPr>
          <w:p w14:paraId="33840D90" w14:textId="77777777" w:rsidR="00467730" w:rsidRPr="00D96E34" w:rsidRDefault="00467730" w:rsidP="008303FD">
            <w:pPr>
              <w:tabs>
                <w:tab w:val="left" w:pos="7371"/>
              </w:tabs>
              <w:spacing w:line="360" w:lineRule="auto"/>
              <w:rPr>
                <w:rFonts w:ascii="Arial" w:eastAsia="Arial Unicode MS" w:hAnsi="Arial" w:cs="Arial"/>
                <w:sz w:val="16"/>
                <w:szCs w:val="16"/>
              </w:rPr>
            </w:pPr>
            <w:r w:rsidRPr="00D96E34">
              <w:rPr>
                <w:rFonts w:ascii="Arial" w:eastAsia="Arial Unicode MS" w:hAnsi="Arial" w:cs="Arial"/>
                <w:sz w:val="16"/>
                <w:szCs w:val="16"/>
              </w:rPr>
              <w:t>Dessins, plans</w:t>
            </w:r>
            <w:r w:rsidRPr="00D96E3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6C092D98" w14:textId="77777777" w:rsidR="00467730" w:rsidRPr="00D96E34" w:rsidRDefault="00467730" w:rsidP="008303FD">
            <w:pPr>
              <w:tabs>
                <w:tab w:val="left" w:pos="7371"/>
              </w:tabs>
              <w:spacing w:line="360" w:lineRule="auto"/>
              <w:rPr>
                <w:rFonts w:ascii="Arial" w:eastAsia="Arial Unicode MS" w:hAnsi="Arial" w:cs="Arial"/>
                <w:sz w:val="16"/>
                <w:szCs w:val="16"/>
              </w:rPr>
            </w:pPr>
            <w:r w:rsidRPr="00D96E34">
              <w:rPr>
                <w:rFonts w:ascii="Arial" w:hAnsi="Arial" w:cs="Arial"/>
                <w:sz w:val="16"/>
                <w:szCs w:val="16"/>
                <w:u w:val="dotted"/>
              </w:rPr>
              <w:t>10.000 €</w:t>
            </w:r>
          </w:p>
        </w:tc>
        <w:tc>
          <w:tcPr>
            <w:tcW w:w="452" w:type="pct"/>
            <w:tcBorders>
              <w:top w:val="nil"/>
              <w:left w:val="nil"/>
              <w:bottom w:val="single" w:sz="12" w:space="0" w:color="auto"/>
              <w:right w:val="single" w:sz="8" w:space="0" w:color="auto"/>
            </w:tcBorders>
            <w:shd w:val="clear" w:color="auto" w:fill="FFFFFF"/>
          </w:tcPr>
          <w:p w14:paraId="372709B8" w14:textId="77777777" w:rsidR="00467730" w:rsidRPr="00D96E34" w:rsidRDefault="00467730" w:rsidP="008303FD">
            <w:pPr>
              <w:tabs>
                <w:tab w:val="left" w:pos="7371"/>
              </w:tabs>
              <w:spacing w:line="360" w:lineRule="auto"/>
              <w:jc w:val="center"/>
              <w:rPr>
                <w:rFonts w:ascii="Arial" w:eastAsia="Arial Unicode MS" w:hAnsi="Arial" w:cs="Arial"/>
                <w:sz w:val="16"/>
                <w:szCs w:val="16"/>
              </w:rPr>
            </w:pPr>
          </w:p>
        </w:tc>
        <w:tc>
          <w:tcPr>
            <w:tcW w:w="544" w:type="pct"/>
            <w:tcBorders>
              <w:top w:val="nil"/>
              <w:left w:val="single" w:sz="8" w:space="0" w:color="auto"/>
              <w:bottom w:val="single" w:sz="12" w:space="0" w:color="auto"/>
              <w:right w:val="single" w:sz="8" w:space="0" w:color="auto"/>
            </w:tcBorders>
            <w:shd w:val="clear" w:color="auto" w:fill="FFFFFF"/>
          </w:tcPr>
          <w:p w14:paraId="6FACA817" w14:textId="77777777" w:rsidR="00467730" w:rsidRPr="00D96E34" w:rsidRDefault="00467730" w:rsidP="008303FD">
            <w:pPr>
              <w:tabs>
                <w:tab w:val="left" w:pos="7371"/>
              </w:tabs>
              <w:spacing w:line="360" w:lineRule="auto"/>
              <w:jc w:val="center"/>
              <w:rPr>
                <w:rFonts w:ascii="Arial" w:eastAsia="Arial Unicode MS" w:hAnsi="Arial" w:cs="Arial"/>
                <w:sz w:val="16"/>
                <w:szCs w:val="16"/>
              </w:rPr>
            </w:pPr>
          </w:p>
        </w:tc>
        <w:tc>
          <w:tcPr>
            <w:tcW w:w="406" w:type="pct"/>
            <w:tcBorders>
              <w:top w:val="nil"/>
              <w:left w:val="single" w:sz="8" w:space="0" w:color="auto"/>
              <w:bottom w:val="single" w:sz="12" w:space="0" w:color="auto"/>
              <w:right w:val="single" w:sz="8" w:space="0" w:color="auto"/>
            </w:tcBorders>
            <w:shd w:val="clear" w:color="auto" w:fill="FFFFFF"/>
          </w:tcPr>
          <w:p w14:paraId="4DB968CD" w14:textId="77777777" w:rsidR="00467730" w:rsidRPr="00D96E34" w:rsidRDefault="00467730" w:rsidP="008303FD">
            <w:pPr>
              <w:tabs>
                <w:tab w:val="left" w:pos="7371"/>
              </w:tabs>
              <w:spacing w:line="360" w:lineRule="auto"/>
              <w:jc w:val="center"/>
              <w:rPr>
                <w:rFonts w:ascii="Arial" w:eastAsia="Arial Unicode MS" w:hAnsi="Arial" w:cs="Arial"/>
                <w:sz w:val="16"/>
                <w:szCs w:val="16"/>
              </w:rPr>
            </w:pPr>
          </w:p>
        </w:tc>
        <w:tc>
          <w:tcPr>
            <w:tcW w:w="541" w:type="pct"/>
            <w:tcBorders>
              <w:top w:val="nil"/>
              <w:left w:val="single" w:sz="8" w:space="0" w:color="auto"/>
              <w:bottom w:val="single" w:sz="12" w:space="0" w:color="auto"/>
              <w:right w:val="double" w:sz="4" w:space="0" w:color="auto"/>
            </w:tcBorders>
            <w:shd w:val="clear" w:color="auto" w:fill="FFFFFF"/>
          </w:tcPr>
          <w:p w14:paraId="5CF6506B" w14:textId="77777777" w:rsidR="00467730" w:rsidRPr="00D96E34" w:rsidRDefault="00467730" w:rsidP="008303FD">
            <w:pPr>
              <w:tabs>
                <w:tab w:val="left" w:pos="7371"/>
              </w:tabs>
              <w:spacing w:line="360" w:lineRule="auto"/>
              <w:jc w:val="center"/>
              <w:rPr>
                <w:rFonts w:ascii="Arial" w:eastAsia="Arial Unicode MS" w:hAnsi="Arial" w:cs="Arial"/>
                <w:sz w:val="16"/>
                <w:szCs w:val="16"/>
              </w:rPr>
            </w:pPr>
          </w:p>
        </w:tc>
      </w:tr>
      <w:tr w:rsidR="00467730" w:rsidRPr="00D96E34" w14:paraId="43373F24" w14:textId="77777777" w:rsidTr="008303FD">
        <w:trPr>
          <w:cantSplit/>
          <w:trHeight w:val="507"/>
        </w:trPr>
        <w:tc>
          <w:tcPr>
            <w:tcW w:w="343" w:type="pct"/>
            <w:tcBorders>
              <w:top w:val="single" w:sz="12" w:space="0" w:color="auto"/>
              <w:left w:val="single" w:sz="12" w:space="0" w:color="auto"/>
              <w:bottom w:val="single" w:sz="12" w:space="0" w:color="auto"/>
              <w:right w:val="single" w:sz="12" w:space="0" w:color="auto"/>
            </w:tcBorders>
            <w:shd w:val="clear" w:color="auto" w:fill="FFFFFF"/>
            <w:vAlign w:val="center"/>
            <w:hideMark/>
          </w:tcPr>
          <w:p w14:paraId="494FEC1E" w14:textId="77777777" w:rsidR="00467730" w:rsidRPr="00D96E34" w:rsidRDefault="00467730" w:rsidP="008303FD">
            <w:pPr>
              <w:keepNext/>
              <w:outlineLvl w:val="5"/>
              <w:rPr>
                <w:rFonts w:ascii="Arial" w:hAnsi="Arial" w:cs="Arial"/>
                <w:b/>
                <w:sz w:val="16"/>
                <w:szCs w:val="16"/>
              </w:rPr>
            </w:pPr>
            <w:r>
              <w:rPr>
                <w:rFonts w:ascii="Arial" w:hAnsi="Arial" w:cs="Arial"/>
                <w:b/>
                <w:sz w:val="16"/>
                <w:szCs w:val="16"/>
              </w:rPr>
              <w:t>9</w:t>
            </w:r>
            <w:r w:rsidRPr="00D96E34">
              <w:rPr>
                <w:rFonts w:ascii="Arial" w:hAnsi="Arial" w:cs="Arial"/>
                <w:b/>
                <w:sz w:val="16"/>
                <w:szCs w:val="16"/>
              </w:rPr>
              <w:t>.1.2</w:t>
            </w:r>
          </w:p>
        </w:tc>
        <w:tc>
          <w:tcPr>
            <w:tcW w:w="1528" w:type="pct"/>
            <w:tcBorders>
              <w:top w:val="single" w:sz="12" w:space="0" w:color="auto"/>
              <w:left w:val="nil"/>
              <w:bottom w:val="single" w:sz="12" w:space="0" w:color="auto"/>
              <w:right w:val="nil"/>
            </w:tcBorders>
            <w:shd w:val="clear" w:color="auto" w:fill="FFFFFF"/>
            <w:vAlign w:val="center"/>
            <w:hideMark/>
          </w:tcPr>
          <w:p w14:paraId="1A22247A" w14:textId="09EDDE19" w:rsidR="00467730" w:rsidRPr="00D96E34" w:rsidRDefault="00467730" w:rsidP="008303FD">
            <w:pPr>
              <w:tabs>
                <w:tab w:val="left" w:pos="7371"/>
              </w:tabs>
              <w:rPr>
                <w:rFonts w:ascii="Arial" w:hAnsi="Arial" w:cs="Arial"/>
                <w:b/>
                <w:bCs/>
                <w:sz w:val="16"/>
                <w:szCs w:val="16"/>
                <w:u w:val="single"/>
              </w:rPr>
            </w:pPr>
            <w:r w:rsidRPr="0049515D">
              <w:rPr>
                <w:rFonts w:ascii="Arial" w:hAnsi="Arial" w:cs="Arial"/>
                <w:b/>
                <w:bCs/>
                <w:sz w:val="16"/>
                <w:szCs w:val="16"/>
                <w:u w:val="single"/>
              </w:rPr>
              <w:t xml:space="preserve">Garantie </w:t>
            </w:r>
            <w:r w:rsidRPr="0049515D">
              <w:rPr>
                <w:rFonts w:ascii="Arial" w:eastAsia="Arial Unicode MS" w:hAnsi="Arial" w:cs="Arial"/>
                <w:b/>
                <w:bCs/>
                <w:sz w:val="16"/>
                <w:szCs w:val="16"/>
                <w:u w:val="single"/>
              </w:rPr>
              <w:t>Maintenance</w:t>
            </w:r>
            <w:r w:rsidR="00F15BAB" w:rsidRPr="0049515D">
              <w:rPr>
                <w:rFonts w:ascii="Arial" w:eastAsia="Arial Unicode MS" w:hAnsi="Arial" w:cs="Arial"/>
                <w:b/>
                <w:bCs/>
                <w:sz w:val="16"/>
                <w:szCs w:val="16"/>
                <w:u w:val="single"/>
              </w:rPr>
              <w:t xml:space="preserve"> (</w:t>
            </w:r>
            <w:r w:rsidR="00F15BAB" w:rsidRPr="0049515D">
              <w:rPr>
                <w:rFonts w:ascii="Arial" w:eastAsia="Arial Unicode MS" w:hAnsi="Arial" w:cs="Arial"/>
                <w:b/>
                <w:bCs/>
                <w:color w:val="FF0000"/>
                <w:sz w:val="16"/>
                <w:szCs w:val="16"/>
                <w:u w:val="single"/>
              </w:rPr>
              <w:t>14 mois)</w:t>
            </w:r>
          </w:p>
        </w:tc>
        <w:tc>
          <w:tcPr>
            <w:tcW w:w="1186" w:type="pct"/>
            <w:tcBorders>
              <w:top w:val="single" w:sz="12" w:space="0" w:color="auto"/>
              <w:left w:val="single" w:sz="12" w:space="0" w:color="auto"/>
              <w:bottom w:val="single" w:sz="12" w:space="0" w:color="auto"/>
              <w:right w:val="single" w:sz="12" w:space="0" w:color="auto"/>
            </w:tcBorders>
            <w:shd w:val="clear" w:color="auto" w:fill="FFFFFF"/>
            <w:vAlign w:val="center"/>
          </w:tcPr>
          <w:p w14:paraId="2ADE0D2D" w14:textId="77777777" w:rsidR="00467730" w:rsidRPr="00D96E34" w:rsidRDefault="00467730" w:rsidP="008303FD">
            <w:pPr>
              <w:tabs>
                <w:tab w:val="left" w:pos="7371"/>
              </w:tabs>
              <w:rPr>
                <w:rFonts w:ascii="Arial" w:hAnsi="Arial" w:cs="Arial"/>
                <w:sz w:val="16"/>
                <w:szCs w:val="16"/>
              </w:rPr>
            </w:pPr>
            <w:r w:rsidRPr="00D96E34">
              <w:rPr>
                <w:rFonts w:ascii="Arial" w:hAnsi="Arial" w:cs="Arial"/>
                <w:b/>
                <w:sz w:val="16"/>
                <w:szCs w:val="16"/>
              </w:rPr>
              <w:t>Coût HT de l’opération</w:t>
            </w:r>
          </w:p>
        </w:tc>
        <w:tc>
          <w:tcPr>
            <w:tcW w:w="452" w:type="pct"/>
            <w:tcBorders>
              <w:top w:val="single" w:sz="12" w:space="0" w:color="auto"/>
              <w:left w:val="nil"/>
              <w:bottom w:val="single" w:sz="12" w:space="0" w:color="auto"/>
              <w:right w:val="single" w:sz="8" w:space="0" w:color="auto"/>
            </w:tcBorders>
            <w:shd w:val="clear" w:color="auto" w:fill="FFFFFF"/>
            <w:vAlign w:val="center"/>
          </w:tcPr>
          <w:p w14:paraId="23AC3B4F" w14:textId="77777777" w:rsidR="00467730" w:rsidRPr="00D96E34" w:rsidRDefault="00467730" w:rsidP="008303FD">
            <w:pPr>
              <w:tabs>
                <w:tab w:val="left" w:pos="7371"/>
              </w:tabs>
              <w:jc w:val="right"/>
              <w:rPr>
                <w:rFonts w:ascii="Arial" w:eastAsia="Arial Unicode MS" w:hAnsi="Arial" w:cs="Arial"/>
                <w:sz w:val="16"/>
                <w:szCs w:val="16"/>
              </w:rPr>
            </w:pPr>
          </w:p>
        </w:tc>
        <w:tc>
          <w:tcPr>
            <w:tcW w:w="544" w:type="pct"/>
            <w:tcBorders>
              <w:top w:val="single" w:sz="12" w:space="0" w:color="auto"/>
              <w:left w:val="single" w:sz="8" w:space="0" w:color="auto"/>
              <w:bottom w:val="single" w:sz="12" w:space="0" w:color="auto"/>
              <w:right w:val="single" w:sz="8" w:space="0" w:color="auto"/>
            </w:tcBorders>
            <w:shd w:val="clear" w:color="auto" w:fill="FFFFFF"/>
            <w:vAlign w:val="center"/>
          </w:tcPr>
          <w:p w14:paraId="216C15E0" w14:textId="77777777" w:rsidR="00467730" w:rsidRPr="00D96E34" w:rsidRDefault="00467730" w:rsidP="008303FD">
            <w:pPr>
              <w:tabs>
                <w:tab w:val="left" w:pos="7371"/>
              </w:tabs>
              <w:jc w:val="right"/>
              <w:rPr>
                <w:rFonts w:ascii="Arial" w:eastAsia="Arial Unicode MS" w:hAnsi="Arial" w:cs="Arial"/>
                <w:sz w:val="16"/>
                <w:szCs w:val="16"/>
              </w:rPr>
            </w:pPr>
          </w:p>
        </w:tc>
        <w:tc>
          <w:tcPr>
            <w:tcW w:w="406" w:type="pct"/>
            <w:tcBorders>
              <w:top w:val="single" w:sz="12" w:space="0" w:color="auto"/>
              <w:left w:val="single" w:sz="8" w:space="0" w:color="auto"/>
              <w:bottom w:val="single" w:sz="12" w:space="0" w:color="auto"/>
              <w:right w:val="single" w:sz="8" w:space="0" w:color="auto"/>
            </w:tcBorders>
            <w:shd w:val="clear" w:color="auto" w:fill="FFFFFF"/>
            <w:vAlign w:val="center"/>
          </w:tcPr>
          <w:p w14:paraId="4A8FF37D" w14:textId="77777777" w:rsidR="00467730" w:rsidRPr="00D96E34" w:rsidRDefault="00467730" w:rsidP="008303FD">
            <w:pPr>
              <w:tabs>
                <w:tab w:val="left" w:pos="7371"/>
              </w:tabs>
              <w:jc w:val="right"/>
              <w:rPr>
                <w:rFonts w:ascii="Arial" w:eastAsia="Arial Unicode MS" w:hAnsi="Arial" w:cs="Arial"/>
                <w:sz w:val="16"/>
                <w:szCs w:val="16"/>
              </w:rPr>
            </w:pPr>
          </w:p>
        </w:tc>
        <w:tc>
          <w:tcPr>
            <w:tcW w:w="541" w:type="pct"/>
            <w:tcBorders>
              <w:top w:val="single" w:sz="12" w:space="0" w:color="auto"/>
              <w:left w:val="single" w:sz="8" w:space="0" w:color="auto"/>
              <w:bottom w:val="single" w:sz="12" w:space="0" w:color="auto"/>
              <w:right w:val="double" w:sz="4" w:space="0" w:color="auto"/>
            </w:tcBorders>
            <w:shd w:val="clear" w:color="auto" w:fill="FFFFFF"/>
            <w:vAlign w:val="center"/>
          </w:tcPr>
          <w:p w14:paraId="0F7CD655" w14:textId="77777777" w:rsidR="00467730" w:rsidRPr="00D96E34" w:rsidRDefault="00467730" w:rsidP="008303FD">
            <w:pPr>
              <w:tabs>
                <w:tab w:val="left" w:pos="7371"/>
              </w:tabs>
              <w:jc w:val="right"/>
              <w:rPr>
                <w:rFonts w:ascii="Arial" w:eastAsia="Arial Unicode MS" w:hAnsi="Arial" w:cs="Arial"/>
                <w:sz w:val="16"/>
                <w:szCs w:val="16"/>
              </w:rPr>
            </w:pPr>
          </w:p>
        </w:tc>
      </w:tr>
      <w:tr w:rsidR="00467730" w:rsidRPr="00D96E34" w14:paraId="3881027B" w14:textId="77777777" w:rsidTr="008303FD">
        <w:trPr>
          <w:cantSplit/>
          <w:trHeight w:val="450"/>
        </w:trPr>
        <w:tc>
          <w:tcPr>
            <w:tcW w:w="343" w:type="pct"/>
            <w:tcBorders>
              <w:top w:val="thinThickSmallGap" w:sz="24" w:space="0" w:color="auto"/>
              <w:left w:val="single" w:sz="12" w:space="0" w:color="auto"/>
              <w:bottom w:val="single" w:sz="12" w:space="0" w:color="auto"/>
              <w:right w:val="single" w:sz="12" w:space="0" w:color="auto"/>
            </w:tcBorders>
            <w:shd w:val="clear" w:color="auto" w:fill="FFFFFF"/>
          </w:tcPr>
          <w:p w14:paraId="397E0DC3" w14:textId="77777777" w:rsidR="00467730" w:rsidRPr="00D96E34" w:rsidRDefault="00467730" w:rsidP="008303FD">
            <w:pPr>
              <w:tabs>
                <w:tab w:val="left" w:pos="7371"/>
              </w:tabs>
              <w:jc w:val="center"/>
              <w:rPr>
                <w:rFonts w:ascii="Arial" w:hAnsi="Arial" w:cs="Arial"/>
                <w:b/>
                <w:sz w:val="16"/>
                <w:szCs w:val="16"/>
              </w:rPr>
            </w:pPr>
          </w:p>
        </w:tc>
        <w:tc>
          <w:tcPr>
            <w:tcW w:w="1528" w:type="pct"/>
            <w:tcBorders>
              <w:top w:val="thinThickSmallGap" w:sz="24" w:space="0" w:color="auto"/>
              <w:left w:val="nil"/>
              <w:bottom w:val="single" w:sz="12" w:space="0" w:color="auto"/>
              <w:right w:val="nil"/>
            </w:tcBorders>
            <w:shd w:val="clear" w:color="auto" w:fill="FFFFFF"/>
            <w:vAlign w:val="center"/>
            <w:hideMark/>
          </w:tcPr>
          <w:p w14:paraId="33E2C8D5" w14:textId="77777777" w:rsidR="00467730" w:rsidRPr="00D96E34" w:rsidRDefault="00467730" w:rsidP="008303FD">
            <w:pPr>
              <w:tabs>
                <w:tab w:val="left" w:pos="7371"/>
              </w:tabs>
              <w:jc w:val="center"/>
              <w:rPr>
                <w:rFonts w:ascii="Arial" w:eastAsia="Arial Unicode MS" w:hAnsi="Arial" w:cs="Arial"/>
                <w:b/>
                <w:sz w:val="16"/>
                <w:szCs w:val="16"/>
              </w:rPr>
            </w:pPr>
          </w:p>
        </w:tc>
        <w:tc>
          <w:tcPr>
            <w:tcW w:w="1186" w:type="pct"/>
            <w:tcBorders>
              <w:top w:val="thinThickSmallGap" w:sz="24" w:space="0" w:color="auto"/>
              <w:left w:val="single" w:sz="12" w:space="0" w:color="auto"/>
              <w:bottom w:val="single" w:sz="12" w:space="0" w:color="auto"/>
              <w:right w:val="single" w:sz="12" w:space="0" w:color="auto"/>
            </w:tcBorders>
            <w:shd w:val="clear" w:color="auto" w:fill="FFFFFF"/>
            <w:vAlign w:val="center"/>
          </w:tcPr>
          <w:p w14:paraId="1E3F68CD" w14:textId="77777777" w:rsidR="00467730" w:rsidRPr="00D96E34" w:rsidRDefault="00467730" w:rsidP="008303FD">
            <w:pPr>
              <w:tabs>
                <w:tab w:val="left" w:pos="7371"/>
              </w:tabs>
              <w:jc w:val="center"/>
              <w:rPr>
                <w:rFonts w:ascii="Arial" w:hAnsi="Arial" w:cs="Arial"/>
                <w:b/>
                <w:sz w:val="24"/>
                <w:szCs w:val="24"/>
              </w:rPr>
            </w:pPr>
            <w:r w:rsidRPr="00D96E34">
              <w:rPr>
                <w:rFonts w:ascii="Arial" w:hAnsi="Arial" w:cs="Arial"/>
                <w:b/>
                <w:sz w:val="24"/>
                <w:szCs w:val="24"/>
              </w:rPr>
              <w:t>TOTAL</w:t>
            </w:r>
          </w:p>
        </w:tc>
        <w:tc>
          <w:tcPr>
            <w:tcW w:w="452" w:type="pct"/>
            <w:tcBorders>
              <w:top w:val="thinThickSmallGap" w:sz="24" w:space="0" w:color="auto"/>
              <w:left w:val="nil"/>
              <w:bottom w:val="single" w:sz="12" w:space="0" w:color="auto"/>
              <w:right w:val="single" w:sz="8" w:space="0" w:color="auto"/>
            </w:tcBorders>
            <w:shd w:val="clear" w:color="auto" w:fill="FFFFFF"/>
            <w:vAlign w:val="center"/>
          </w:tcPr>
          <w:p w14:paraId="01A436A6" w14:textId="77777777" w:rsidR="00467730" w:rsidRPr="00D96E34" w:rsidRDefault="00467730" w:rsidP="008303FD">
            <w:pPr>
              <w:tabs>
                <w:tab w:val="left" w:pos="7371"/>
              </w:tabs>
              <w:jc w:val="right"/>
              <w:rPr>
                <w:rFonts w:ascii="Arial" w:eastAsia="Arial Unicode MS" w:hAnsi="Arial" w:cs="Arial"/>
                <w:sz w:val="16"/>
                <w:szCs w:val="16"/>
              </w:rPr>
            </w:pPr>
          </w:p>
        </w:tc>
        <w:tc>
          <w:tcPr>
            <w:tcW w:w="544" w:type="pct"/>
            <w:tcBorders>
              <w:top w:val="thinThickSmallGap" w:sz="24" w:space="0" w:color="auto"/>
              <w:left w:val="single" w:sz="8" w:space="0" w:color="auto"/>
              <w:bottom w:val="single" w:sz="12" w:space="0" w:color="auto"/>
              <w:right w:val="single" w:sz="8" w:space="0" w:color="auto"/>
            </w:tcBorders>
            <w:shd w:val="clear" w:color="auto" w:fill="FFFFFF"/>
            <w:vAlign w:val="center"/>
          </w:tcPr>
          <w:p w14:paraId="13D13E4C" w14:textId="77777777" w:rsidR="00467730" w:rsidRPr="00D96E34" w:rsidRDefault="00467730" w:rsidP="008303FD">
            <w:pPr>
              <w:tabs>
                <w:tab w:val="left" w:pos="7371"/>
              </w:tabs>
              <w:jc w:val="right"/>
              <w:rPr>
                <w:rFonts w:ascii="Arial" w:eastAsia="Arial Unicode MS" w:hAnsi="Arial" w:cs="Arial"/>
                <w:b/>
                <w:sz w:val="16"/>
                <w:szCs w:val="16"/>
              </w:rPr>
            </w:pPr>
          </w:p>
        </w:tc>
        <w:tc>
          <w:tcPr>
            <w:tcW w:w="406" w:type="pct"/>
            <w:tcBorders>
              <w:top w:val="thinThickSmallGap" w:sz="24" w:space="0" w:color="auto"/>
              <w:left w:val="single" w:sz="8" w:space="0" w:color="auto"/>
              <w:bottom w:val="single" w:sz="12" w:space="0" w:color="auto"/>
              <w:right w:val="single" w:sz="8" w:space="0" w:color="auto"/>
            </w:tcBorders>
            <w:shd w:val="clear" w:color="auto" w:fill="FFFFFF"/>
            <w:vAlign w:val="center"/>
          </w:tcPr>
          <w:p w14:paraId="5D4FA1BB" w14:textId="77777777" w:rsidR="00467730" w:rsidRPr="00D96E34" w:rsidRDefault="00467730" w:rsidP="008303FD">
            <w:pPr>
              <w:tabs>
                <w:tab w:val="left" w:pos="7371"/>
              </w:tabs>
              <w:jc w:val="right"/>
              <w:rPr>
                <w:rFonts w:ascii="Arial" w:eastAsia="Arial Unicode MS" w:hAnsi="Arial" w:cs="Arial"/>
                <w:sz w:val="16"/>
                <w:szCs w:val="16"/>
              </w:rPr>
            </w:pPr>
          </w:p>
        </w:tc>
        <w:tc>
          <w:tcPr>
            <w:tcW w:w="541" w:type="pct"/>
            <w:tcBorders>
              <w:top w:val="thinThickSmallGap" w:sz="24" w:space="0" w:color="auto"/>
              <w:left w:val="single" w:sz="8" w:space="0" w:color="auto"/>
              <w:bottom w:val="single" w:sz="12" w:space="0" w:color="auto"/>
              <w:right w:val="double" w:sz="4" w:space="0" w:color="auto"/>
            </w:tcBorders>
            <w:shd w:val="clear" w:color="auto" w:fill="FFFFFF"/>
            <w:vAlign w:val="center"/>
          </w:tcPr>
          <w:p w14:paraId="52FC6A25" w14:textId="77777777" w:rsidR="00467730" w:rsidRPr="00D96E34" w:rsidRDefault="00467730" w:rsidP="008303FD">
            <w:pPr>
              <w:tabs>
                <w:tab w:val="left" w:pos="7371"/>
              </w:tabs>
              <w:jc w:val="right"/>
              <w:rPr>
                <w:rFonts w:ascii="Arial" w:eastAsia="Arial Unicode MS" w:hAnsi="Arial" w:cs="Arial"/>
                <w:sz w:val="16"/>
                <w:szCs w:val="16"/>
              </w:rPr>
            </w:pPr>
          </w:p>
        </w:tc>
      </w:tr>
    </w:tbl>
    <w:p w14:paraId="1309AC52" w14:textId="77777777" w:rsidR="004A63D9" w:rsidRDefault="004A63D9" w:rsidP="006B50B2"/>
    <w:p w14:paraId="752472F8" w14:textId="77777777" w:rsidR="006B50B2" w:rsidRPr="00343F51" w:rsidRDefault="003602F2" w:rsidP="006B50B2">
      <w:pPr>
        <w:numPr>
          <w:ilvl w:val="12"/>
          <w:numId w:val="0"/>
        </w:numPr>
        <w:jc w:val="both"/>
        <w:rPr>
          <w:rFonts w:ascii="Calibri" w:hAnsi="Calibri" w:cs="Arial"/>
          <w:sz w:val="18"/>
        </w:rPr>
      </w:pPr>
      <w:r w:rsidRPr="00343F51">
        <w:rPr>
          <w:rFonts w:ascii="Calibri" w:hAnsi="Calibri" w:cs="Arial"/>
          <w:b/>
          <w:sz w:val="18"/>
        </w:rPr>
        <w:t xml:space="preserve"> </w:t>
      </w:r>
      <w:r w:rsidR="006B50B2" w:rsidRPr="00343F51">
        <w:rPr>
          <w:rFonts w:ascii="Calibri" w:hAnsi="Calibri" w:cs="Arial"/>
          <w:b/>
          <w:sz w:val="18"/>
        </w:rPr>
        <w:t>(1)</w:t>
      </w:r>
      <w:r w:rsidR="006B50B2" w:rsidRPr="00343F51">
        <w:rPr>
          <w:rFonts w:ascii="Calibri" w:hAnsi="Calibri" w:cs="Arial"/>
          <w:sz w:val="18"/>
        </w:rPr>
        <w:t xml:space="preserve"> Le montant des garanties complémentaires est épuisable et reconstituable.</w:t>
      </w:r>
    </w:p>
    <w:p w14:paraId="125B823E" w14:textId="77777777" w:rsidR="006B50B2" w:rsidRDefault="006B50B2" w:rsidP="006B50B2">
      <w:pPr>
        <w:jc w:val="both"/>
        <w:rPr>
          <w:rFonts w:ascii="Calibri" w:eastAsia="Arial Unicode MS" w:hAnsi="Calibri" w:cs="Arial"/>
          <w:sz w:val="18"/>
        </w:rPr>
      </w:pPr>
      <w:r w:rsidRPr="00343F51">
        <w:rPr>
          <w:rFonts w:ascii="Calibri" w:hAnsi="Calibri" w:cs="Arial"/>
          <w:b/>
          <w:sz w:val="18"/>
        </w:rPr>
        <w:t>(</w:t>
      </w:r>
      <w:r w:rsidRPr="00343F51">
        <w:rPr>
          <w:rFonts w:ascii="Calibri" w:eastAsia="Arial Unicode MS" w:hAnsi="Calibri" w:cs="Arial"/>
          <w:b/>
          <w:sz w:val="18"/>
        </w:rPr>
        <w:t>2)</w:t>
      </w:r>
      <w:r w:rsidRPr="00343F51">
        <w:rPr>
          <w:rFonts w:ascii="Calibri" w:eastAsia="Arial Unicode MS" w:hAnsi="Calibri" w:cs="Arial"/>
          <w:sz w:val="18"/>
        </w:rPr>
        <w:t xml:space="preserve"> y compris</w:t>
      </w:r>
      <w:r w:rsidR="00F430D7">
        <w:rPr>
          <w:rFonts w:ascii="Calibri" w:eastAsia="Arial Unicode MS" w:hAnsi="Calibri" w:cs="Arial"/>
          <w:sz w:val="18"/>
        </w:rPr>
        <w:t xml:space="preserve"> GAREAT,</w:t>
      </w:r>
      <w:r w:rsidRPr="00343F51">
        <w:rPr>
          <w:rFonts w:ascii="Calibri" w:eastAsia="Arial Unicode MS" w:hAnsi="Calibri" w:cs="Arial"/>
          <w:sz w:val="18"/>
        </w:rPr>
        <w:t xml:space="preserve"> CAT-NAT et taxes d’assurances.</w:t>
      </w:r>
    </w:p>
    <w:p w14:paraId="10820E79" w14:textId="77777777" w:rsidR="00190C2F" w:rsidRDefault="00190C2F" w:rsidP="006B50B2">
      <w:pPr>
        <w:jc w:val="both"/>
        <w:rPr>
          <w:rFonts w:ascii="Calibri" w:eastAsia="Arial Unicode MS" w:hAnsi="Calibri" w:cs="Arial"/>
          <w:sz w:val="18"/>
        </w:rPr>
      </w:pPr>
    </w:p>
    <w:p w14:paraId="7AEB15BA" w14:textId="77777777" w:rsidR="00190C2F" w:rsidRDefault="00190C2F" w:rsidP="00190C2F">
      <w:pPr>
        <w:jc w:val="both"/>
        <w:rPr>
          <w:rFonts w:ascii="Calibri" w:hAnsi="Calibri" w:cs="Arial"/>
        </w:rPr>
      </w:pPr>
      <w:r>
        <w:rPr>
          <w:rFonts w:ascii="Calibri" w:hAnsi="Calibri" w:cs="Arial"/>
        </w:rPr>
        <w:t xml:space="preserve">Soit en toute lettres toutes taxes comprises :  </w:t>
      </w:r>
    </w:p>
    <w:p w14:paraId="2D050C47" w14:textId="77777777" w:rsidR="00190C2F" w:rsidRPr="00343F51" w:rsidRDefault="00190C2F" w:rsidP="006B50B2">
      <w:pPr>
        <w:jc w:val="both"/>
        <w:rPr>
          <w:rFonts w:ascii="Calibri" w:eastAsia="Arial Unicode MS" w:hAnsi="Calibri" w:cs="Arial"/>
          <w:sz w:val="18"/>
        </w:rPr>
      </w:pPr>
    </w:p>
    <w:p w14:paraId="5BA03899" w14:textId="4DF256C8" w:rsidR="004A63D9" w:rsidRDefault="004A63D9" w:rsidP="005D72E4">
      <w:pPr>
        <w:jc w:val="both"/>
        <w:rPr>
          <w:rFonts w:ascii="Calibri" w:hAnsi="Calibri" w:cs="Arial"/>
        </w:rPr>
      </w:pPr>
    </w:p>
    <w:p w14:paraId="1E728C2A" w14:textId="60278C15" w:rsidR="00021527" w:rsidRPr="00467730" w:rsidRDefault="002446E5" w:rsidP="002446E5">
      <w:pPr>
        <w:ind w:firstLine="1134"/>
        <w:rPr>
          <w:rFonts w:asciiTheme="minorHAnsi" w:hAnsiTheme="minorHAnsi" w:cstheme="minorHAnsi"/>
          <w:b/>
          <w:bCs/>
        </w:rPr>
      </w:pPr>
      <w:r w:rsidRPr="002446E5">
        <w:rPr>
          <w:rFonts w:asciiTheme="minorHAnsi" w:hAnsiTheme="minorHAnsi" w:cstheme="minorHAnsi"/>
          <w:b/>
          <w:bCs/>
          <w:u w:val="single"/>
        </w:rPr>
        <w:t>5.</w:t>
      </w:r>
      <w:r w:rsidR="00190C2F">
        <w:rPr>
          <w:rFonts w:asciiTheme="minorHAnsi" w:hAnsiTheme="minorHAnsi" w:cstheme="minorHAnsi"/>
          <w:b/>
          <w:bCs/>
          <w:u w:val="single"/>
        </w:rPr>
        <w:t>1.</w:t>
      </w:r>
      <w:r w:rsidR="003E3A00">
        <w:rPr>
          <w:rFonts w:asciiTheme="minorHAnsi" w:hAnsiTheme="minorHAnsi" w:cstheme="minorHAnsi"/>
          <w:b/>
          <w:bCs/>
          <w:u w:val="single"/>
        </w:rPr>
        <w:t>2</w:t>
      </w:r>
      <w:r w:rsidRPr="002446E5">
        <w:rPr>
          <w:rFonts w:asciiTheme="minorHAnsi" w:hAnsiTheme="minorHAnsi" w:cstheme="minorHAnsi"/>
          <w:b/>
          <w:bCs/>
          <w:u w:val="single"/>
        </w:rPr>
        <w:t xml:space="preserve"> </w:t>
      </w:r>
      <w:r w:rsidR="001F4E36" w:rsidRPr="002446E5">
        <w:rPr>
          <w:rFonts w:asciiTheme="minorHAnsi" w:hAnsiTheme="minorHAnsi" w:cstheme="minorHAnsi"/>
          <w:b/>
          <w:bCs/>
          <w:u w:val="single"/>
        </w:rPr>
        <w:t>P</w:t>
      </w:r>
      <w:r w:rsidRPr="002446E5">
        <w:rPr>
          <w:rFonts w:asciiTheme="minorHAnsi" w:hAnsiTheme="minorHAnsi" w:cstheme="minorHAnsi"/>
          <w:b/>
          <w:bCs/>
          <w:u w:val="single"/>
        </w:rPr>
        <w:t>restation supplémentaire éventuelle</w:t>
      </w:r>
      <w:r w:rsidR="001F4E36" w:rsidRPr="002446E5">
        <w:rPr>
          <w:rFonts w:asciiTheme="minorHAnsi" w:hAnsiTheme="minorHAnsi" w:cstheme="minorHAnsi"/>
          <w:b/>
          <w:bCs/>
          <w:u w:val="single"/>
        </w:rPr>
        <w:t xml:space="preserve"> : </w:t>
      </w:r>
      <w:r w:rsidR="008A6CD7" w:rsidRPr="002446E5">
        <w:rPr>
          <w:rFonts w:asciiTheme="minorHAnsi" w:hAnsiTheme="minorHAnsi" w:cstheme="minorHAnsi"/>
          <w:b/>
          <w:bCs/>
          <w:u w:val="single"/>
        </w:rPr>
        <w:t>ASSURANCE</w:t>
      </w:r>
      <w:r w:rsidR="00021527" w:rsidRPr="002446E5">
        <w:rPr>
          <w:rFonts w:asciiTheme="minorHAnsi" w:hAnsiTheme="minorHAnsi" w:cstheme="minorHAnsi"/>
          <w:b/>
          <w:bCs/>
          <w:u w:val="single"/>
        </w:rPr>
        <w:t xml:space="preserve"> RCMO</w:t>
      </w:r>
    </w:p>
    <w:p w14:paraId="2B77FAF4" w14:textId="77777777" w:rsidR="00021527" w:rsidRDefault="00021527" w:rsidP="00021527"/>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470"/>
        <w:gridCol w:w="2479"/>
        <w:gridCol w:w="2320"/>
        <w:gridCol w:w="1620"/>
        <w:gridCol w:w="1557"/>
      </w:tblGrid>
      <w:tr w:rsidR="00021527" w:rsidRPr="004F62DE" w14:paraId="7CC9C6E4" w14:textId="77777777" w:rsidTr="008303FD">
        <w:trPr>
          <w:trHeight w:val="284"/>
        </w:trPr>
        <w:tc>
          <w:tcPr>
            <w:tcW w:w="2518" w:type="dxa"/>
            <w:tcBorders>
              <w:top w:val="single" w:sz="8" w:space="0" w:color="auto"/>
              <w:left w:val="single" w:sz="8" w:space="0" w:color="auto"/>
              <w:bottom w:val="single" w:sz="8" w:space="0" w:color="auto"/>
              <w:right w:val="single" w:sz="8" w:space="0" w:color="auto"/>
            </w:tcBorders>
            <w:vAlign w:val="center"/>
            <w:hideMark/>
          </w:tcPr>
          <w:p w14:paraId="34E3385C" w14:textId="77777777" w:rsidR="00021527" w:rsidRPr="004F62DE" w:rsidRDefault="00021527" w:rsidP="008303FD">
            <w:pPr>
              <w:pStyle w:val="Titre1"/>
              <w:numPr>
                <w:ilvl w:val="0"/>
                <w:numId w:val="30"/>
              </w:numPr>
              <w:rPr>
                <w:rFonts w:ascii="Calibri" w:hAnsi="Calibri"/>
                <w:bCs w:val="0"/>
                <w:iCs/>
                <w:kern w:val="0"/>
                <w:sz w:val="20"/>
                <w:szCs w:val="20"/>
              </w:rPr>
            </w:pPr>
            <w:bookmarkStart w:id="17" w:name="_Toc453601054"/>
            <w:bookmarkStart w:id="18" w:name="_Toc453601180"/>
            <w:r w:rsidRPr="004F62DE">
              <w:rPr>
                <w:rFonts w:ascii="Calibri" w:hAnsi="Calibri"/>
                <w:bCs w:val="0"/>
                <w:iCs/>
                <w:kern w:val="0"/>
                <w:sz w:val="20"/>
                <w:szCs w:val="20"/>
              </w:rPr>
              <w:t>Nature des garanties</w:t>
            </w:r>
            <w:bookmarkEnd w:id="17"/>
            <w:bookmarkEnd w:id="18"/>
          </w:p>
        </w:tc>
        <w:tc>
          <w:tcPr>
            <w:tcW w:w="2526" w:type="dxa"/>
            <w:tcBorders>
              <w:top w:val="single" w:sz="8" w:space="0" w:color="auto"/>
              <w:left w:val="single" w:sz="8" w:space="0" w:color="auto"/>
              <w:bottom w:val="single" w:sz="8" w:space="0" w:color="auto"/>
              <w:right w:val="single" w:sz="8" w:space="0" w:color="auto"/>
            </w:tcBorders>
            <w:vAlign w:val="center"/>
            <w:hideMark/>
          </w:tcPr>
          <w:p w14:paraId="0BF5F379" w14:textId="77777777" w:rsidR="00021527" w:rsidRPr="004F62DE" w:rsidRDefault="00021527" w:rsidP="008303FD">
            <w:pPr>
              <w:pStyle w:val="Titre1"/>
              <w:numPr>
                <w:ilvl w:val="0"/>
                <w:numId w:val="30"/>
              </w:numPr>
              <w:rPr>
                <w:rFonts w:ascii="Calibri" w:hAnsi="Calibri"/>
                <w:bCs w:val="0"/>
                <w:iCs/>
                <w:kern w:val="0"/>
                <w:sz w:val="20"/>
                <w:szCs w:val="20"/>
              </w:rPr>
            </w:pPr>
            <w:bookmarkStart w:id="19" w:name="_Toc453601055"/>
            <w:bookmarkStart w:id="20" w:name="_Toc453601181"/>
            <w:r w:rsidRPr="004F62DE">
              <w:rPr>
                <w:rFonts w:ascii="Calibri" w:hAnsi="Calibri"/>
                <w:bCs w:val="0"/>
                <w:iCs/>
                <w:kern w:val="0"/>
                <w:sz w:val="20"/>
                <w:szCs w:val="20"/>
              </w:rPr>
              <w:t>Montant des garanties par sinistre et par année d’assurance</w:t>
            </w:r>
            <w:bookmarkEnd w:id="19"/>
            <w:bookmarkEnd w:id="20"/>
          </w:p>
        </w:tc>
        <w:tc>
          <w:tcPr>
            <w:tcW w:w="2387" w:type="dxa"/>
            <w:tcBorders>
              <w:top w:val="single" w:sz="8" w:space="0" w:color="auto"/>
              <w:left w:val="single" w:sz="8" w:space="0" w:color="auto"/>
              <w:bottom w:val="single" w:sz="8" w:space="0" w:color="auto"/>
              <w:right w:val="single" w:sz="8" w:space="0" w:color="auto"/>
            </w:tcBorders>
            <w:vAlign w:val="center"/>
            <w:hideMark/>
          </w:tcPr>
          <w:p w14:paraId="758A1875" w14:textId="77777777" w:rsidR="00021527" w:rsidRPr="004F62DE" w:rsidRDefault="00021527" w:rsidP="008303FD">
            <w:pPr>
              <w:pStyle w:val="Titre1"/>
              <w:numPr>
                <w:ilvl w:val="0"/>
                <w:numId w:val="30"/>
              </w:numPr>
              <w:rPr>
                <w:rFonts w:ascii="Calibri" w:hAnsi="Calibri"/>
                <w:bCs w:val="0"/>
                <w:iCs/>
                <w:kern w:val="0"/>
                <w:sz w:val="20"/>
                <w:szCs w:val="20"/>
              </w:rPr>
            </w:pPr>
            <w:bookmarkStart w:id="21" w:name="_Toc453601056"/>
            <w:bookmarkStart w:id="22" w:name="_Toc453601182"/>
            <w:r w:rsidRPr="004F62DE">
              <w:rPr>
                <w:rFonts w:ascii="Calibri" w:hAnsi="Calibri"/>
                <w:bCs w:val="0"/>
                <w:iCs/>
                <w:kern w:val="0"/>
                <w:sz w:val="20"/>
                <w:szCs w:val="20"/>
              </w:rPr>
              <w:t>Franchises</w:t>
            </w:r>
            <w:bookmarkEnd w:id="21"/>
            <w:bookmarkEnd w:id="22"/>
          </w:p>
        </w:tc>
        <w:tc>
          <w:tcPr>
            <w:tcW w:w="1661" w:type="dxa"/>
            <w:tcBorders>
              <w:top w:val="single" w:sz="8" w:space="0" w:color="auto"/>
              <w:left w:val="single" w:sz="8" w:space="0" w:color="auto"/>
              <w:bottom w:val="single" w:sz="8" w:space="0" w:color="auto"/>
              <w:right w:val="single" w:sz="8" w:space="0" w:color="auto"/>
            </w:tcBorders>
            <w:vAlign w:val="center"/>
            <w:hideMark/>
          </w:tcPr>
          <w:p w14:paraId="4DD946DA" w14:textId="77777777" w:rsidR="00021527" w:rsidRPr="004F62DE" w:rsidRDefault="00021527" w:rsidP="008303FD">
            <w:pPr>
              <w:pStyle w:val="Titre1"/>
              <w:numPr>
                <w:ilvl w:val="0"/>
                <w:numId w:val="30"/>
              </w:numPr>
              <w:rPr>
                <w:rFonts w:ascii="Calibri" w:hAnsi="Calibri"/>
                <w:bCs w:val="0"/>
                <w:iCs/>
                <w:kern w:val="0"/>
                <w:sz w:val="20"/>
                <w:szCs w:val="20"/>
              </w:rPr>
            </w:pPr>
            <w:bookmarkStart w:id="23" w:name="_Toc453601057"/>
            <w:bookmarkStart w:id="24" w:name="_Toc453601183"/>
            <w:r w:rsidRPr="004F62DE">
              <w:rPr>
                <w:rFonts w:ascii="Calibri" w:hAnsi="Calibri"/>
                <w:bCs w:val="0"/>
                <w:iCs/>
                <w:kern w:val="0"/>
                <w:sz w:val="20"/>
                <w:szCs w:val="20"/>
              </w:rPr>
              <w:t>Taux HT</w:t>
            </w:r>
            <w:bookmarkEnd w:id="23"/>
            <w:bookmarkEnd w:id="24"/>
          </w:p>
        </w:tc>
        <w:tc>
          <w:tcPr>
            <w:tcW w:w="1590" w:type="dxa"/>
            <w:tcBorders>
              <w:top w:val="single" w:sz="8" w:space="0" w:color="auto"/>
              <w:left w:val="single" w:sz="8" w:space="0" w:color="auto"/>
              <w:bottom w:val="single" w:sz="8" w:space="0" w:color="auto"/>
              <w:right w:val="single" w:sz="8" w:space="0" w:color="auto"/>
            </w:tcBorders>
            <w:vAlign w:val="center"/>
            <w:hideMark/>
          </w:tcPr>
          <w:p w14:paraId="237FE6E6" w14:textId="77777777" w:rsidR="00021527" w:rsidRPr="004F62DE" w:rsidRDefault="00021527" w:rsidP="008303FD">
            <w:pPr>
              <w:pStyle w:val="Titre1"/>
              <w:numPr>
                <w:ilvl w:val="0"/>
                <w:numId w:val="30"/>
              </w:numPr>
              <w:rPr>
                <w:rFonts w:ascii="Calibri" w:hAnsi="Calibri"/>
                <w:bCs w:val="0"/>
                <w:iCs/>
                <w:kern w:val="0"/>
                <w:sz w:val="20"/>
                <w:szCs w:val="20"/>
              </w:rPr>
            </w:pPr>
            <w:bookmarkStart w:id="25" w:name="_Toc453601058"/>
            <w:bookmarkStart w:id="26" w:name="_Toc453601184"/>
            <w:r w:rsidRPr="004F62DE">
              <w:rPr>
                <w:rFonts w:ascii="Calibri" w:hAnsi="Calibri"/>
                <w:bCs w:val="0"/>
                <w:iCs/>
                <w:kern w:val="0"/>
                <w:sz w:val="20"/>
                <w:szCs w:val="20"/>
              </w:rPr>
              <w:t>Taux TTC</w:t>
            </w:r>
            <w:bookmarkEnd w:id="25"/>
            <w:bookmarkEnd w:id="26"/>
          </w:p>
        </w:tc>
      </w:tr>
      <w:tr w:rsidR="00021527" w:rsidRPr="004F62DE" w14:paraId="3BA44DF9" w14:textId="77777777" w:rsidTr="008303FD">
        <w:trPr>
          <w:trHeight w:val="284"/>
        </w:trPr>
        <w:tc>
          <w:tcPr>
            <w:tcW w:w="2518" w:type="dxa"/>
            <w:tcBorders>
              <w:top w:val="single" w:sz="8" w:space="0" w:color="auto"/>
              <w:left w:val="single" w:sz="8" w:space="0" w:color="auto"/>
              <w:bottom w:val="single" w:sz="8" w:space="0" w:color="auto"/>
              <w:right w:val="single" w:sz="8" w:space="0" w:color="auto"/>
            </w:tcBorders>
            <w:vAlign w:val="center"/>
            <w:hideMark/>
          </w:tcPr>
          <w:p w14:paraId="63E001A7" w14:textId="77777777" w:rsidR="00021527" w:rsidRPr="004F62DE" w:rsidRDefault="00021527" w:rsidP="008303FD">
            <w:pPr>
              <w:pStyle w:val="Titre1"/>
              <w:numPr>
                <w:ilvl w:val="0"/>
                <w:numId w:val="30"/>
              </w:numPr>
              <w:spacing w:before="0" w:after="0"/>
              <w:rPr>
                <w:rFonts w:ascii="Calibri" w:hAnsi="Calibri"/>
                <w:b w:val="0"/>
                <w:bCs w:val="0"/>
                <w:iCs/>
                <w:kern w:val="0"/>
                <w:sz w:val="20"/>
                <w:szCs w:val="20"/>
              </w:rPr>
            </w:pPr>
            <w:bookmarkStart w:id="27" w:name="_Toc453601060"/>
            <w:bookmarkStart w:id="28" w:name="_Toc453601186"/>
            <w:r w:rsidRPr="004F62DE">
              <w:rPr>
                <w:rFonts w:ascii="Calibri" w:hAnsi="Calibri"/>
                <w:b w:val="0"/>
                <w:bCs w:val="0"/>
                <w:iCs/>
                <w:kern w:val="0"/>
                <w:sz w:val="20"/>
                <w:szCs w:val="20"/>
              </w:rPr>
              <w:t>Dommages corporels</w:t>
            </w:r>
            <w:bookmarkEnd w:id="27"/>
            <w:bookmarkEnd w:id="28"/>
          </w:p>
        </w:tc>
        <w:tc>
          <w:tcPr>
            <w:tcW w:w="2526" w:type="dxa"/>
            <w:tcBorders>
              <w:top w:val="single" w:sz="8" w:space="0" w:color="auto"/>
              <w:left w:val="single" w:sz="8" w:space="0" w:color="auto"/>
              <w:bottom w:val="single" w:sz="8" w:space="0" w:color="auto"/>
              <w:right w:val="single" w:sz="8" w:space="0" w:color="auto"/>
            </w:tcBorders>
            <w:vAlign w:val="center"/>
            <w:hideMark/>
          </w:tcPr>
          <w:p w14:paraId="23AC4201" w14:textId="77777777" w:rsidR="00021527" w:rsidRPr="004F62DE" w:rsidRDefault="00021527" w:rsidP="008303FD">
            <w:pPr>
              <w:pStyle w:val="Titre1"/>
              <w:numPr>
                <w:ilvl w:val="0"/>
                <w:numId w:val="30"/>
              </w:numPr>
              <w:spacing w:before="0" w:after="0"/>
              <w:rPr>
                <w:rFonts w:ascii="Calibri" w:hAnsi="Calibri"/>
                <w:b w:val="0"/>
                <w:bCs w:val="0"/>
                <w:iCs/>
                <w:kern w:val="0"/>
                <w:sz w:val="20"/>
                <w:szCs w:val="20"/>
              </w:rPr>
            </w:pPr>
            <w:bookmarkStart w:id="29" w:name="_Toc453601061"/>
            <w:bookmarkStart w:id="30" w:name="_Toc453601187"/>
            <w:r w:rsidRPr="004F62DE">
              <w:rPr>
                <w:rFonts w:ascii="Calibri" w:hAnsi="Calibri"/>
                <w:b w:val="0"/>
                <w:bCs w:val="0"/>
                <w:iCs/>
                <w:kern w:val="0"/>
                <w:sz w:val="20"/>
                <w:szCs w:val="20"/>
              </w:rPr>
              <w:t>6 000 000 euros</w:t>
            </w:r>
            <w:bookmarkEnd w:id="29"/>
            <w:bookmarkEnd w:id="30"/>
          </w:p>
        </w:tc>
        <w:tc>
          <w:tcPr>
            <w:tcW w:w="2387" w:type="dxa"/>
            <w:tcBorders>
              <w:top w:val="single" w:sz="8" w:space="0" w:color="auto"/>
              <w:left w:val="single" w:sz="8" w:space="0" w:color="auto"/>
              <w:bottom w:val="single" w:sz="8" w:space="0" w:color="auto"/>
              <w:right w:val="single" w:sz="8" w:space="0" w:color="auto"/>
            </w:tcBorders>
            <w:vAlign w:val="center"/>
            <w:hideMark/>
          </w:tcPr>
          <w:p w14:paraId="226CEE24" w14:textId="77777777" w:rsidR="00021527" w:rsidRPr="004F62DE" w:rsidRDefault="00021527" w:rsidP="008303FD">
            <w:pPr>
              <w:pStyle w:val="Titre1"/>
              <w:numPr>
                <w:ilvl w:val="0"/>
                <w:numId w:val="30"/>
              </w:numPr>
              <w:spacing w:before="0" w:after="0"/>
              <w:rPr>
                <w:rFonts w:ascii="Calibri" w:hAnsi="Calibri"/>
                <w:b w:val="0"/>
                <w:bCs w:val="0"/>
                <w:iCs/>
                <w:kern w:val="0"/>
                <w:sz w:val="20"/>
                <w:szCs w:val="20"/>
              </w:rPr>
            </w:pPr>
            <w:bookmarkStart w:id="31" w:name="_Toc453601062"/>
            <w:bookmarkStart w:id="32" w:name="_Toc453601188"/>
            <w:r w:rsidRPr="004F62DE">
              <w:rPr>
                <w:rFonts w:ascii="Calibri" w:hAnsi="Calibri"/>
                <w:b w:val="0"/>
                <w:bCs w:val="0"/>
                <w:iCs/>
                <w:kern w:val="0"/>
                <w:sz w:val="20"/>
                <w:szCs w:val="20"/>
              </w:rPr>
              <w:t>Néant</w:t>
            </w:r>
            <w:bookmarkEnd w:id="31"/>
            <w:bookmarkEnd w:id="32"/>
          </w:p>
        </w:tc>
        <w:tc>
          <w:tcPr>
            <w:tcW w:w="1661" w:type="dxa"/>
            <w:vMerge w:val="restart"/>
            <w:tcBorders>
              <w:top w:val="single" w:sz="8" w:space="0" w:color="auto"/>
              <w:left w:val="single" w:sz="8" w:space="0" w:color="auto"/>
              <w:bottom w:val="single" w:sz="8" w:space="0" w:color="auto"/>
              <w:right w:val="single" w:sz="8" w:space="0" w:color="auto"/>
            </w:tcBorders>
            <w:vAlign w:val="center"/>
            <w:hideMark/>
          </w:tcPr>
          <w:p w14:paraId="47F8A362" w14:textId="77777777" w:rsidR="00021527" w:rsidRPr="004F62DE" w:rsidRDefault="00021527" w:rsidP="008303FD">
            <w:pPr>
              <w:pStyle w:val="Titre1"/>
              <w:numPr>
                <w:ilvl w:val="0"/>
                <w:numId w:val="30"/>
              </w:numPr>
              <w:spacing w:before="0" w:after="0"/>
              <w:rPr>
                <w:rFonts w:ascii="Calibri" w:hAnsi="Calibri"/>
                <w:b w:val="0"/>
                <w:bCs w:val="0"/>
                <w:iCs/>
                <w:kern w:val="0"/>
                <w:sz w:val="20"/>
                <w:szCs w:val="20"/>
              </w:rPr>
            </w:pPr>
            <w:bookmarkStart w:id="33" w:name="_Toc453601063"/>
            <w:bookmarkStart w:id="34" w:name="_Toc453601189"/>
            <w:r w:rsidRPr="004F62DE">
              <w:rPr>
                <w:rFonts w:ascii="Calibri" w:hAnsi="Calibri"/>
                <w:b w:val="0"/>
                <w:bCs w:val="0"/>
                <w:iCs/>
                <w:kern w:val="0"/>
                <w:sz w:val="20"/>
                <w:szCs w:val="20"/>
              </w:rPr>
              <w:t>%</w:t>
            </w:r>
            <w:bookmarkEnd w:id="33"/>
            <w:bookmarkEnd w:id="34"/>
          </w:p>
        </w:tc>
        <w:tc>
          <w:tcPr>
            <w:tcW w:w="1590" w:type="dxa"/>
            <w:vMerge w:val="restart"/>
            <w:tcBorders>
              <w:top w:val="single" w:sz="8" w:space="0" w:color="auto"/>
              <w:left w:val="single" w:sz="8" w:space="0" w:color="auto"/>
              <w:bottom w:val="single" w:sz="8" w:space="0" w:color="auto"/>
              <w:right w:val="single" w:sz="8" w:space="0" w:color="auto"/>
            </w:tcBorders>
            <w:vAlign w:val="center"/>
            <w:hideMark/>
          </w:tcPr>
          <w:p w14:paraId="28A0CB4F" w14:textId="77777777" w:rsidR="00021527" w:rsidRPr="004F62DE" w:rsidRDefault="00021527" w:rsidP="008303FD">
            <w:pPr>
              <w:pStyle w:val="Titre1"/>
              <w:numPr>
                <w:ilvl w:val="0"/>
                <w:numId w:val="30"/>
              </w:numPr>
              <w:spacing w:before="0" w:after="0"/>
              <w:rPr>
                <w:rFonts w:ascii="Calibri" w:hAnsi="Calibri"/>
                <w:b w:val="0"/>
                <w:bCs w:val="0"/>
                <w:iCs/>
                <w:kern w:val="0"/>
                <w:sz w:val="20"/>
                <w:szCs w:val="20"/>
              </w:rPr>
            </w:pPr>
            <w:bookmarkStart w:id="35" w:name="_Toc453601064"/>
            <w:bookmarkStart w:id="36" w:name="_Toc453601190"/>
            <w:r w:rsidRPr="004F62DE">
              <w:rPr>
                <w:rFonts w:ascii="Calibri" w:hAnsi="Calibri"/>
                <w:b w:val="0"/>
                <w:bCs w:val="0"/>
                <w:iCs/>
                <w:kern w:val="0"/>
                <w:sz w:val="20"/>
                <w:szCs w:val="20"/>
              </w:rPr>
              <w:t>%</w:t>
            </w:r>
            <w:bookmarkEnd w:id="35"/>
            <w:bookmarkEnd w:id="36"/>
          </w:p>
        </w:tc>
      </w:tr>
      <w:tr w:rsidR="00021527" w:rsidRPr="004F62DE" w14:paraId="1FE3C787" w14:textId="77777777" w:rsidTr="008303FD">
        <w:trPr>
          <w:trHeight w:val="284"/>
        </w:trPr>
        <w:tc>
          <w:tcPr>
            <w:tcW w:w="2518" w:type="dxa"/>
            <w:tcBorders>
              <w:top w:val="single" w:sz="8" w:space="0" w:color="auto"/>
              <w:left w:val="single" w:sz="8" w:space="0" w:color="auto"/>
              <w:bottom w:val="single" w:sz="8" w:space="0" w:color="auto"/>
              <w:right w:val="single" w:sz="8" w:space="0" w:color="auto"/>
            </w:tcBorders>
            <w:vAlign w:val="center"/>
            <w:hideMark/>
          </w:tcPr>
          <w:p w14:paraId="29500CBF" w14:textId="77777777" w:rsidR="00021527" w:rsidRPr="004F62DE" w:rsidRDefault="00021527" w:rsidP="008303FD">
            <w:pPr>
              <w:pStyle w:val="Titre1"/>
              <w:numPr>
                <w:ilvl w:val="0"/>
                <w:numId w:val="30"/>
              </w:numPr>
              <w:spacing w:before="0" w:after="0"/>
              <w:rPr>
                <w:rFonts w:ascii="Calibri" w:hAnsi="Calibri"/>
                <w:b w:val="0"/>
                <w:bCs w:val="0"/>
                <w:iCs/>
                <w:kern w:val="0"/>
                <w:sz w:val="20"/>
                <w:szCs w:val="20"/>
              </w:rPr>
            </w:pPr>
            <w:bookmarkStart w:id="37" w:name="_Toc453601065"/>
            <w:bookmarkStart w:id="38" w:name="_Toc453601191"/>
            <w:r w:rsidRPr="004F62DE">
              <w:rPr>
                <w:rFonts w:ascii="Calibri" w:hAnsi="Calibri"/>
                <w:b w:val="0"/>
                <w:bCs w:val="0"/>
                <w:iCs/>
                <w:kern w:val="0"/>
                <w:sz w:val="20"/>
                <w:szCs w:val="20"/>
              </w:rPr>
              <w:t>Dommages matériels et immatériels</w:t>
            </w:r>
            <w:bookmarkEnd w:id="37"/>
            <w:bookmarkEnd w:id="38"/>
          </w:p>
        </w:tc>
        <w:tc>
          <w:tcPr>
            <w:tcW w:w="2526" w:type="dxa"/>
            <w:tcBorders>
              <w:top w:val="single" w:sz="8" w:space="0" w:color="auto"/>
              <w:left w:val="single" w:sz="8" w:space="0" w:color="auto"/>
              <w:bottom w:val="single" w:sz="8" w:space="0" w:color="auto"/>
              <w:right w:val="single" w:sz="8" w:space="0" w:color="auto"/>
            </w:tcBorders>
            <w:vAlign w:val="center"/>
            <w:hideMark/>
          </w:tcPr>
          <w:p w14:paraId="7F05B334" w14:textId="77777777" w:rsidR="00021527" w:rsidRPr="004F62DE" w:rsidRDefault="00021527" w:rsidP="008303FD">
            <w:pPr>
              <w:pStyle w:val="Titre1"/>
              <w:numPr>
                <w:ilvl w:val="0"/>
                <w:numId w:val="30"/>
              </w:numPr>
              <w:spacing w:before="0" w:after="0"/>
              <w:rPr>
                <w:rFonts w:ascii="Calibri" w:hAnsi="Calibri"/>
                <w:b w:val="0"/>
                <w:bCs w:val="0"/>
                <w:iCs/>
                <w:kern w:val="0"/>
                <w:sz w:val="20"/>
                <w:szCs w:val="20"/>
              </w:rPr>
            </w:pPr>
            <w:bookmarkStart w:id="39" w:name="_Toc453601066"/>
            <w:bookmarkStart w:id="40" w:name="_Toc453601192"/>
            <w:r w:rsidRPr="004F62DE">
              <w:rPr>
                <w:rFonts w:ascii="Calibri" w:hAnsi="Calibri"/>
                <w:b w:val="0"/>
                <w:bCs w:val="0"/>
                <w:iCs/>
                <w:kern w:val="0"/>
                <w:sz w:val="20"/>
                <w:szCs w:val="20"/>
              </w:rPr>
              <w:t>2 000 000 euros</w:t>
            </w:r>
            <w:bookmarkEnd w:id="39"/>
            <w:bookmarkEnd w:id="40"/>
          </w:p>
        </w:tc>
        <w:tc>
          <w:tcPr>
            <w:tcW w:w="2387" w:type="dxa"/>
            <w:tcBorders>
              <w:top w:val="single" w:sz="8" w:space="0" w:color="auto"/>
              <w:left w:val="single" w:sz="8" w:space="0" w:color="auto"/>
              <w:bottom w:val="single" w:sz="8" w:space="0" w:color="auto"/>
              <w:right w:val="single" w:sz="8" w:space="0" w:color="auto"/>
            </w:tcBorders>
            <w:vAlign w:val="center"/>
            <w:hideMark/>
          </w:tcPr>
          <w:p w14:paraId="18B8DE75" w14:textId="199D2217" w:rsidR="00021527" w:rsidRPr="004F62DE" w:rsidRDefault="00021527" w:rsidP="008303FD">
            <w:pPr>
              <w:pStyle w:val="Titre1"/>
              <w:numPr>
                <w:ilvl w:val="0"/>
                <w:numId w:val="30"/>
              </w:numPr>
              <w:spacing w:before="0" w:after="0"/>
              <w:rPr>
                <w:rFonts w:ascii="Calibri" w:hAnsi="Calibri"/>
                <w:b w:val="0"/>
                <w:bCs w:val="0"/>
                <w:iCs/>
                <w:kern w:val="0"/>
                <w:sz w:val="20"/>
                <w:szCs w:val="20"/>
              </w:rPr>
            </w:pPr>
            <w:bookmarkStart w:id="41" w:name="_Toc453601067"/>
            <w:bookmarkStart w:id="42" w:name="_Toc453601193"/>
            <w:r w:rsidRPr="004F62DE">
              <w:rPr>
                <w:rFonts w:ascii="Calibri" w:hAnsi="Calibri"/>
                <w:b w:val="0"/>
                <w:bCs w:val="0"/>
                <w:iCs/>
                <w:kern w:val="0"/>
                <w:sz w:val="20"/>
                <w:szCs w:val="20"/>
              </w:rPr>
              <w:t>7 500 euros</w:t>
            </w:r>
            <w:bookmarkEnd w:id="41"/>
            <w:bookmarkEnd w:id="42"/>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073AFF0E" w14:textId="77777777" w:rsidR="00021527" w:rsidRPr="004F62DE" w:rsidRDefault="00021527" w:rsidP="008303FD">
            <w:pPr>
              <w:suppressAutoHyphens w:val="0"/>
              <w:rPr>
                <w:rFonts w:ascii="Calibri" w:hAnsi="Calibri"/>
                <w:iCs/>
                <w:sz w:val="20"/>
                <w:szCs w:val="20"/>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7D5779AC" w14:textId="77777777" w:rsidR="00021527" w:rsidRPr="004F62DE" w:rsidRDefault="00021527" w:rsidP="008303FD">
            <w:pPr>
              <w:suppressAutoHyphens w:val="0"/>
              <w:rPr>
                <w:rFonts w:ascii="Calibri" w:hAnsi="Calibri"/>
                <w:iCs/>
                <w:sz w:val="20"/>
                <w:szCs w:val="20"/>
              </w:rPr>
            </w:pPr>
          </w:p>
        </w:tc>
      </w:tr>
      <w:tr w:rsidR="00021527" w:rsidRPr="004F62DE" w14:paraId="726B4606" w14:textId="77777777" w:rsidTr="008303FD">
        <w:trPr>
          <w:trHeight w:val="284"/>
        </w:trPr>
        <w:tc>
          <w:tcPr>
            <w:tcW w:w="2518" w:type="dxa"/>
            <w:tcBorders>
              <w:top w:val="single" w:sz="8" w:space="0" w:color="auto"/>
              <w:left w:val="single" w:sz="8" w:space="0" w:color="auto"/>
              <w:bottom w:val="single" w:sz="8" w:space="0" w:color="auto"/>
              <w:right w:val="single" w:sz="8" w:space="0" w:color="auto"/>
            </w:tcBorders>
            <w:vAlign w:val="center"/>
            <w:hideMark/>
          </w:tcPr>
          <w:p w14:paraId="006A4C41" w14:textId="77777777" w:rsidR="00021527" w:rsidRPr="004F62DE" w:rsidRDefault="00021527" w:rsidP="008303FD">
            <w:pPr>
              <w:pStyle w:val="Titre1"/>
              <w:numPr>
                <w:ilvl w:val="0"/>
                <w:numId w:val="30"/>
              </w:numPr>
              <w:spacing w:before="0" w:after="0"/>
              <w:ind w:left="0" w:firstLine="0"/>
              <w:rPr>
                <w:rFonts w:ascii="Calibri" w:hAnsi="Calibri"/>
                <w:b w:val="0"/>
                <w:bCs w:val="0"/>
                <w:iCs/>
                <w:kern w:val="0"/>
                <w:sz w:val="20"/>
                <w:szCs w:val="20"/>
              </w:rPr>
            </w:pPr>
            <w:bookmarkStart w:id="43" w:name="_Toc453601068"/>
            <w:bookmarkStart w:id="44" w:name="_Toc453601194"/>
            <w:proofErr w:type="gramStart"/>
            <w:r w:rsidRPr="004F62DE">
              <w:rPr>
                <w:rFonts w:ascii="Calibri" w:hAnsi="Calibri"/>
                <w:b w:val="0"/>
                <w:bCs w:val="0"/>
                <w:iCs/>
                <w:kern w:val="0"/>
                <w:sz w:val="20"/>
                <w:szCs w:val="20"/>
              </w:rPr>
              <w:t>dont</w:t>
            </w:r>
            <w:proofErr w:type="gramEnd"/>
            <w:r w:rsidRPr="004F62DE">
              <w:rPr>
                <w:rFonts w:ascii="Calibri" w:hAnsi="Calibri"/>
                <w:b w:val="0"/>
                <w:bCs w:val="0"/>
                <w:iCs/>
                <w:kern w:val="0"/>
                <w:sz w:val="20"/>
                <w:szCs w:val="20"/>
              </w:rPr>
              <w:t xml:space="preserve"> dommages immatériels non consécutifs</w:t>
            </w:r>
            <w:bookmarkEnd w:id="43"/>
            <w:bookmarkEnd w:id="44"/>
          </w:p>
        </w:tc>
        <w:tc>
          <w:tcPr>
            <w:tcW w:w="2526" w:type="dxa"/>
            <w:tcBorders>
              <w:top w:val="single" w:sz="8" w:space="0" w:color="auto"/>
              <w:left w:val="single" w:sz="8" w:space="0" w:color="auto"/>
              <w:bottom w:val="single" w:sz="8" w:space="0" w:color="auto"/>
              <w:right w:val="single" w:sz="8" w:space="0" w:color="auto"/>
            </w:tcBorders>
            <w:vAlign w:val="center"/>
            <w:hideMark/>
          </w:tcPr>
          <w:p w14:paraId="08FC14A9" w14:textId="2B281BB8" w:rsidR="00021527" w:rsidRPr="004F62DE" w:rsidRDefault="00021527" w:rsidP="008303FD">
            <w:pPr>
              <w:pStyle w:val="Titre1"/>
              <w:numPr>
                <w:ilvl w:val="0"/>
                <w:numId w:val="30"/>
              </w:numPr>
              <w:spacing w:before="0" w:after="0"/>
              <w:ind w:left="0" w:firstLine="0"/>
              <w:rPr>
                <w:rFonts w:ascii="Calibri" w:hAnsi="Calibri"/>
                <w:b w:val="0"/>
                <w:bCs w:val="0"/>
                <w:iCs/>
                <w:kern w:val="0"/>
                <w:sz w:val="20"/>
                <w:szCs w:val="20"/>
              </w:rPr>
            </w:pPr>
            <w:bookmarkStart w:id="45" w:name="_Toc453601069"/>
            <w:bookmarkStart w:id="46" w:name="_Toc453601195"/>
            <w:r w:rsidRPr="004F62DE">
              <w:rPr>
                <w:rFonts w:ascii="Calibri" w:hAnsi="Calibri"/>
                <w:b w:val="0"/>
                <w:bCs w:val="0"/>
                <w:iCs/>
                <w:kern w:val="0"/>
                <w:sz w:val="20"/>
                <w:szCs w:val="20"/>
              </w:rPr>
              <w:t> 500 000 euros épuisables pour la durée du marché</w:t>
            </w:r>
            <w:bookmarkEnd w:id="45"/>
            <w:bookmarkEnd w:id="46"/>
          </w:p>
        </w:tc>
        <w:tc>
          <w:tcPr>
            <w:tcW w:w="2387" w:type="dxa"/>
            <w:tcBorders>
              <w:top w:val="single" w:sz="8" w:space="0" w:color="auto"/>
              <w:left w:val="single" w:sz="8" w:space="0" w:color="auto"/>
              <w:bottom w:val="single" w:sz="8" w:space="0" w:color="auto"/>
              <w:right w:val="single" w:sz="8" w:space="0" w:color="auto"/>
            </w:tcBorders>
            <w:vAlign w:val="center"/>
            <w:hideMark/>
          </w:tcPr>
          <w:p w14:paraId="49B14FF7" w14:textId="77777777" w:rsidR="00021527" w:rsidRPr="004F62DE" w:rsidRDefault="00021527" w:rsidP="008303FD">
            <w:pPr>
              <w:pStyle w:val="Titre1"/>
              <w:numPr>
                <w:ilvl w:val="0"/>
                <w:numId w:val="30"/>
              </w:numPr>
              <w:spacing w:before="0" w:after="0"/>
              <w:rPr>
                <w:rFonts w:ascii="Calibri" w:hAnsi="Calibri"/>
                <w:b w:val="0"/>
                <w:bCs w:val="0"/>
                <w:iCs/>
                <w:kern w:val="0"/>
                <w:sz w:val="20"/>
                <w:szCs w:val="20"/>
              </w:rPr>
            </w:pPr>
            <w:bookmarkStart w:id="47" w:name="_Toc453601070"/>
            <w:bookmarkStart w:id="48" w:name="_Toc453601196"/>
            <w:r w:rsidRPr="004F62DE">
              <w:rPr>
                <w:rFonts w:ascii="Calibri" w:hAnsi="Calibri"/>
                <w:b w:val="0"/>
                <w:bCs w:val="0"/>
                <w:iCs/>
                <w:kern w:val="0"/>
                <w:sz w:val="20"/>
                <w:szCs w:val="20"/>
              </w:rPr>
              <w:t>15 000 euros</w:t>
            </w:r>
            <w:bookmarkEnd w:id="47"/>
            <w:bookmarkEnd w:id="48"/>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3255A164" w14:textId="77777777" w:rsidR="00021527" w:rsidRPr="004F62DE" w:rsidRDefault="00021527" w:rsidP="008303FD">
            <w:pPr>
              <w:suppressAutoHyphens w:val="0"/>
              <w:rPr>
                <w:rFonts w:ascii="Calibri" w:hAnsi="Calibri"/>
                <w:iCs/>
                <w:sz w:val="20"/>
                <w:szCs w:val="20"/>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1A1D55A4" w14:textId="77777777" w:rsidR="00021527" w:rsidRPr="004F62DE" w:rsidRDefault="00021527" w:rsidP="008303FD">
            <w:pPr>
              <w:suppressAutoHyphens w:val="0"/>
              <w:rPr>
                <w:rFonts w:ascii="Calibri" w:hAnsi="Calibri"/>
                <w:iCs/>
                <w:sz w:val="20"/>
                <w:szCs w:val="20"/>
              </w:rPr>
            </w:pPr>
          </w:p>
        </w:tc>
      </w:tr>
      <w:tr w:rsidR="00021527" w:rsidRPr="004F62DE" w14:paraId="3DC93E22" w14:textId="77777777" w:rsidTr="008303FD">
        <w:trPr>
          <w:trHeight w:val="284"/>
        </w:trPr>
        <w:tc>
          <w:tcPr>
            <w:tcW w:w="2518" w:type="dxa"/>
            <w:tcBorders>
              <w:top w:val="single" w:sz="8" w:space="0" w:color="auto"/>
              <w:left w:val="single" w:sz="8" w:space="0" w:color="auto"/>
              <w:bottom w:val="single" w:sz="8" w:space="0" w:color="auto"/>
              <w:right w:val="single" w:sz="8" w:space="0" w:color="auto"/>
            </w:tcBorders>
            <w:vAlign w:val="center"/>
            <w:hideMark/>
          </w:tcPr>
          <w:p w14:paraId="186A3F08" w14:textId="77777777" w:rsidR="00021527" w:rsidRPr="004F62DE" w:rsidRDefault="00021527" w:rsidP="008303FD">
            <w:pPr>
              <w:pStyle w:val="Titre1"/>
              <w:numPr>
                <w:ilvl w:val="0"/>
                <w:numId w:val="30"/>
              </w:numPr>
              <w:spacing w:before="0" w:after="0"/>
              <w:ind w:left="0" w:firstLine="0"/>
              <w:rPr>
                <w:rFonts w:ascii="Calibri" w:hAnsi="Calibri"/>
                <w:b w:val="0"/>
                <w:bCs w:val="0"/>
                <w:iCs/>
                <w:kern w:val="0"/>
                <w:sz w:val="20"/>
                <w:szCs w:val="20"/>
              </w:rPr>
            </w:pPr>
            <w:bookmarkStart w:id="49" w:name="_Toc453601071"/>
            <w:bookmarkStart w:id="50" w:name="_Toc453601197"/>
            <w:r w:rsidRPr="004F62DE">
              <w:rPr>
                <w:rFonts w:ascii="Calibri" w:hAnsi="Calibri"/>
                <w:b w:val="0"/>
                <w:bCs w:val="0"/>
                <w:iCs/>
                <w:kern w:val="0"/>
                <w:sz w:val="20"/>
                <w:szCs w:val="20"/>
              </w:rPr>
              <w:t>Atteintes à l’environnement accidentelles</w:t>
            </w:r>
            <w:bookmarkEnd w:id="49"/>
            <w:bookmarkEnd w:id="50"/>
          </w:p>
        </w:tc>
        <w:tc>
          <w:tcPr>
            <w:tcW w:w="2526" w:type="dxa"/>
            <w:tcBorders>
              <w:top w:val="single" w:sz="8" w:space="0" w:color="auto"/>
              <w:left w:val="single" w:sz="8" w:space="0" w:color="auto"/>
              <w:bottom w:val="single" w:sz="8" w:space="0" w:color="auto"/>
              <w:right w:val="single" w:sz="8" w:space="0" w:color="auto"/>
            </w:tcBorders>
            <w:vAlign w:val="center"/>
            <w:hideMark/>
          </w:tcPr>
          <w:p w14:paraId="3F00CA48" w14:textId="77777777" w:rsidR="00021527" w:rsidRPr="004F62DE" w:rsidRDefault="00021527" w:rsidP="008303FD">
            <w:pPr>
              <w:pStyle w:val="Titre1"/>
              <w:numPr>
                <w:ilvl w:val="0"/>
                <w:numId w:val="30"/>
              </w:numPr>
              <w:spacing w:before="0" w:after="0"/>
              <w:ind w:left="0" w:firstLine="0"/>
              <w:rPr>
                <w:rFonts w:ascii="Calibri" w:hAnsi="Calibri"/>
                <w:b w:val="0"/>
                <w:bCs w:val="0"/>
                <w:iCs/>
                <w:kern w:val="0"/>
                <w:sz w:val="20"/>
                <w:szCs w:val="20"/>
              </w:rPr>
            </w:pPr>
            <w:bookmarkStart w:id="51" w:name="_Toc453601072"/>
            <w:bookmarkStart w:id="52" w:name="_Toc453601198"/>
            <w:r w:rsidRPr="004F62DE">
              <w:rPr>
                <w:rFonts w:ascii="Calibri" w:hAnsi="Calibri"/>
                <w:b w:val="0"/>
                <w:bCs w:val="0"/>
                <w:iCs/>
                <w:kern w:val="0"/>
                <w:sz w:val="20"/>
                <w:szCs w:val="20"/>
              </w:rPr>
              <w:t>1 000 000 euros épuisables pour la durée du marché</w:t>
            </w:r>
            <w:bookmarkEnd w:id="51"/>
            <w:bookmarkEnd w:id="52"/>
          </w:p>
        </w:tc>
        <w:tc>
          <w:tcPr>
            <w:tcW w:w="2387" w:type="dxa"/>
            <w:tcBorders>
              <w:top w:val="single" w:sz="8" w:space="0" w:color="auto"/>
              <w:left w:val="single" w:sz="8" w:space="0" w:color="auto"/>
              <w:bottom w:val="single" w:sz="8" w:space="0" w:color="auto"/>
              <w:right w:val="single" w:sz="8" w:space="0" w:color="auto"/>
            </w:tcBorders>
            <w:vAlign w:val="center"/>
            <w:hideMark/>
          </w:tcPr>
          <w:p w14:paraId="1C5D04B9" w14:textId="77777777" w:rsidR="00021527" w:rsidRPr="004F62DE" w:rsidRDefault="00021527" w:rsidP="008303FD">
            <w:pPr>
              <w:pStyle w:val="Titre1"/>
              <w:numPr>
                <w:ilvl w:val="0"/>
                <w:numId w:val="30"/>
              </w:numPr>
              <w:spacing w:before="0" w:after="0"/>
              <w:rPr>
                <w:rFonts w:ascii="Calibri" w:hAnsi="Calibri"/>
                <w:b w:val="0"/>
                <w:bCs w:val="0"/>
                <w:iCs/>
                <w:kern w:val="0"/>
                <w:sz w:val="20"/>
                <w:szCs w:val="20"/>
              </w:rPr>
            </w:pPr>
            <w:bookmarkStart w:id="53" w:name="_Toc453601073"/>
            <w:bookmarkStart w:id="54" w:name="_Toc453601199"/>
            <w:r w:rsidRPr="004F62DE">
              <w:rPr>
                <w:rFonts w:ascii="Calibri" w:hAnsi="Calibri"/>
                <w:b w:val="0"/>
                <w:bCs w:val="0"/>
                <w:iCs/>
                <w:kern w:val="0"/>
                <w:sz w:val="20"/>
                <w:szCs w:val="20"/>
              </w:rPr>
              <w:t>5 000 euros</w:t>
            </w:r>
            <w:bookmarkEnd w:id="53"/>
            <w:bookmarkEnd w:id="54"/>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378AFB82" w14:textId="77777777" w:rsidR="00021527" w:rsidRPr="004F62DE" w:rsidRDefault="00021527" w:rsidP="008303FD">
            <w:pPr>
              <w:suppressAutoHyphens w:val="0"/>
              <w:rPr>
                <w:rFonts w:ascii="Calibri" w:hAnsi="Calibri"/>
                <w:iCs/>
                <w:sz w:val="20"/>
                <w:szCs w:val="20"/>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69DF7CF2" w14:textId="77777777" w:rsidR="00021527" w:rsidRPr="004F62DE" w:rsidRDefault="00021527" w:rsidP="008303FD">
            <w:pPr>
              <w:suppressAutoHyphens w:val="0"/>
              <w:rPr>
                <w:rFonts w:ascii="Calibri" w:hAnsi="Calibri"/>
                <w:iCs/>
                <w:sz w:val="20"/>
                <w:szCs w:val="20"/>
              </w:rPr>
            </w:pPr>
          </w:p>
        </w:tc>
      </w:tr>
      <w:tr w:rsidR="00021527" w:rsidRPr="004F62DE" w14:paraId="736954AB" w14:textId="77777777" w:rsidTr="008303FD">
        <w:trPr>
          <w:trHeight w:val="284"/>
        </w:trPr>
        <w:tc>
          <w:tcPr>
            <w:tcW w:w="10682" w:type="dxa"/>
            <w:gridSpan w:val="5"/>
            <w:tcBorders>
              <w:top w:val="single" w:sz="8" w:space="0" w:color="auto"/>
              <w:left w:val="single" w:sz="8" w:space="0" w:color="auto"/>
              <w:bottom w:val="single" w:sz="8" w:space="0" w:color="auto"/>
              <w:right w:val="single" w:sz="8" w:space="0" w:color="auto"/>
            </w:tcBorders>
            <w:vAlign w:val="center"/>
            <w:hideMark/>
          </w:tcPr>
          <w:p w14:paraId="6C617F9B" w14:textId="720C2973" w:rsidR="00021527" w:rsidRPr="004F62DE" w:rsidRDefault="00021527" w:rsidP="00FC6866">
            <w:pPr>
              <w:pStyle w:val="Titre1"/>
              <w:numPr>
                <w:ilvl w:val="0"/>
                <w:numId w:val="30"/>
              </w:numPr>
              <w:spacing w:before="0" w:after="0"/>
              <w:rPr>
                <w:rFonts w:ascii="Calibri" w:hAnsi="Calibri"/>
                <w:bCs w:val="0"/>
                <w:iCs/>
                <w:kern w:val="0"/>
                <w:sz w:val="20"/>
                <w:szCs w:val="20"/>
              </w:rPr>
            </w:pPr>
            <w:bookmarkStart w:id="55" w:name="_Toc453601089"/>
            <w:bookmarkStart w:id="56" w:name="_Toc453601215"/>
            <w:r w:rsidRPr="004F62DE">
              <w:rPr>
                <w:rFonts w:ascii="Calibri" w:hAnsi="Calibri"/>
                <w:bCs w:val="0"/>
                <w:iCs/>
                <w:kern w:val="0"/>
                <w:sz w:val="20"/>
                <w:szCs w:val="20"/>
              </w:rPr>
              <w:t>Prime</w:t>
            </w:r>
            <w:r w:rsidR="00FC6866">
              <w:rPr>
                <w:rFonts w:ascii="Calibri" w:hAnsi="Calibri"/>
                <w:bCs w:val="0"/>
                <w:iCs/>
                <w:kern w:val="0"/>
                <w:sz w:val="20"/>
                <w:szCs w:val="20"/>
              </w:rPr>
              <w:t xml:space="preserve"> </w:t>
            </w:r>
            <w:r w:rsidRPr="004F62DE">
              <w:rPr>
                <w:rFonts w:ascii="Calibri" w:hAnsi="Calibri"/>
                <w:bCs w:val="0"/>
                <w:iCs/>
                <w:kern w:val="0"/>
                <w:sz w:val="20"/>
                <w:szCs w:val="20"/>
              </w:rPr>
              <w:t>: ………………………………………………</w:t>
            </w:r>
            <w:proofErr w:type="gramStart"/>
            <w:r w:rsidRPr="004F62DE">
              <w:rPr>
                <w:rFonts w:ascii="Calibri" w:hAnsi="Calibri"/>
                <w:bCs w:val="0"/>
                <w:iCs/>
                <w:kern w:val="0"/>
                <w:sz w:val="20"/>
                <w:szCs w:val="20"/>
              </w:rPr>
              <w:t>……..….</w:t>
            </w:r>
            <w:proofErr w:type="gramEnd"/>
            <w:r w:rsidRPr="004F62DE">
              <w:rPr>
                <w:rFonts w:ascii="Calibri" w:hAnsi="Calibri"/>
                <w:bCs w:val="0"/>
                <w:iCs/>
                <w:kern w:val="0"/>
                <w:sz w:val="20"/>
                <w:szCs w:val="20"/>
              </w:rPr>
              <w:t>EUROS HT soit………………………………</w:t>
            </w:r>
            <w:proofErr w:type="gramStart"/>
            <w:r w:rsidRPr="004F62DE">
              <w:rPr>
                <w:rFonts w:ascii="Calibri" w:hAnsi="Calibri"/>
                <w:bCs w:val="0"/>
                <w:iCs/>
                <w:kern w:val="0"/>
                <w:sz w:val="20"/>
                <w:szCs w:val="20"/>
              </w:rPr>
              <w:t>…….</w:t>
            </w:r>
            <w:proofErr w:type="gramEnd"/>
            <w:r w:rsidRPr="004F62DE">
              <w:rPr>
                <w:rFonts w:ascii="Calibri" w:hAnsi="Calibri"/>
                <w:bCs w:val="0"/>
                <w:iCs/>
                <w:kern w:val="0"/>
                <w:sz w:val="20"/>
                <w:szCs w:val="20"/>
              </w:rPr>
              <w:t>EUROS TTC</w:t>
            </w:r>
            <w:bookmarkEnd w:id="55"/>
            <w:bookmarkEnd w:id="56"/>
          </w:p>
        </w:tc>
      </w:tr>
    </w:tbl>
    <w:p w14:paraId="2AE20B99" w14:textId="77777777" w:rsidR="00021527" w:rsidRDefault="00021527" w:rsidP="00021527"/>
    <w:p w14:paraId="2CA828A4" w14:textId="36139077" w:rsidR="00F9196B" w:rsidRDefault="00190C2F" w:rsidP="005D72E4">
      <w:pPr>
        <w:jc w:val="both"/>
        <w:rPr>
          <w:rFonts w:ascii="Calibri" w:hAnsi="Calibri" w:cs="Arial"/>
        </w:rPr>
      </w:pPr>
      <w:r>
        <w:rPr>
          <w:rFonts w:ascii="Calibri" w:hAnsi="Calibri" w:cs="Arial"/>
        </w:rPr>
        <w:t xml:space="preserve">Soit en toute lettres toutes taxes comprises :  </w:t>
      </w:r>
    </w:p>
    <w:p w14:paraId="00A6D4D9" w14:textId="77777777" w:rsidR="00190C2F" w:rsidRDefault="00190C2F" w:rsidP="005D72E4">
      <w:pPr>
        <w:jc w:val="both"/>
        <w:rPr>
          <w:rFonts w:ascii="Calibri" w:hAnsi="Calibri" w:cs="Arial"/>
        </w:rPr>
      </w:pPr>
    </w:p>
    <w:p w14:paraId="73769713" w14:textId="77777777" w:rsidR="008A6CD7" w:rsidRDefault="008A6CD7" w:rsidP="005D72E4">
      <w:pPr>
        <w:jc w:val="both"/>
        <w:rPr>
          <w:rFonts w:ascii="Calibri" w:hAnsi="Calibri" w:cs="Arial"/>
        </w:rPr>
      </w:pPr>
    </w:p>
    <w:p w14:paraId="48215275" w14:textId="77777777" w:rsidR="007047AB" w:rsidRDefault="007047AB" w:rsidP="005D72E4">
      <w:pPr>
        <w:jc w:val="both"/>
        <w:rPr>
          <w:rFonts w:ascii="Calibri" w:hAnsi="Calibri" w:cs="Arial"/>
          <w:i/>
        </w:rPr>
      </w:pPr>
      <w:r w:rsidRPr="007047AB">
        <w:rPr>
          <w:rFonts w:ascii="Calibri" w:hAnsi="Calibri" w:cs="Arial"/>
          <w:i/>
        </w:rPr>
        <w:t>*Tous frais et taxes inclus y/c frais de quittance</w:t>
      </w:r>
      <w:r>
        <w:rPr>
          <w:rFonts w:ascii="Calibri" w:hAnsi="Calibri" w:cs="Arial"/>
          <w:i/>
        </w:rPr>
        <w:t xml:space="preserve"> ou d’émission</w:t>
      </w:r>
      <w:r w:rsidRPr="007047AB">
        <w:rPr>
          <w:rFonts w:ascii="Calibri" w:hAnsi="Calibri" w:cs="Arial"/>
          <w:i/>
        </w:rPr>
        <w:t xml:space="preserve"> le cas échéant</w:t>
      </w:r>
    </w:p>
    <w:p w14:paraId="6A0FA9DE" w14:textId="77777777" w:rsidR="002446E5" w:rsidRDefault="002446E5" w:rsidP="005D72E4">
      <w:pPr>
        <w:jc w:val="both"/>
        <w:rPr>
          <w:rFonts w:ascii="Calibri" w:hAnsi="Calibri" w:cs="Arial"/>
          <w:i/>
        </w:rPr>
      </w:pPr>
    </w:p>
    <w:p w14:paraId="1168033B" w14:textId="77777777" w:rsidR="002629CD" w:rsidRDefault="002629CD" w:rsidP="005D72E4">
      <w:pPr>
        <w:jc w:val="both"/>
        <w:rPr>
          <w:rFonts w:ascii="Calibri" w:hAnsi="Calibri" w:cs="Arial"/>
        </w:rPr>
      </w:pPr>
    </w:p>
    <w:p w14:paraId="6B4D5CB6" w14:textId="625E8C90" w:rsidR="00210D54" w:rsidRPr="00210D54" w:rsidRDefault="00F05C26" w:rsidP="00210D54">
      <w:pPr>
        <w:jc w:val="both"/>
        <w:rPr>
          <w:rFonts w:ascii="Calibri" w:hAnsi="Calibri" w:cs="Arial"/>
          <w:b/>
          <w:bCs/>
          <w:sz w:val="32"/>
          <w:szCs w:val="32"/>
        </w:rPr>
      </w:pPr>
      <w:r>
        <w:rPr>
          <w:rFonts w:ascii="Calibri" w:hAnsi="Calibri" w:cs="Arial"/>
          <w:b/>
          <w:bCs/>
          <w:sz w:val="32"/>
          <w:szCs w:val="32"/>
        </w:rPr>
        <w:t xml:space="preserve">5.2 </w:t>
      </w:r>
      <w:r w:rsidR="00210D54" w:rsidRPr="00210D54">
        <w:rPr>
          <w:rFonts w:ascii="Calibri" w:hAnsi="Calibri" w:cs="Arial"/>
          <w:b/>
          <w:bCs/>
          <w:sz w:val="32"/>
          <w:szCs w:val="32"/>
        </w:rPr>
        <w:t>TRANCHE OPTIONNELLE</w:t>
      </w:r>
      <w:r w:rsidR="00190C2F">
        <w:rPr>
          <w:rFonts w:ascii="Calibri" w:hAnsi="Calibri" w:cs="Arial"/>
          <w:b/>
          <w:bCs/>
          <w:sz w:val="32"/>
          <w:szCs w:val="32"/>
        </w:rPr>
        <w:t xml:space="preserve"> 1 (intitulé de la tranche) </w:t>
      </w:r>
    </w:p>
    <w:p w14:paraId="6EEDFD67" w14:textId="77777777" w:rsidR="00210D54" w:rsidRDefault="00210D54" w:rsidP="006B6B55">
      <w:pPr>
        <w:spacing w:line="240" w:lineRule="atLeast"/>
        <w:ind w:left="1134"/>
        <w:jc w:val="both"/>
        <w:rPr>
          <w:rFonts w:ascii="Calibri" w:hAnsi="Calibri" w:cs="Arial"/>
          <w:b/>
          <w:u w:val="single"/>
        </w:rPr>
      </w:pPr>
    </w:p>
    <w:p w14:paraId="0AAA8743" w14:textId="31BFC8C2" w:rsidR="00210D54" w:rsidRPr="002446E5" w:rsidRDefault="00210D54" w:rsidP="00210D54">
      <w:pPr>
        <w:ind w:firstLine="1134"/>
        <w:jc w:val="both"/>
        <w:rPr>
          <w:rFonts w:ascii="Calibri" w:hAnsi="Calibri" w:cs="Arial"/>
          <w:b/>
          <w:u w:val="single"/>
        </w:rPr>
      </w:pPr>
      <w:r w:rsidRPr="002446E5">
        <w:rPr>
          <w:rFonts w:ascii="Calibri" w:hAnsi="Calibri" w:cs="Arial"/>
          <w:b/>
          <w:u w:val="single"/>
        </w:rPr>
        <w:t>5.2</w:t>
      </w:r>
      <w:r w:rsidR="00F05C26">
        <w:rPr>
          <w:rFonts w:ascii="Calibri" w:hAnsi="Calibri" w:cs="Arial"/>
          <w:b/>
          <w:u w:val="single"/>
        </w:rPr>
        <w:t>.1</w:t>
      </w:r>
      <w:r w:rsidRPr="002446E5">
        <w:rPr>
          <w:rFonts w:ascii="Calibri" w:hAnsi="Calibri" w:cs="Arial"/>
          <w:b/>
          <w:u w:val="single"/>
        </w:rPr>
        <w:t xml:space="preserve"> Variante imposée – Franchise TRC de 50 000 €</w:t>
      </w:r>
    </w:p>
    <w:p w14:paraId="4B13C25F" w14:textId="77777777" w:rsidR="00210D54" w:rsidRPr="00560F84" w:rsidRDefault="00210D54" w:rsidP="00210D54">
      <w:pPr>
        <w:jc w:val="both"/>
        <w:rPr>
          <w:rFonts w:ascii="Calibri" w:hAnsi="Calibri" w:cs="Arial"/>
        </w:rPr>
      </w:pP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727"/>
        <w:gridCol w:w="3187"/>
        <w:gridCol w:w="2473"/>
        <w:gridCol w:w="941"/>
        <w:gridCol w:w="1134"/>
        <w:gridCol w:w="846"/>
        <w:gridCol w:w="1128"/>
      </w:tblGrid>
      <w:tr w:rsidR="00210D54" w:rsidRPr="00560F84" w14:paraId="4AAC8574" w14:textId="77777777" w:rsidTr="0060550D">
        <w:trPr>
          <w:cantSplit/>
          <w:trHeight w:val="449"/>
        </w:trPr>
        <w:tc>
          <w:tcPr>
            <w:tcW w:w="343" w:type="pct"/>
            <w:vMerge w:val="restart"/>
            <w:tcBorders>
              <w:top w:val="single" w:sz="12" w:space="0" w:color="auto"/>
              <w:left w:val="single" w:sz="12" w:space="0" w:color="auto"/>
              <w:bottom w:val="single" w:sz="12" w:space="0" w:color="auto"/>
              <w:right w:val="nil"/>
            </w:tcBorders>
            <w:shd w:val="clear" w:color="auto" w:fill="FFFFFF"/>
            <w:vAlign w:val="center"/>
            <w:hideMark/>
          </w:tcPr>
          <w:p w14:paraId="501496B8" w14:textId="77777777" w:rsidR="00210D54" w:rsidRPr="00560F84" w:rsidRDefault="00210D54" w:rsidP="0060550D">
            <w:pPr>
              <w:jc w:val="center"/>
              <w:rPr>
                <w:rFonts w:ascii="Arial" w:hAnsi="Arial" w:cs="Arial"/>
                <w:b/>
                <w:sz w:val="16"/>
                <w:szCs w:val="16"/>
              </w:rPr>
            </w:pPr>
            <w:r w:rsidRPr="00560F84">
              <w:rPr>
                <w:rFonts w:ascii="Arial" w:hAnsi="Arial" w:cs="Arial"/>
                <w:b/>
                <w:sz w:val="16"/>
                <w:szCs w:val="16"/>
              </w:rPr>
              <w:t>Articles du CCTP</w:t>
            </w:r>
          </w:p>
        </w:tc>
        <w:tc>
          <w:tcPr>
            <w:tcW w:w="1528" w:type="pct"/>
            <w:vMerge w:val="restart"/>
            <w:tcBorders>
              <w:top w:val="single" w:sz="12" w:space="0" w:color="auto"/>
              <w:left w:val="single" w:sz="12" w:space="0" w:color="auto"/>
              <w:bottom w:val="single" w:sz="12" w:space="0" w:color="auto"/>
              <w:right w:val="nil"/>
            </w:tcBorders>
            <w:shd w:val="clear" w:color="auto" w:fill="FFFFFF"/>
            <w:vAlign w:val="center"/>
          </w:tcPr>
          <w:p w14:paraId="40E6F360" w14:textId="77777777" w:rsidR="00210D54" w:rsidRPr="00560F84" w:rsidRDefault="00210D54" w:rsidP="0060550D">
            <w:pPr>
              <w:jc w:val="center"/>
              <w:rPr>
                <w:rFonts w:ascii="Arial" w:hAnsi="Arial" w:cs="Arial"/>
                <w:b/>
                <w:sz w:val="18"/>
                <w:szCs w:val="18"/>
              </w:rPr>
            </w:pPr>
          </w:p>
          <w:p w14:paraId="77137E3E" w14:textId="77777777" w:rsidR="00210D54" w:rsidRPr="00560F84" w:rsidRDefault="00210D54" w:rsidP="0060550D">
            <w:pPr>
              <w:jc w:val="center"/>
              <w:rPr>
                <w:rFonts w:ascii="Arial" w:eastAsia="Arial Unicode MS" w:hAnsi="Arial" w:cs="Arial"/>
                <w:b/>
                <w:sz w:val="18"/>
                <w:szCs w:val="18"/>
              </w:rPr>
            </w:pPr>
            <w:r w:rsidRPr="00560F84">
              <w:rPr>
                <w:rFonts w:ascii="Arial" w:hAnsi="Arial" w:cs="Arial"/>
                <w:b/>
                <w:sz w:val="18"/>
                <w:szCs w:val="18"/>
              </w:rPr>
              <w:t>NATURE DES GARANTIES</w:t>
            </w:r>
          </w:p>
          <w:p w14:paraId="41DEFE98" w14:textId="77777777" w:rsidR="00210D54" w:rsidRPr="00560F84" w:rsidRDefault="00210D54" w:rsidP="0060550D">
            <w:pPr>
              <w:jc w:val="center"/>
              <w:rPr>
                <w:rFonts w:ascii="Arial" w:eastAsia="Arial Unicode MS" w:hAnsi="Arial" w:cs="Arial"/>
                <w:b/>
                <w:sz w:val="18"/>
                <w:szCs w:val="18"/>
              </w:rPr>
            </w:pPr>
            <w:r w:rsidRPr="00560F84">
              <w:rPr>
                <w:rFonts w:ascii="Arial" w:hAnsi="Arial" w:cs="Arial"/>
                <w:b/>
                <w:sz w:val="18"/>
                <w:szCs w:val="18"/>
              </w:rPr>
              <w:t>(Décrites au CCTP)</w:t>
            </w:r>
          </w:p>
        </w:tc>
        <w:tc>
          <w:tcPr>
            <w:tcW w:w="1186" w:type="pct"/>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14:paraId="22D9E09E" w14:textId="77777777" w:rsidR="00210D54" w:rsidRPr="00560F84" w:rsidRDefault="00210D54" w:rsidP="0060550D">
            <w:pPr>
              <w:jc w:val="center"/>
              <w:rPr>
                <w:rFonts w:ascii="Arial" w:hAnsi="Arial" w:cs="Arial"/>
                <w:b/>
                <w:sz w:val="18"/>
                <w:szCs w:val="18"/>
              </w:rPr>
            </w:pPr>
          </w:p>
          <w:p w14:paraId="1B8AC73F" w14:textId="77777777" w:rsidR="00210D54" w:rsidRPr="00560F84" w:rsidRDefault="00210D54" w:rsidP="0060550D">
            <w:pPr>
              <w:jc w:val="center"/>
              <w:rPr>
                <w:rFonts w:ascii="Arial" w:eastAsia="Arial Unicode MS" w:hAnsi="Arial" w:cs="Arial"/>
                <w:b/>
                <w:sz w:val="18"/>
                <w:szCs w:val="18"/>
              </w:rPr>
            </w:pPr>
            <w:r w:rsidRPr="00560F84">
              <w:rPr>
                <w:rFonts w:ascii="Arial" w:hAnsi="Arial" w:cs="Arial"/>
                <w:b/>
                <w:sz w:val="18"/>
                <w:szCs w:val="18"/>
              </w:rPr>
              <w:t>MONTANT DES GARANTIES</w:t>
            </w:r>
          </w:p>
        </w:tc>
        <w:tc>
          <w:tcPr>
            <w:tcW w:w="1943" w:type="pct"/>
            <w:gridSpan w:val="4"/>
            <w:tcBorders>
              <w:top w:val="single" w:sz="12" w:space="0" w:color="auto"/>
              <w:left w:val="nil"/>
              <w:bottom w:val="single" w:sz="12" w:space="0" w:color="auto"/>
              <w:right w:val="double" w:sz="4" w:space="0" w:color="auto"/>
            </w:tcBorders>
            <w:vAlign w:val="center"/>
            <w:hideMark/>
          </w:tcPr>
          <w:p w14:paraId="360A780E" w14:textId="77777777" w:rsidR="00210D54" w:rsidRPr="00560F84" w:rsidRDefault="00210D54" w:rsidP="0060550D">
            <w:pPr>
              <w:jc w:val="center"/>
              <w:rPr>
                <w:rFonts w:ascii="Arial" w:hAnsi="Arial" w:cs="Arial"/>
                <w:b/>
                <w:sz w:val="18"/>
                <w:szCs w:val="18"/>
              </w:rPr>
            </w:pPr>
            <w:r w:rsidRPr="00560F84">
              <w:rPr>
                <w:rFonts w:ascii="Arial" w:hAnsi="Arial" w:cs="Arial"/>
                <w:b/>
                <w:sz w:val="18"/>
                <w:szCs w:val="18"/>
              </w:rPr>
              <w:t>FRANCHISE : 50 000 €</w:t>
            </w:r>
          </w:p>
        </w:tc>
      </w:tr>
      <w:tr w:rsidR="00210D54" w:rsidRPr="00560F84" w14:paraId="06AD943D" w14:textId="77777777" w:rsidTr="0060550D">
        <w:trPr>
          <w:cantSplit/>
          <w:trHeight w:val="303"/>
        </w:trPr>
        <w:tc>
          <w:tcPr>
            <w:tcW w:w="343" w:type="pct"/>
            <w:vMerge/>
            <w:tcBorders>
              <w:top w:val="single" w:sz="12" w:space="0" w:color="auto"/>
              <w:left w:val="single" w:sz="12" w:space="0" w:color="auto"/>
              <w:bottom w:val="single" w:sz="12" w:space="0" w:color="auto"/>
              <w:right w:val="nil"/>
            </w:tcBorders>
            <w:vAlign w:val="center"/>
            <w:hideMark/>
          </w:tcPr>
          <w:p w14:paraId="5788A136" w14:textId="77777777" w:rsidR="00210D54" w:rsidRPr="00560F84" w:rsidRDefault="00210D54" w:rsidP="0060550D">
            <w:pPr>
              <w:rPr>
                <w:rFonts w:ascii="Arial" w:hAnsi="Arial" w:cs="Arial"/>
                <w:b/>
                <w:sz w:val="16"/>
                <w:szCs w:val="16"/>
              </w:rPr>
            </w:pPr>
          </w:p>
        </w:tc>
        <w:tc>
          <w:tcPr>
            <w:tcW w:w="1528" w:type="pct"/>
            <w:vMerge/>
            <w:tcBorders>
              <w:top w:val="single" w:sz="12" w:space="0" w:color="auto"/>
              <w:left w:val="single" w:sz="12" w:space="0" w:color="auto"/>
              <w:bottom w:val="single" w:sz="12" w:space="0" w:color="auto"/>
              <w:right w:val="nil"/>
            </w:tcBorders>
            <w:vAlign w:val="center"/>
            <w:hideMark/>
          </w:tcPr>
          <w:p w14:paraId="2F9D67F0" w14:textId="77777777" w:rsidR="00210D54" w:rsidRPr="00560F84" w:rsidRDefault="00210D54" w:rsidP="0060550D">
            <w:pPr>
              <w:rPr>
                <w:rFonts w:ascii="Arial" w:eastAsia="Arial Unicode MS" w:hAnsi="Arial" w:cs="Arial"/>
                <w:b/>
                <w:sz w:val="18"/>
                <w:szCs w:val="18"/>
              </w:rPr>
            </w:pPr>
          </w:p>
        </w:tc>
        <w:tc>
          <w:tcPr>
            <w:tcW w:w="1186" w:type="pct"/>
            <w:vMerge/>
            <w:tcBorders>
              <w:top w:val="single" w:sz="12" w:space="0" w:color="auto"/>
              <w:left w:val="single" w:sz="12" w:space="0" w:color="auto"/>
              <w:bottom w:val="single" w:sz="12" w:space="0" w:color="auto"/>
              <w:right w:val="single" w:sz="12" w:space="0" w:color="auto"/>
            </w:tcBorders>
            <w:vAlign w:val="center"/>
            <w:hideMark/>
          </w:tcPr>
          <w:p w14:paraId="44A93B6D" w14:textId="77777777" w:rsidR="00210D54" w:rsidRPr="00560F84" w:rsidRDefault="00210D54" w:rsidP="0060550D">
            <w:pPr>
              <w:rPr>
                <w:rFonts w:ascii="Arial" w:hAnsi="Arial" w:cs="Arial"/>
                <w:b/>
                <w:sz w:val="18"/>
                <w:szCs w:val="18"/>
              </w:rPr>
            </w:pPr>
          </w:p>
        </w:tc>
        <w:tc>
          <w:tcPr>
            <w:tcW w:w="452" w:type="pct"/>
            <w:tcBorders>
              <w:top w:val="single" w:sz="12" w:space="0" w:color="auto"/>
              <w:left w:val="nil"/>
              <w:bottom w:val="single" w:sz="12" w:space="0" w:color="auto"/>
              <w:right w:val="single" w:sz="8" w:space="0" w:color="auto"/>
            </w:tcBorders>
            <w:shd w:val="clear" w:color="auto" w:fill="FFFFFF"/>
            <w:vAlign w:val="center"/>
            <w:hideMark/>
          </w:tcPr>
          <w:p w14:paraId="2B59AB40" w14:textId="77777777" w:rsidR="00210D54" w:rsidRPr="00560F84" w:rsidRDefault="00210D54" w:rsidP="0060550D">
            <w:pPr>
              <w:jc w:val="center"/>
              <w:rPr>
                <w:rFonts w:ascii="Arial" w:eastAsia="Arial Unicode MS" w:hAnsi="Arial" w:cs="Arial"/>
                <w:b/>
                <w:sz w:val="18"/>
                <w:szCs w:val="18"/>
              </w:rPr>
            </w:pPr>
            <w:r w:rsidRPr="00560F84">
              <w:rPr>
                <w:rFonts w:ascii="Arial" w:eastAsia="Arial Unicode MS" w:hAnsi="Arial" w:cs="Arial"/>
                <w:b/>
                <w:sz w:val="18"/>
                <w:szCs w:val="18"/>
              </w:rPr>
              <w:t>TAUX HT</w:t>
            </w:r>
          </w:p>
        </w:tc>
        <w:tc>
          <w:tcPr>
            <w:tcW w:w="544" w:type="pct"/>
            <w:tcBorders>
              <w:top w:val="single" w:sz="12" w:space="0" w:color="auto"/>
              <w:left w:val="single" w:sz="8" w:space="0" w:color="auto"/>
              <w:bottom w:val="single" w:sz="12" w:space="0" w:color="auto"/>
              <w:right w:val="single" w:sz="8" w:space="0" w:color="auto"/>
            </w:tcBorders>
            <w:shd w:val="clear" w:color="auto" w:fill="FFFFFF"/>
            <w:vAlign w:val="center"/>
            <w:hideMark/>
          </w:tcPr>
          <w:p w14:paraId="2A0B8A3F" w14:textId="77777777" w:rsidR="00210D54" w:rsidRPr="00560F84" w:rsidRDefault="00210D54" w:rsidP="0060550D">
            <w:pPr>
              <w:jc w:val="center"/>
              <w:rPr>
                <w:rFonts w:ascii="Arial" w:eastAsia="Arial Unicode MS" w:hAnsi="Arial" w:cs="Arial"/>
                <w:b/>
                <w:sz w:val="18"/>
                <w:szCs w:val="18"/>
              </w:rPr>
            </w:pPr>
            <w:r w:rsidRPr="00560F84">
              <w:rPr>
                <w:rFonts w:ascii="Arial" w:eastAsia="Arial Unicode MS" w:hAnsi="Arial" w:cs="Arial"/>
                <w:b/>
                <w:sz w:val="18"/>
                <w:szCs w:val="18"/>
              </w:rPr>
              <w:t>PRIME en € HT</w:t>
            </w:r>
          </w:p>
        </w:tc>
        <w:tc>
          <w:tcPr>
            <w:tcW w:w="406" w:type="pct"/>
            <w:tcBorders>
              <w:top w:val="single" w:sz="12" w:space="0" w:color="auto"/>
              <w:left w:val="single" w:sz="8" w:space="0" w:color="auto"/>
              <w:bottom w:val="single" w:sz="12" w:space="0" w:color="auto"/>
              <w:right w:val="single" w:sz="8" w:space="0" w:color="auto"/>
            </w:tcBorders>
            <w:shd w:val="clear" w:color="auto" w:fill="FFFFFF"/>
            <w:vAlign w:val="center"/>
            <w:hideMark/>
          </w:tcPr>
          <w:p w14:paraId="17C35E1E" w14:textId="77777777" w:rsidR="00210D54" w:rsidRPr="00560F84" w:rsidRDefault="00210D54" w:rsidP="0060550D">
            <w:pPr>
              <w:jc w:val="center"/>
              <w:rPr>
                <w:rFonts w:ascii="Arial" w:eastAsia="Arial Unicode MS" w:hAnsi="Arial" w:cs="Arial"/>
                <w:b/>
                <w:sz w:val="18"/>
                <w:szCs w:val="18"/>
              </w:rPr>
            </w:pPr>
            <w:r w:rsidRPr="00560F84">
              <w:rPr>
                <w:rFonts w:ascii="Arial" w:hAnsi="Arial" w:cs="Arial"/>
                <w:b/>
                <w:sz w:val="18"/>
                <w:szCs w:val="18"/>
              </w:rPr>
              <w:t xml:space="preserve">TAUX TTC </w:t>
            </w:r>
            <w:r w:rsidRPr="00560F84">
              <w:rPr>
                <w:rFonts w:ascii="Arial" w:hAnsi="Arial" w:cs="Arial"/>
                <w:b/>
                <w:sz w:val="18"/>
                <w:szCs w:val="18"/>
                <w:vertAlign w:val="superscript"/>
              </w:rPr>
              <w:t>2</w:t>
            </w:r>
          </w:p>
        </w:tc>
        <w:tc>
          <w:tcPr>
            <w:tcW w:w="541" w:type="pct"/>
            <w:tcBorders>
              <w:top w:val="single" w:sz="12" w:space="0" w:color="auto"/>
              <w:left w:val="single" w:sz="8" w:space="0" w:color="auto"/>
              <w:bottom w:val="single" w:sz="12" w:space="0" w:color="auto"/>
              <w:right w:val="double" w:sz="4" w:space="0" w:color="auto"/>
            </w:tcBorders>
            <w:shd w:val="clear" w:color="auto" w:fill="FFFFFF"/>
            <w:vAlign w:val="center"/>
            <w:hideMark/>
          </w:tcPr>
          <w:p w14:paraId="3CFE6676" w14:textId="77777777" w:rsidR="00210D54" w:rsidRPr="00560F84" w:rsidRDefault="00210D54" w:rsidP="0060550D">
            <w:pPr>
              <w:jc w:val="center"/>
              <w:rPr>
                <w:rFonts w:ascii="Arial" w:eastAsia="Arial Unicode MS" w:hAnsi="Arial" w:cs="Arial"/>
                <w:b/>
                <w:sz w:val="18"/>
                <w:szCs w:val="18"/>
                <w:vertAlign w:val="superscript"/>
              </w:rPr>
            </w:pPr>
            <w:r w:rsidRPr="00560F84">
              <w:rPr>
                <w:rFonts w:ascii="Arial" w:eastAsia="Arial Unicode MS" w:hAnsi="Arial" w:cs="Arial"/>
                <w:b/>
                <w:sz w:val="18"/>
                <w:szCs w:val="18"/>
              </w:rPr>
              <w:t xml:space="preserve">PRIME TTC </w:t>
            </w:r>
            <w:r w:rsidRPr="00560F84">
              <w:rPr>
                <w:rFonts w:ascii="Arial" w:eastAsia="Arial Unicode MS" w:hAnsi="Arial" w:cs="Arial"/>
                <w:b/>
                <w:sz w:val="18"/>
                <w:szCs w:val="18"/>
                <w:vertAlign w:val="superscript"/>
              </w:rPr>
              <w:t>2</w:t>
            </w:r>
          </w:p>
        </w:tc>
      </w:tr>
      <w:tr w:rsidR="00210D54" w:rsidRPr="00D96E34" w14:paraId="2BD23107" w14:textId="77777777" w:rsidTr="0060550D">
        <w:trPr>
          <w:cantSplit/>
          <w:trHeight w:val="932"/>
        </w:trPr>
        <w:tc>
          <w:tcPr>
            <w:tcW w:w="343" w:type="pct"/>
            <w:tcBorders>
              <w:top w:val="single" w:sz="12" w:space="0" w:color="auto"/>
              <w:left w:val="single" w:sz="12" w:space="0" w:color="auto"/>
              <w:bottom w:val="nil"/>
              <w:right w:val="single" w:sz="12" w:space="0" w:color="auto"/>
            </w:tcBorders>
            <w:shd w:val="clear" w:color="auto" w:fill="FFFFFF"/>
            <w:hideMark/>
          </w:tcPr>
          <w:p w14:paraId="4C1C93B1" w14:textId="77777777" w:rsidR="00210D54" w:rsidRPr="00560F84" w:rsidRDefault="00210D54" w:rsidP="0060550D">
            <w:pPr>
              <w:keepNext/>
              <w:jc w:val="center"/>
              <w:outlineLvl w:val="6"/>
              <w:rPr>
                <w:rFonts w:ascii="Arial" w:hAnsi="Arial" w:cs="Arial"/>
                <w:b/>
                <w:sz w:val="16"/>
                <w:szCs w:val="16"/>
              </w:rPr>
            </w:pPr>
          </w:p>
          <w:p w14:paraId="7F5ADB97" w14:textId="77777777" w:rsidR="00210D54" w:rsidRPr="00560F84" w:rsidRDefault="00210D54" w:rsidP="0060550D">
            <w:pPr>
              <w:keepNext/>
              <w:jc w:val="center"/>
              <w:outlineLvl w:val="6"/>
              <w:rPr>
                <w:rFonts w:ascii="Arial" w:hAnsi="Arial" w:cs="Arial"/>
                <w:b/>
                <w:sz w:val="16"/>
                <w:szCs w:val="16"/>
              </w:rPr>
            </w:pPr>
            <w:r w:rsidRPr="00560F84">
              <w:rPr>
                <w:rFonts w:ascii="Arial" w:hAnsi="Arial" w:cs="Arial"/>
                <w:b/>
                <w:sz w:val="16"/>
                <w:szCs w:val="16"/>
              </w:rPr>
              <w:t>9</w:t>
            </w:r>
          </w:p>
        </w:tc>
        <w:tc>
          <w:tcPr>
            <w:tcW w:w="1528" w:type="pct"/>
            <w:tcBorders>
              <w:top w:val="single" w:sz="12" w:space="0" w:color="auto"/>
              <w:left w:val="nil"/>
              <w:bottom w:val="nil"/>
              <w:right w:val="nil"/>
            </w:tcBorders>
            <w:shd w:val="clear" w:color="auto" w:fill="FFFFFF"/>
          </w:tcPr>
          <w:p w14:paraId="5BA73E71" w14:textId="77777777" w:rsidR="00210D54" w:rsidRPr="00560F84" w:rsidRDefault="00210D54" w:rsidP="0060550D">
            <w:pPr>
              <w:keepNext/>
              <w:outlineLvl w:val="6"/>
              <w:rPr>
                <w:rFonts w:ascii="Arial" w:hAnsi="Arial" w:cs="Arial"/>
                <w:b/>
                <w:sz w:val="16"/>
                <w:szCs w:val="16"/>
                <w:u w:val="single"/>
              </w:rPr>
            </w:pPr>
          </w:p>
          <w:p w14:paraId="3A13685E" w14:textId="77777777" w:rsidR="00210D54" w:rsidRPr="00560F84" w:rsidRDefault="00210D54" w:rsidP="0060550D">
            <w:pPr>
              <w:keepNext/>
              <w:outlineLvl w:val="6"/>
              <w:rPr>
                <w:rFonts w:ascii="Arial" w:eastAsia="Arial Unicode MS" w:hAnsi="Arial" w:cs="Arial"/>
                <w:b/>
                <w:sz w:val="16"/>
                <w:szCs w:val="16"/>
              </w:rPr>
            </w:pPr>
            <w:r w:rsidRPr="00560F84">
              <w:rPr>
                <w:rFonts w:ascii="Arial" w:hAnsi="Arial" w:cs="Arial"/>
                <w:b/>
                <w:sz w:val="16"/>
                <w:szCs w:val="16"/>
                <w:u w:val="single"/>
              </w:rPr>
              <w:t>Garantie principale</w:t>
            </w:r>
          </w:p>
        </w:tc>
        <w:tc>
          <w:tcPr>
            <w:tcW w:w="1186" w:type="pct"/>
            <w:tcBorders>
              <w:top w:val="single" w:sz="12" w:space="0" w:color="auto"/>
              <w:left w:val="single" w:sz="12" w:space="0" w:color="auto"/>
              <w:bottom w:val="nil"/>
              <w:right w:val="single" w:sz="12" w:space="0" w:color="auto"/>
            </w:tcBorders>
            <w:shd w:val="clear" w:color="auto" w:fill="FFFFFF"/>
            <w:vAlign w:val="center"/>
            <w:hideMark/>
          </w:tcPr>
          <w:p w14:paraId="6634799F" w14:textId="77777777" w:rsidR="00210D54" w:rsidRDefault="00210D54" w:rsidP="0060550D">
            <w:pPr>
              <w:tabs>
                <w:tab w:val="left" w:pos="7371"/>
              </w:tabs>
              <w:jc w:val="center"/>
              <w:rPr>
                <w:rFonts w:ascii="Arial" w:hAnsi="Arial" w:cs="Arial"/>
                <w:b/>
                <w:sz w:val="16"/>
                <w:szCs w:val="16"/>
              </w:rPr>
            </w:pPr>
            <w:r w:rsidRPr="00560F84">
              <w:rPr>
                <w:rFonts w:ascii="Arial" w:hAnsi="Arial" w:cs="Arial"/>
                <w:b/>
                <w:sz w:val="16"/>
                <w:szCs w:val="16"/>
              </w:rPr>
              <w:t>Coût HT de l’opération</w:t>
            </w:r>
          </w:p>
          <w:p w14:paraId="1597A688" w14:textId="26CCF331" w:rsidR="00AF51D1" w:rsidRPr="00D96E34" w:rsidRDefault="00AF51D1" w:rsidP="0060550D">
            <w:pPr>
              <w:tabs>
                <w:tab w:val="left" w:pos="7371"/>
              </w:tabs>
              <w:jc w:val="center"/>
              <w:rPr>
                <w:rFonts w:ascii="Arial" w:hAnsi="Arial" w:cs="Arial"/>
                <w:b/>
                <w:sz w:val="16"/>
                <w:szCs w:val="16"/>
              </w:rPr>
            </w:pPr>
            <w:proofErr w:type="gramStart"/>
            <w:r>
              <w:rPr>
                <w:rFonts w:ascii="Arial" w:hAnsi="Arial" w:cs="Arial"/>
                <w:b/>
                <w:sz w:val="16"/>
                <w:szCs w:val="16"/>
              </w:rPr>
              <w:t>travaux</w:t>
            </w:r>
            <w:proofErr w:type="gramEnd"/>
            <w:r>
              <w:rPr>
                <w:rFonts w:ascii="Arial" w:hAnsi="Arial" w:cs="Arial"/>
                <w:b/>
                <w:sz w:val="16"/>
                <w:szCs w:val="16"/>
              </w:rPr>
              <w:t xml:space="preserve"> de la tranche optionnelle 1 du lot 4 de travaux</w:t>
            </w:r>
          </w:p>
        </w:tc>
        <w:tc>
          <w:tcPr>
            <w:tcW w:w="452" w:type="pct"/>
            <w:tcBorders>
              <w:top w:val="single" w:sz="12" w:space="0" w:color="auto"/>
              <w:left w:val="nil"/>
              <w:bottom w:val="nil"/>
              <w:right w:val="single" w:sz="8" w:space="0" w:color="auto"/>
            </w:tcBorders>
            <w:shd w:val="clear" w:color="auto" w:fill="FFFFFF"/>
          </w:tcPr>
          <w:p w14:paraId="75DC74B6" w14:textId="77777777" w:rsidR="00210D54" w:rsidRPr="00D96E34" w:rsidRDefault="00210D54" w:rsidP="0060550D">
            <w:pPr>
              <w:tabs>
                <w:tab w:val="left" w:pos="7371"/>
              </w:tabs>
              <w:jc w:val="center"/>
              <w:rPr>
                <w:rFonts w:ascii="Arial" w:eastAsia="Arial Unicode MS" w:hAnsi="Arial" w:cs="Arial"/>
                <w:sz w:val="16"/>
                <w:szCs w:val="16"/>
              </w:rPr>
            </w:pPr>
          </w:p>
        </w:tc>
        <w:tc>
          <w:tcPr>
            <w:tcW w:w="544" w:type="pct"/>
            <w:tcBorders>
              <w:top w:val="single" w:sz="12" w:space="0" w:color="auto"/>
              <w:left w:val="single" w:sz="8" w:space="0" w:color="auto"/>
              <w:bottom w:val="nil"/>
              <w:right w:val="single" w:sz="8" w:space="0" w:color="auto"/>
            </w:tcBorders>
            <w:shd w:val="clear" w:color="auto" w:fill="FFFFFF"/>
            <w:vAlign w:val="center"/>
          </w:tcPr>
          <w:p w14:paraId="25766AFF" w14:textId="77777777" w:rsidR="00210D54" w:rsidRPr="00D96E34" w:rsidRDefault="00210D54" w:rsidP="0060550D">
            <w:pPr>
              <w:tabs>
                <w:tab w:val="left" w:pos="7371"/>
              </w:tabs>
              <w:rPr>
                <w:rFonts w:ascii="Arial" w:eastAsia="Arial Unicode MS" w:hAnsi="Arial" w:cs="Arial"/>
                <w:sz w:val="16"/>
                <w:szCs w:val="16"/>
              </w:rPr>
            </w:pPr>
          </w:p>
        </w:tc>
        <w:tc>
          <w:tcPr>
            <w:tcW w:w="406" w:type="pct"/>
            <w:tcBorders>
              <w:top w:val="single" w:sz="12" w:space="0" w:color="auto"/>
              <w:left w:val="single" w:sz="8" w:space="0" w:color="auto"/>
              <w:bottom w:val="nil"/>
              <w:right w:val="single" w:sz="8" w:space="0" w:color="auto"/>
            </w:tcBorders>
            <w:shd w:val="clear" w:color="auto" w:fill="FFFFFF"/>
            <w:vAlign w:val="center"/>
          </w:tcPr>
          <w:p w14:paraId="4AF37C4C" w14:textId="77777777" w:rsidR="00210D54" w:rsidRPr="00D96E34" w:rsidRDefault="00210D54" w:rsidP="0060550D">
            <w:pPr>
              <w:tabs>
                <w:tab w:val="left" w:pos="7371"/>
              </w:tabs>
              <w:rPr>
                <w:rFonts w:ascii="Arial" w:eastAsia="Arial Unicode MS" w:hAnsi="Arial" w:cs="Arial"/>
                <w:sz w:val="16"/>
                <w:szCs w:val="16"/>
              </w:rPr>
            </w:pPr>
          </w:p>
        </w:tc>
        <w:tc>
          <w:tcPr>
            <w:tcW w:w="541" w:type="pct"/>
            <w:tcBorders>
              <w:top w:val="single" w:sz="12" w:space="0" w:color="auto"/>
              <w:left w:val="single" w:sz="8" w:space="0" w:color="auto"/>
              <w:bottom w:val="nil"/>
              <w:right w:val="double" w:sz="4" w:space="0" w:color="auto"/>
            </w:tcBorders>
            <w:shd w:val="clear" w:color="auto" w:fill="FFFFFF"/>
            <w:vAlign w:val="center"/>
          </w:tcPr>
          <w:p w14:paraId="79F44A45" w14:textId="77777777" w:rsidR="00210D54" w:rsidRPr="00D96E34" w:rsidRDefault="00210D54" w:rsidP="0060550D">
            <w:pPr>
              <w:tabs>
                <w:tab w:val="left" w:pos="7371"/>
              </w:tabs>
              <w:rPr>
                <w:rFonts w:ascii="Arial" w:eastAsia="Arial Unicode MS" w:hAnsi="Arial" w:cs="Arial"/>
                <w:sz w:val="16"/>
                <w:szCs w:val="16"/>
              </w:rPr>
            </w:pPr>
          </w:p>
        </w:tc>
      </w:tr>
      <w:tr w:rsidR="00210D54" w:rsidRPr="00D96E34" w14:paraId="5C674CDE" w14:textId="77777777" w:rsidTr="0060550D">
        <w:trPr>
          <w:cantSplit/>
          <w:trHeight w:val="255"/>
        </w:trPr>
        <w:tc>
          <w:tcPr>
            <w:tcW w:w="343" w:type="pct"/>
            <w:tcBorders>
              <w:top w:val="single" w:sz="12" w:space="0" w:color="auto"/>
              <w:left w:val="single" w:sz="12" w:space="0" w:color="auto"/>
              <w:bottom w:val="nil"/>
              <w:right w:val="single" w:sz="12" w:space="0" w:color="auto"/>
            </w:tcBorders>
            <w:shd w:val="clear" w:color="auto" w:fill="FFFFFF"/>
            <w:vAlign w:val="center"/>
          </w:tcPr>
          <w:p w14:paraId="39AFAC0A" w14:textId="77777777" w:rsidR="00210D54" w:rsidRPr="00D96E34" w:rsidRDefault="00210D54" w:rsidP="0060550D">
            <w:pPr>
              <w:tabs>
                <w:tab w:val="left" w:pos="7371"/>
              </w:tabs>
              <w:spacing w:line="360" w:lineRule="auto"/>
              <w:rPr>
                <w:rFonts w:ascii="Arial" w:hAnsi="Arial" w:cs="Arial"/>
                <w:b/>
                <w:sz w:val="16"/>
                <w:szCs w:val="16"/>
              </w:rPr>
            </w:pPr>
            <w:r>
              <w:rPr>
                <w:rFonts w:ascii="Arial" w:hAnsi="Arial" w:cs="Arial"/>
                <w:b/>
                <w:sz w:val="16"/>
                <w:szCs w:val="16"/>
              </w:rPr>
              <w:t>9</w:t>
            </w:r>
          </w:p>
        </w:tc>
        <w:tc>
          <w:tcPr>
            <w:tcW w:w="1528" w:type="pct"/>
            <w:tcBorders>
              <w:top w:val="single" w:sz="12" w:space="0" w:color="auto"/>
              <w:left w:val="nil"/>
              <w:bottom w:val="nil"/>
              <w:right w:val="nil"/>
            </w:tcBorders>
            <w:shd w:val="clear" w:color="auto" w:fill="FFFFFF"/>
            <w:vAlign w:val="center"/>
          </w:tcPr>
          <w:p w14:paraId="2367D4F3" w14:textId="77777777" w:rsidR="00210D54" w:rsidRPr="00D96E34" w:rsidRDefault="00210D54" w:rsidP="0060550D">
            <w:pPr>
              <w:keepNext/>
              <w:spacing w:line="360" w:lineRule="auto"/>
              <w:outlineLvl w:val="6"/>
              <w:rPr>
                <w:rFonts w:ascii="Arial" w:hAnsi="Arial" w:cs="Arial"/>
                <w:b/>
                <w:sz w:val="16"/>
                <w:szCs w:val="16"/>
                <w:u w:val="single"/>
              </w:rPr>
            </w:pPr>
            <w:r w:rsidRPr="00D96E34">
              <w:rPr>
                <w:rFonts w:ascii="Arial" w:hAnsi="Arial" w:cs="Arial"/>
                <w:b/>
                <w:sz w:val="16"/>
                <w:szCs w:val="16"/>
                <w:u w:val="single"/>
              </w:rPr>
              <w:t>Dommages aux existants</w:t>
            </w:r>
          </w:p>
          <w:p w14:paraId="61613588" w14:textId="77777777" w:rsidR="00210D54" w:rsidRPr="00D96E34" w:rsidRDefault="00210D54" w:rsidP="0060550D">
            <w:pPr>
              <w:keepNext/>
              <w:spacing w:line="360" w:lineRule="auto"/>
              <w:outlineLvl w:val="6"/>
              <w:rPr>
                <w:rFonts w:ascii="Arial" w:hAnsi="Arial" w:cs="Arial"/>
                <w:b/>
                <w:sz w:val="16"/>
                <w:szCs w:val="16"/>
                <w:u w:val="single"/>
              </w:rPr>
            </w:pPr>
            <w:r w:rsidRPr="00D96E34">
              <w:rPr>
                <w:rFonts w:ascii="Arial" w:hAnsi="Arial" w:cs="Arial"/>
                <w:b/>
                <w:sz w:val="16"/>
                <w:szCs w:val="16"/>
                <w:u w:val="single"/>
              </w:rPr>
              <w:t xml:space="preserve"> </w:t>
            </w:r>
            <w:proofErr w:type="gramStart"/>
            <w:r w:rsidRPr="00D96E34">
              <w:rPr>
                <w:rFonts w:ascii="Arial" w:hAnsi="Arial" w:cs="Arial"/>
                <w:b/>
                <w:sz w:val="16"/>
                <w:szCs w:val="16"/>
                <w:u w:val="single"/>
              </w:rPr>
              <w:t>y</w:t>
            </w:r>
            <w:proofErr w:type="gramEnd"/>
            <w:r w:rsidRPr="00D96E34">
              <w:rPr>
                <w:rFonts w:ascii="Arial" w:hAnsi="Arial" w:cs="Arial"/>
                <w:b/>
                <w:sz w:val="16"/>
                <w:szCs w:val="16"/>
                <w:u w:val="single"/>
              </w:rPr>
              <w:t xml:space="preserve"> compris incendie,</w:t>
            </w:r>
            <w:r>
              <w:rPr>
                <w:rFonts w:ascii="Arial" w:hAnsi="Arial" w:cs="Arial"/>
                <w:b/>
                <w:sz w:val="16"/>
                <w:szCs w:val="16"/>
                <w:u w:val="single"/>
              </w:rPr>
              <w:t xml:space="preserve"> dégâts des eaux,</w:t>
            </w:r>
            <w:r w:rsidRPr="00D96E34">
              <w:rPr>
                <w:rFonts w:ascii="Arial" w:hAnsi="Arial" w:cs="Arial"/>
                <w:b/>
                <w:sz w:val="16"/>
                <w:szCs w:val="16"/>
                <w:u w:val="single"/>
              </w:rPr>
              <w:t xml:space="preserve"> foudre et explosion</w:t>
            </w:r>
          </w:p>
        </w:tc>
        <w:tc>
          <w:tcPr>
            <w:tcW w:w="1186" w:type="pct"/>
            <w:tcBorders>
              <w:top w:val="single" w:sz="12" w:space="0" w:color="auto"/>
              <w:left w:val="single" w:sz="12" w:space="0" w:color="auto"/>
              <w:bottom w:val="nil"/>
              <w:right w:val="single" w:sz="12" w:space="0" w:color="auto"/>
            </w:tcBorders>
            <w:shd w:val="clear" w:color="auto" w:fill="FFFFFF"/>
            <w:vAlign w:val="center"/>
          </w:tcPr>
          <w:p w14:paraId="694F98A4" w14:textId="77777777" w:rsidR="00210D54" w:rsidRPr="00D96E34" w:rsidRDefault="00210D54" w:rsidP="0060550D">
            <w:pPr>
              <w:tabs>
                <w:tab w:val="left" w:pos="7371"/>
              </w:tabs>
              <w:spacing w:line="360" w:lineRule="auto"/>
              <w:jc w:val="center"/>
              <w:rPr>
                <w:rFonts w:ascii="Arial" w:eastAsia="Arial Unicode MS" w:hAnsi="Arial" w:cs="Arial"/>
                <w:b/>
                <w:sz w:val="16"/>
                <w:szCs w:val="16"/>
              </w:rPr>
            </w:pPr>
            <w:r w:rsidRPr="00D96E34">
              <w:rPr>
                <w:rFonts w:ascii="Arial" w:eastAsia="Arial Unicode MS" w:hAnsi="Arial" w:cs="Arial"/>
                <w:b/>
                <w:sz w:val="16"/>
                <w:szCs w:val="16"/>
              </w:rPr>
              <w:t>20% du montant de la garantie principale</w:t>
            </w:r>
          </w:p>
        </w:tc>
        <w:tc>
          <w:tcPr>
            <w:tcW w:w="452" w:type="pct"/>
            <w:tcBorders>
              <w:top w:val="nil"/>
              <w:left w:val="nil"/>
              <w:bottom w:val="nil"/>
              <w:right w:val="single" w:sz="8" w:space="0" w:color="auto"/>
            </w:tcBorders>
            <w:shd w:val="clear" w:color="auto" w:fill="FFFFFF"/>
          </w:tcPr>
          <w:p w14:paraId="2D9FBD8C" w14:textId="77777777" w:rsidR="00210D54" w:rsidRPr="00D96E34" w:rsidRDefault="00210D54" w:rsidP="0060550D">
            <w:pPr>
              <w:tabs>
                <w:tab w:val="left" w:pos="7371"/>
              </w:tabs>
              <w:spacing w:line="360" w:lineRule="auto"/>
              <w:jc w:val="center"/>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643761E6"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3BB39DAE"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74B4EFFA" w14:textId="77777777" w:rsidR="00210D54" w:rsidRPr="00D96E34" w:rsidRDefault="00210D54" w:rsidP="0060550D">
            <w:pPr>
              <w:tabs>
                <w:tab w:val="left" w:pos="7371"/>
              </w:tabs>
              <w:spacing w:line="360" w:lineRule="auto"/>
              <w:rPr>
                <w:rFonts w:ascii="Arial" w:eastAsia="Arial Unicode MS" w:hAnsi="Arial" w:cs="Arial"/>
                <w:sz w:val="16"/>
                <w:szCs w:val="16"/>
              </w:rPr>
            </w:pPr>
          </w:p>
        </w:tc>
      </w:tr>
      <w:tr w:rsidR="00210D54" w:rsidRPr="00D96E34" w14:paraId="034771B9" w14:textId="77777777" w:rsidTr="0060550D">
        <w:trPr>
          <w:cantSplit/>
          <w:trHeight w:val="255"/>
        </w:trPr>
        <w:tc>
          <w:tcPr>
            <w:tcW w:w="343" w:type="pct"/>
            <w:tcBorders>
              <w:top w:val="single" w:sz="12" w:space="0" w:color="auto"/>
              <w:left w:val="single" w:sz="12" w:space="0" w:color="auto"/>
              <w:bottom w:val="nil"/>
              <w:right w:val="single" w:sz="12" w:space="0" w:color="auto"/>
            </w:tcBorders>
            <w:shd w:val="clear" w:color="auto" w:fill="FFFFFF"/>
            <w:vAlign w:val="center"/>
            <w:hideMark/>
          </w:tcPr>
          <w:p w14:paraId="01FCD504" w14:textId="77777777" w:rsidR="00210D54" w:rsidRPr="00D96E34" w:rsidRDefault="00210D54" w:rsidP="0060550D">
            <w:pPr>
              <w:tabs>
                <w:tab w:val="left" w:pos="7371"/>
              </w:tabs>
              <w:spacing w:line="360" w:lineRule="auto"/>
              <w:rPr>
                <w:rFonts w:ascii="Arial" w:hAnsi="Arial" w:cs="Arial"/>
                <w:b/>
                <w:sz w:val="16"/>
                <w:szCs w:val="16"/>
              </w:rPr>
            </w:pPr>
            <w:r>
              <w:rPr>
                <w:rFonts w:ascii="Arial" w:hAnsi="Arial" w:cs="Arial"/>
                <w:b/>
                <w:sz w:val="16"/>
                <w:szCs w:val="16"/>
              </w:rPr>
              <w:t>9</w:t>
            </w:r>
            <w:r w:rsidRPr="00D96E34">
              <w:rPr>
                <w:rFonts w:ascii="Arial" w:hAnsi="Arial" w:cs="Arial"/>
                <w:b/>
                <w:sz w:val="16"/>
                <w:szCs w:val="16"/>
              </w:rPr>
              <w:t>.2</w:t>
            </w:r>
          </w:p>
        </w:tc>
        <w:tc>
          <w:tcPr>
            <w:tcW w:w="1528" w:type="pct"/>
            <w:tcBorders>
              <w:top w:val="single" w:sz="12" w:space="0" w:color="auto"/>
              <w:left w:val="nil"/>
              <w:bottom w:val="nil"/>
              <w:right w:val="nil"/>
            </w:tcBorders>
            <w:shd w:val="clear" w:color="auto" w:fill="FFFFFF"/>
            <w:vAlign w:val="center"/>
            <w:hideMark/>
          </w:tcPr>
          <w:p w14:paraId="5B84B14D" w14:textId="77777777" w:rsidR="00210D54" w:rsidRPr="00D96E34" w:rsidRDefault="00210D54" w:rsidP="0060550D">
            <w:pPr>
              <w:keepNext/>
              <w:spacing w:line="360" w:lineRule="auto"/>
              <w:outlineLvl w:val="6"/>
              <w:rPr>
                <w:rFonts w:ascii="Arial" w:eastAsia="Arial Unicode MS" w:hAnsi="Arial" w:cs="Arial"/>
                <w:b/>
                <w:sz w:val="16"/>
                <w:szCs w:val="16"/>
                <w:u w:val="single"/>
              </w:rPr>
            </w:pPr>
            <w:r w:rsidRPr="00D96E34">
              <w:rPr>
                <w:rFonts w:ascii="Arial" w:hAnsi="Arial" w:cs="Arial"/>
                <w:b/>
                <w:sz w:val="16"/>
                <w:szCs w:val="16"/>
                <w:u w:val="single"/>
              </w:rPr>
              <w:t>Garanties complémentaires (1)</w:t>
            </w:r>
          </w:p>
        </w:tc>
        <w:tc>
          <w:tcPr>
            <w:tcW w:w="1186" w:type="pct"/>
            <w:tcBorders>
              <w:top w:val="single" w:sz="12" w:space="0" w:color="auto"/>
              <w:left w:val="single" w:sz="12" w:space="0" w:color="auto"/>
              <w:bottom w:val="nil"/>
              <w:right w:val="single" w:sz="12" w:space="0" w:color="auto"/>
            </w:tcBorders>
            <w:shd w:val="clear" w:color="auto" w:fill="FFFFFF"/>
            <w:vAlign w:val="center"/>
          </w:tcPr>
          <w:p w14:paraId="0C92AF52"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452" w:type="pct"/>
            <w:tcBorders>
              <w:top w:val="nil"/>
              <w:left w:val="nil"/>
              <w:bottom w:val="nil"/>
              <w:right w:val="single" w:sz="8" w:space="0" w:color="auto"/>
            </w:tcBorders>
            <w:shd w:val="clear" w:color="auto" w:fill="FFFFFF"/>
          </w:tcPr>
          <w:p w14:paraId="725C86D2" w14:textId="77777777" w:rsidR="00210D54" w:rsidRPr="00D96E34" w:rsidRDefault="00210D54" w:rsidP="0060550D">
            <w:pPr>
              <w:tabs>
                <w:tab w:val="left" w:pos="7371"/>
              </w:tabs>
              <w:spacing w:line="360" w:lineRule="auto"/>
              <w:jc w:val="center"/>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62AD22AB"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2717E80B"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5B2DB361" w14:textId="77777777" w:rsidR="00210D54" w:rsidRPr="00D96E34" w:rsidRDefault="00210D54" w:rsidP="0060550D">
            <w:pPr>
              <w:tabs>
                <w:tab w:val="left" w:pos="7371"/>
              </w:tabs>
              <w:spacing w:line="360" w:lineRule="auto"/>
              <w:rPr>
                <w:rFonts w:ascii="Arial" w:eastAsia="Arial Unicode MS" w:hAnsi="Arial" w:cs="Arial"/>
                <w:sz w:val="16"/>
                <w:szCs w:val="16"/>
              </w:rPr>
            </w:pPr>
          </w:p>
        </w:tc>
      </w:tr>
      <w:tr w:rsidR="00210D54" w:rsidRPr="00D96E34" w14:paraId="140F26A9" w14:textId="77777777" w:rsidTr="0060550D">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66E285BF" w14:textId="77777777" w:rsidR="00210D54" w:rsidRPr="00D96E34" w:rsidRDefault="00210D54" w:rsidP="0060550D">
            <w:pPr>
              <w:tabs>
                <w:tab w:val="left" w:pos="7371"/>
              </w:tabs>
              <w:spacing w:line="360" w:lineRule="auto"/>
              <w:rPr>
                <w:rFonts w:ascii="Arial" w:hAnsi="Arial" w:cs="Arial"/>
                <w:sz w:val="16"/>
                <w:szCs w:val="16"/>
              </w:rPr>
            </w:pPr>
            <w:r>
              <w:rPr>
                <w:rFonts w:ascii="Arial" w:hAnsi="Arial" w:cs="Arial"/>
                <w:sz w:val="16"/>
                <w:szCs w:val="16"/>
              </w:rPr>
              <w:t>9</w:t>
            </w:r>
            <w:r w:rsidRPr="00D96E34">
              <w:rPr>
                <w:rFonts w:ascii="Arial" w:hAnsi="Arial" w:cs="Arial"/>
                <w:sz w:val="16"/>
                <w:szCs w:val="16"/>
              </w:rPr>
              <w:t>.2.1</w:t>
            </w:r>
          </w:p>
        </w:tc>
        <w:tc>
          <w:tcPr>
            <w:tcW w:w="1528" w:type="pct"/>
            <w:tcBorders>
              <w:top w:val="nil"/>
              <w:left w:val="nil"/>
              <w:bottom w:val="nil"/>
              <w:right w:val="nil"/>
            </w:tcBorders>
            <w:shd w:val="clear" w:color="auto" w:fill="FFFFFF"/>
            <w:vAlign w:val="center"/>
            <w:hideMark/>
          </w:tcPr>
          <w:p w14:paraId="1B31CB6E" w14:textId="77777777" w:rsidR="00210D54" w:rsidRPr="00D96E34" w:rsidRDefault="00210D54" w:rsidP="0060550D">
            <w:pPr>
              <w:tabs>
                <w:tab w:val="left" w:pos="7371"/>
              </w:tabs>
              <w:spacing w:line="360" w:lineRule="auto"/>
              <w:rPr>
                <w:rFonts w:ascii="Arial" w:eastAsia="Arial Unicode MS" w:hAnsi="Arial" w:cs="Arial"/>
                <w:sz w:val="16"/>
                <w:szCs w:val="16"/>
                <w:vertAlign w:val="superscript"/>
              </w:rPr>
            </w:pPr>
            <w:r w:rsidRPr="00D96E34">
              <w:rPr>
                <w:rFonts w:ascii="Arial" w:hAnsi="Arial" w:cs="Arial"/>
                <w:sz w:val="16"/>
                <w:szCs w:val="16"/>
              </w:rPr>
              <w:t>Frais de déblais et de démolition</w:t>
            </w:r>
            <w:r w:rsidRPr="00D96E3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6055F9AD" w14:textId="77777777" w:rsidR="00210D54" w:rsidRPr="00D96E34" w:rsidRDefault="00210D54" w:rsidP="0060550D">
            <w:pPr>
              <w:tabs>
                <w:tab w:val="left" w:pos="7371"/>
              </w:tabs>
              <w:spacing w:line="360" w:lineRule="auto"/>
              <w:rPr>
                <w:rFonts w:ascii="Arial" w:hAnsi="Arial" w:cs="Arial"/>
                <w:sz w:val="16"/>
                <w:szCs w:val="16"/>
              </w:rPr>
            </w:pPr>
            <w:r w:rsidRPr="00D96E34">
              <w:rPr>
                <w:rFonts w:ascii="Arial" w:hAnsi="Arial" w:cs="Arial"/>
                <w:sz w:val="16"/>
                <w:szCs w:val="16"/>
              </w:rPr>
              <w:t>10% du sinistre / Maxi 1 000 000€</w:t>
            </w:r>
          </w:p>
        </w:tc>
        <w:tc>
          <w:tcPr>
            <w:tcW w:w="452" w:type="pct"/>
            <w:tcBorders>
              <w:top w:val="nil"/>
              <w:left w:val="nil"/>
              <w:bottom w:val="nil"/>
              <w:right w:val="single" w:sz="8" w:space="0" w:color="auto"/>
            </w:tcBorders>
            <w:shd w:val="clear" w:color="auto" w:fill="FFFFFF"/>
            <w:vAlign w:val="center"/>
          </w:tcPr>
          <w:p w14:paraId="5D583CF6"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1D277E6A"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0F296235"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41A9397C" w14:textId="77777777" w:rsidR="00210D54" w:rsidRPr="00D96E34" w:rsidRDefault="00210D54" w:rsidP="0060550D">
            <w:pPr>
              <w:tabs>
                <w:tab w:val="left" w:pos="7371"/>
              </w:tabs>
              <w:spacing w:line="360" w:lineRule="auto"/>
              <w:rPr>
                <w:rFonts w:ascii="Arial" w:eastAsia="Arial Unicode MS" w:hAnsi="Arial" w:cs="Arial"/>
                <w:sz w:val="16"/>
                <w:szCs w:val="16"/>
              </w:rPr>
            </w:pPr>
          </w:p>
        </w:tc>
      </w:tr>
      <w:tr w:rsidR="00210D54" w:rsidRPr="00D96E34" w14:paraId="4E3014B5" w14:textId="77777777" w:rsidTr="0060550D">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244AE85B" w14:textId="77777777" w:rsidR="00210D54" w:rsidRPr="00D96E34" w:rsidRDefault="00210D54" w:rsidP="0060550D">
            <w:pPr>
              <w:tabs>
                <w:tab w:val="left" w:pos="7371"/>
              </w:tabs>
              <w:spacing w:line="360" w:lineRule="auto"/>
              <w:rPr>
                <w:rFonts w:ascii="Arial" w:hAnsi="Arial" w:cs="Arial"/>
                <w:sz w:val="16"/>
                <w:szCs w:val="16"/>
              </w:rPr>
            </w:pPr>
            <w:r>
              <w:rPr>
                <w:rFonts w:ascii="Arial" w:hAnsi="Arial" w:cs="Arial"/>
                <w:sz w:val="16"/>
                <w:szCs w:val="16"/>
              </w:rPr>
              <w:t>9</w:t>
            </w:r>
            <w:r w:rsidRPr="00D96E34">
              <w:rPr>
                <w:rFonts w:ascii="Arial" w:hAnsi="Arial" w:cs="Arial"/>
                <w:sz w:val="16"/>
                <w:szCs w:val="16"/>
              </w:rPr>
              <w:t>.2.2</w:t>
            </w:r>
          </w:p>
        </w:tc>
        <w:tc>
          <w:tcPr>
            <w:tcW w:w="1528" w:type="pct"/>
            <w:tcBorders>
              <w:top w:val="nil"/>
              <w:left w:val="nil"/>
              <w:bottom w:val="nil"/>
              <w:right w:val="nil"/>
            </w:tcBorders>
            <w:shd w:val="clear" w:color="auto" w:fill="FFFFFF"/>
            <w:vAlign w:val="center"/>
            <w:hideMark/>
          </w:tcPr>
          <w:p w14:paraId="68C09F0F" w14:textId="77777777" w:rsidR="00210D54" w:rsidRPr="00D96E34" w:rsidRDefault="00210D54" w:rsidP="0060550D">
            <w:pPr>
              <w:tabs>
                <w:tab w:val="left" w:pos="7371"/>
              </w:tabs>
              <w:spacing w:line="360" w:lineRule="auto"/>
              <w:rPr>
                <w:rFonts w:ascii="Arial" w:hAnsi="Arial" w:cs="Arial"/>
                <w:sz w:val="16"/>
                <w:szCs w:val="16"/>
                <w:vertAlign w:val="superscript"/>
              </w:rPr>
            </w:pPr>
            <w:r w:rsidRPr="00D96E34">
              <w:rPr>
                <w:rFonts w:ascii="Arial" w:hAnsi="Arial" w:cs="Arial"/>
                <w:sz w:val="16"/>
                <w:szCs w:val="16"/>
              </w:rPr>
              <w:t>Mesures conservatoires d’urgence / réparations provisoires</w:t>
            </w:r>
            <w:r w:rsidRPr="00D96E3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40A2DE89" w14:textId="77777777" w:rsidR="00210D54" w:rsidRPr="00D96E34" w:rsidRDefault="00210D54" w:rsidP="0060550D">
            <w:pPr>
              <w:tabs>
                <w:tab w:val="left" w:pos="7371"/>
              </w:tabs>
              <w:spacing w:line="360" w:lineRule="auto"/>
              <w:rPr>
                <w:rFonts w:ascii="Arial" w:eastAsia="Arial Unicode MS" w:hAnsi="Arial" w:cs="Arial"/>
                <w:sz w:val="16"/>
                <w:szCs w:val="16"/>
              </w:rPr>
            </w:pPr>
            <w:r w:rsidRPr="00D96E34">
              <w:rPr>
                <w:rFonts w:ascii="Arial" w:eastAsia="Arial Unicode MS" w:hAnsi="Arial" w:cs="Arial"/>
                <w:sz w:val="16"/>
                <w:szCs w:val="16"/>
              </w:rPr>
              <w:t>10% du sinistre / Maxi 1 000 000€</w:t>
            </w:r>
          </w:p>
        </w:tc>
        <w:tc>
          <w:tcPr>
            <w:tcW w:w="452" w:type="pct"/>
            <w:tcBorders>
              <w:top w:val="nil"/>
              <w:left w:val="nil"/>
              <w:bottom w:val="nil"/>
              <w:right w:val="single" w:sz="8" w:space="0" w:color="auto"/>
            </w:tcBorders>
            <w:shd w:val="clear" w:color="auto" w:fill="FFFFFF"/>
            <w:vAlign w:val="center"/>
          </w:tcPr>
          <w:p w14:paraId="434010AD"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0BCC8DB3"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4164BF21"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51052A2E" w14:textId="77777777" w:rsidR="00210D54" w:rsidRPr="00D96E34" w:rsidRDefault="00210D54" w:rsidP="0060550D">
            <w:pPr>
              <w:tabs>
                <w:tab w:val="left" w:pos="7371"/>
              </w:tabs>
              <w:spacing w:line="360" w:lineRule="auto"/>
              <w:rPr>
                <w:rFonts w:ascii="Arial" w:eastAsia="Arial Unicode MS" w:hAnsi="Arial" w:cs="Arial"/>
                <w:sz w:val="16"/>
                <w:szCs w:val="16"/>
              </w:rPr>
            </w:pPr>
          </w:p>
        </w:tc>
      </w:tr>
      <w:tr w:rsidR="00210D54" w:rsidRPr="00D96E34" w14:paraId="78548CB6" w14:textId="77777777" w:rsidTr="0060550D">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2597301C" w14:textId="77777777" w:rsidR="00210D54" w:rsidRPr="00D96E34" w:rsidRDefault="00210D54" w:rsidP="0060550D">
            <w:pPr>
              <w:tabs>
                <w:tab w:val="left" w:pos="7371"/>
              </w:tabs>
              <w:spacing w:line="360" w:lineRule="auto"/>
              <w:rPr>
                <w:rFonts w:ascii="Arial" w:hAnsi="Arial" w:cs="Arial"/>
                <w:sz w:val="16"/>
                <w:szCs w:val="16"/>
              </w:rPr>
            </w:pPr>
            <w:r>
              <w:rPr>
                <w:rFonts w:ascii="Arial" w:hAnsi="Arial" w:cs="Arial"/>
                <w:sz w:val="16"/>
                <w:szCs w:val="16"/>
              </w:rPr>
              <w:t>9</w:t>
            </w:r>
            <w:r w:rsidRPr="00D96E34">
              <w:rPr>
                <w:rFonts w:ascii="Arial" w:hAnsi="Arial" w:cs="Arial"/>
                <w:sz w:val="16"/>
                <w:szCs w:val="16"/>
              </w:rPr>
              <w:t>.2.3</w:t>
            </w:r>
          </w:p>
        </w:tc>
        <w:tc>
          <w:tcPr>
            <w:tcW w:w="1528" w:type="pct"/>
            <w:tcBorders>
              <w:top w:val="nil"/>
              <w:left w:val="nil"/>
              <w:bottom w:val="nil"/>
              <w:right w:val="nil"/>
            </w:tcBorders>
            <w:shd w:val="clear" w:color="auto" w:fill="FFFFFF"/>
            <w:vAlign w:val="center"/>
            <w:hideMark/>
          </w:tcPr>
          <w:p w14:paraId="341D592C" w14:textId="77777777" w:rsidR="00210D54" w:rsidRPr="00D96E34" w:rsidRDefault="00210D54" w:rsidP="0060550D">
            <w:pPr>
              <w:tabs>
                <w:tab w:val="left" w:pos="7371"/>
              </w:tabs>
              <w:spacing w:line="360" w:lineRule="auto"/>
              <w:rPr>
                <w:rFonts w:ascii="Arial" w:hAnsi="Arial" w:cs="Arial"/>
                <w:sz w:val="16"/>
                <w:szCs w:val="16"/>
              </w:rPr>
            </w:pPr>
            <w:r w:rsidRPr="00D96E34">
              <w:rPr>
                <w:rFonts w:ascii="Arial" w:hAnsi="Arial" w:cs="Arial"/>
                <w:sz w:val="16"/>
                <w:szCs w:val="16"/>
              </w:rPr>
              <w:t>Frais de peinture et nettoyage</w:t>
            </w:r>
          </w:p>
        </w:tc>
        <w:tc>
          <w:tcPr>
            <w:tcW w:w="1186" w:type="pct"/>
            <w:tcBorders>
              <w:top w:val="nil"/>
              <w:left w:val="single" w:sz="12" w:space="0" w:color="auto"/>
              <w:bottom w:val="nil"/>
              <w:right w:val="single" w:sz="12" w:space="0" w:color="auto"/>
            </w:tcBorders>
            <w:shd w:val="clear" w:color="auto" w:fill="FFFFFF"/>
            <w:vAlign w:val="center"/>
            <w:hideMark/>
          </w:tcPr>
          <w:p w14:paraId="64F2ACE5" w14:textId="77777777" w:rsidR="00210D54" w:rsidRPr="00D96E34" w:rsidRDefault="00210D54" w:rsidP="0060550D">
            <w:pPr>
              <w:tabs>
                <w:tab w:val="left" w:pos="7371"/>
              </w:tabs>
              <w:spacing w:line="360" w:lineRule="auto"/>
              <w:rPr>
                <w:rFonts w:ascii="Arial" w:hAnsi="Arial" w:cs="Arial"/>
                <w:sz w:val="16"/>
                <w:szCs w:val="16"/>
                <w:u w:val="dotted"/>
              </w:rPr>
            </w:pPr>
            <w:r w:rsidRPr="00D96E34">
              <w:rPr>
                <w:rFonts w:ascii="Arial" w:hAnsi="Arial" w:cs="Arial"/>
                <w:sz w:val="16"/>
                <w:szCs w:val="16"/>
              </w:rPr>
              <w:t>10% du sinistre / Maxi 100.000€</w:t>
            </w:r>
          </w:p>
        </w:tc>
        <w:tc>
          <w:tcPr>
            <w:tcW w:w="452" w:type="pct"/>
            <w:tcBorders>
              <w:top w:val="nil"/>
              <w:left w:val="nil"/>
              <w:bottom w:val="nil"/>
              <w:right w:val="single" w:sz="8" w:space="0" w:color="auto"/>
            </w:tcBorders>
            <w:shd w:val="clear" w:color="auto" w:fill="FFFFFF"/>
            <w:vAlign w:val="center"/>
          </w:tcPr>
          <w:p w14:paraId="4CDFCB12"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407E515F"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49048F90"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4F047049" w14:textId="77777777" w:rsidR="00210D54" w:rsidRPr="00D96E34" w:rsidRDefault="00210D54" w:rsidP="0060550D">
            <w:pPr>
              <w:tabs>
                <w:tab w:val="left" w:pos="7371"/>
              </w:tabs>
              <w:spacing w:line="360" w:lineRule="auto"/>
              <w:rPr>
                <w:rFonts w:ascii="Arial" w:eastAsia="Arial Unicode MS" w:hAnsi="Arial" w:cs="Arial"/>
                <w:sz w:val="16"/>
                <w:szCs w:val="16"/>
              </w:rPr>
            </w:pPr>
          </w:p>
        </w:tc>
      </w:tr>
      <w:tr w:rsidR="00210D54" w:rsidRPr="00D96E34" w14:paraId="44774E2D" w14:textId="77777777" w:rsidTr="0060550D">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5EA72D68" w14:textId="77777777" w:rsidR="00210D54" w:rsidRPr="00D96E34" w:rsidRDefault="00210D54" w:rsidP="0060550D">
            <w:pPr>
              <w:tabs>
                <w:tab w:val="left" w:pos="7371"/>
              </w:tabs>
              <w:spacing w:line="360" w:lineRule="auto"/>
              <w:rPr>
                <w:rFonts w:ascii="Arial" w:hAnsi="Arial" w:cs="Arial"/>
                <w:sz w:val="16"/>
                <w:szCs w:val="16"/>
              </w:rPr>
            </w:pPr>
            <w:r>
              <w:rPr>
                <w:rFonts w:ascii="Arial" w:hAnsi="Arial" w:cs="Arial"/>
                <w:sz w:val="16"/>
                <w:szCs w:val="16"/>
              </w:rPr>
              <w:t>9.</w:t>
            </w:r>
            <w:r w:rsidRPr="00D96E34">
              <w:rPr>
                <w:rFonts w:ascii="Arial" w:hAnsi="Arial" w:cs="Arial"/>
                <w:sz w:val="16"/>
                <w:szCs w:val="16"/>
              </w:rPr>
              <w:t>2.4</w:t>
            </w:r>
          </w:p>
        </w:tc>
        <w:tc>
          <w:tcPr>
            <w:tcW w:w="1528" w:type="pct"/>
            <w:tcBorders>
              <w:top w:val="nil"/>
              <w:left w:val="nil"/>
              <w:bottom w:val="nil"/>
              <w:right w:val="nil"/>
            </w:tcBorders>
            <w:shd w:val="clear" w:color="auto" w:fill="FFFFFF"/>
            <w:vAlign w:val="center"/>
            <w:hideMark/>
          </w:tcPr>
          <w:p w14:paraId="4E85E265" w14:textId="77777777" w:rsidR="00210D54" w:rsidRPr="00D96E34" w:rsidRDefault="00210D54" w:rsidP="0060550D">
            <w:pPr>
              <w:tabs>
                <w:tab w:val="left" w:pos="7371"/>
              </w:tabs>
              <w:spacing w:line="360" w:lineRule="auto"/>
              <w:rPr>
                <w:rFonts w:ascii="Arial" w:eastAsia="Arial Unicode MS" w:hAnsi="Arial" w:cs="Arial"/>
                <w:sz w:val="16"/>
                <w:szCs w:val="16"/>
                <w:vertAlign w:val="superscript"/>
              </w:rPr>
            </w:pPr>
            <w:r w:rsidRPr="00D96E34">
              <w:rPr>
                <w:rFonts w:ascii="Arial" w:hAnsi="Arial" w:cs="Arial"/>
                <w:sz w:val="16"/>
                <w:szCs w:val="16"/>
              </w:rPr>
              <w:t xml:space="preserve">Honoraires d’expert de l’assuré </w:t>
            </w:r>
          </w:p>
        </w:tc>
        <w:tc>
          <w:tcPr>
            <w:tcW w:w="1186" w:type="pct"/>
            <w:tcBorders>
              <w:top w:val="nil"/>
              <w:left w:val="single" w:sz="12" w:space="0" w:color="auto"/>
              <w:bottom w:val="nil"/>
              <w:right w:val="single" w:sz="12" w:space="0" w:color="auto"/>
            </w:tcBorders>
            <w:shd w:val="clear" w:color="auto" w:fill="FFFFFF"/>
            <w:vAlign w:val="center"/>
            <w:hideMark/>
          </w:tcPr>
          <w:p w14:paraId="014B20F3" w14:textId="77777777" w:rsidR="00210D54" w:rsidRPr="00D96E34" w:rsidRDefault="00210D54" w:rsidP="0060550D">
            <w:pPr>
              <w:tabs>
                <w:tab w:val="left" w:pos="7371"/>
              </w:tabs>
              <w:spacing w:line="360" w:lineRule="auto"/>
              <w:rPr>
                <w:rFonts w:ascii="Arial" w:eastAsia="Arial Unicode MS" w:hAnsi="Arial" w:cs="Arial"/>
                <w:sz w:val="16"/>
                <w:szCs w:val="16"/>
              </w:rPr>
            </w:pPr>
            <w:r w:rsidRPr="00D96E34">
              <w:rPr>
                <w:rFonts w:ascii="Arial" w:hAnsi="Arial" w:cs="Arial"/>
                <w:sz w:val="16"/>
                <w:szCs w:val="16"/>
                <w:u w:val="dotted"/>
              </w:rPr>
              <w:t>50.000 €</w:t>
            </w:r>
          </w:p>
        </w:tc>
        <w:tc>
          <w:tcPr>
            <w:tcW w:w="452" w:type="pct"/>
            <w:tcBorders>
              <w:top w:val="nil"/>
              <w:left w:val="nil"/>
              <w:bottom w:val="nil"/>
              <w:right w:val="single" w:sz="8" w:space="0" w:color="auto"/>
            </w:tcBorders>
            <w:shd w:val="clear" w:color="auto" w:fill="FFFFFF"/>
            <w:vAlign w:val="center"/>
          </w:tcPr>
          <w:p w14:paraId="3A3BBF1A"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211F2476"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42C683E8"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54BF283B" w14:textId="77777777" w:rsidR="00210D54" w:rsidRPr="00D96E34" w:rsidRDefault="00210D54" w:rsidP="0060550D">
            <w:pPr>
              <w:tabs>
                <w:tab w:val="left" w:pos="7371"/>
              </w:tabs>
              <w:spacing w:line="360" w:lineRule="auto"/>
              <w:jc w:val="right"/>
              <w:rPr>
                <w:rFonts w:ascii="Arial" w:eastAsia="Arial Unicode MS" w:hAnsi="Arial" w:cs="Arial"/>
                <w:sz w:val="16"/>
                <w:szCs w:val="16"/>
              </w:rPr>
            </w:pPr>
          </w:p>
        </w:tc>
      </w:tr>
      <w:tr w:rsidR="00210D54" w:rsidRPr="00D96E34" w14:paraId="05ED4B0C" w14:textId="77777777" w:rsidTr="0060550D">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2FFF0005" w14:textId="77777777" w:rsidR="00210D54" w:rsidRPr="00D96E34" w:rsidRDefault="00210D54" w:rsidP="0060550D">
            <w:pPr>
              <w:tabs>
                <w:tab w:val="left" w:pos="7371"/>
              </w:tabs>
              <w:spacing w:line="360" w:lineRule="auto"/>
              <w:rPr>
                <w:rFonts w:ascii="Arial" w:hAnsi="Arial" w:cs="Arial"/>
                <w:sz w:val="16"/>
                <w:szCs w:val="16"/>
              </w:rPr>
            </w:pPr>
            <w:r>
              <w:rPr>
                <w:rFonts w:ascii="Arial" w:hAnsi="Arial" w:cs="Arial"/>
                <w:sz w:val="16"/>
                <w:szCs w:val="16"/>
              </w:rPr>
              <w:t>9</w:t>
            </w:r>
            <w:r w:rsidRPr="00D96E34">
              <w:rPr>
                <w:rFonts w:ascii="Arial" w:hAnsi="Arial" w:cs="Arial"/>
                <w:sz w:val="16"/>
                <w:szCs w:val="16"/>
              </w:rPr>
              <w:t>.2.5</w:t>
            </w:r>
          </w:p>
        </w:tc>
        <w:tc>
          <w:tcPr>
            <w:tcW w:w="1528" w:type="pct"/>
            <w:tcBorders>
              <w:top w:val="nil"/>
              <w:left w:val="nil"/>
              <w:bottom w:val="nil"/>
              <w:right w:val="nil"/>
            </w:tcBorders>
            <w:shd w:val="clear" w:color="auto" w:fill="FFFFFF"/>
            <w:vAlign w:val="center"/>
            <w:hideMark/>
          </w:tcPr>
          <w:p w14:paraId="64B09A54" w14:textId="77777777" w:rsidR="00210D54" w:rsidRPr="00D96E34" w:rsidRDefault="00210D54" w:rsidP="0060550D">
            <w:pPr>
              <w:tabs>
                <w:tab w:val="left" w:pos="7371"/>
              </w:tabs>
              <w:spacing w:line="360" w:lineRule="auto"/>
              <w:rPr>
                <w:rFonts w:ascii="Arial" w:eastAsia="Arial Unicode MS" w:hAnsi="Arial" w:cs="Arial"/>
                <w:sz w:val="16"/>
                <w:szCs w:val="16"/>
                <w:vertAlign w:val="superscript"/>
              </w:rPr>
            </w:pPr>
            <w:r w:rsidRPr="00D96E34">
              <w:rPr>
                <w:rFonts w:ascii="Arial" w:hAnsi="Arial" w:cs="Arial"/>
                <w:sz w:val="16"/>
                <w:szCs w:val="16"/>
              </w:rPr>
              <w:t>Honoraires des hommes de l’art</w:t>
            </w:r>
            <w:r w:rsidRPr="00D96E3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661D728A" w14:textId="77777777" w:rsidR="00210D54" w:rsidRPr="00D96E34" w:rsidRDefault="00210D54" w:rsidP="0060550D">
            <w:pPr>
              <w:tabs>
                <w:tab w:val="left" w:pos="7371"/>
              </w:tabs>
              <w:spacing w:line="360" w:lineRule="auto"/>
              <w:rPr>
                <w:rFonts w:ascii="Arial" w:eastAsia="Arial Unicode MS" w:hAnsi="Arial" w:cs="Arial"/>
                <w:sz w:val="16"/>
                <w:szCs w:val="16"/>
              </w:rPr>
            </w:pPr>
            <w:r w:rsidRPr="00D96E34">
              <w:rPr>
                <w:rFonts w:ascii="Arial" w:hAnsi="Arial" w:cs="Arial"/>
                <w:sz w:val="16"/>
                <w:szCs w:val="16"/>
                <w:u w:val="dotted"/>
              </w:rPr>
              <w:t>50.000 €</w:t>
            </w:r>
          </w:p>
        </w:tc>
        <w:tc>
          <w:tcPr>
            <w:tcW w:w="452" w:type="pct"/>
            <w:tcBorders>
              <w:top w:val="nil"/>
              <w:left w:val="nil"/>
              <w:bottom w:val="nil"/>
              <w:right w:val="single" w:sz="8" w:space="0" w:color="auto"/>
            </w:tcBorders>
            <w:shd w:val="clear" w:color="auto" w:fill="FFFFFF"/>
            <w:vAlign w:val="center"/>
          </w:tcPr>
          <w:p w14:paraId="12BFF2CD"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68D24DB4"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66FBEB2C"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6979EFB1" w14:textId="77777777" w:rsidR="00210D54" w:rsidRPr="00D96E34" w:rsidRDefault="00210D54" w:rsidP="0060550D">
            <w:pPr>
              <w:tabs>
                <w:tab w:val="left" w:pos="7371"/>
              </w:tabs>
              <w:spacing w:line="360" w:lineRule="auto"/>
              <w:rPr>
                <w:rFonts w:ascii="Arial" w:eastAsia="Arial Unicode MS" w:hAnsi="Arial" w:cs="Arial"/>
                <w:sz w:val="16"/>
                <w:szCs w:val="16"/>
              </w:rPr>
            </w:pPr>
          </w:p>
        </w:tc>
      </w:tr>
      <w:tr w:rsidR="00210D54" w:rsidRPr="00D96E34" w14:paraId="38EB1177" w14:textId="77777777" w:rsidTr="0060550D">
        <w:trPr>
          <w:cantSplit/>
          <w:trHeight w:val="255"/>
        </w:trPr>
        <w:tc>
          <w:tcPr>
            <w:tcW w:w="343" w:type="pct"/>
            <w:tcBorders>
              <w:top w:val="nil"/>
              <w:left w:val="single" w:sz="12" w:space="0" w:color="auto"/>
              <w:bottom w:val="nil"/>
              <w:right w:val="single" w:sz="12" w:space="0" w:color="auto"/>
            </w:tcBorders>
            <w:shd w:val="clear" w:color="auto" w:fill="FFFFFF"/>
            <w:vAlign w:val="center"/>
            <w:hideMark/>
          </w:tcPr>
          <w:p w14:paraId="7B64B47E" w14:textId="77777777" w:rsidR="00210D54" w:rsidRPr="00D96E34" w:rsidRDefault="00210D54" w:rsidP="0060550D">
            <w:pPr>
              <w:tabs>
                <w:tab w:val="left" w:pos="7371"/>
              </w:tabs>
              <w:spacing w:line="360" w:lineRule="auto"/>
              <w:rPr>
                <w:rFonts w:ascii="Arial" w:hAnsi="Arial" w:cs="Arial"/>
                <w:sz w:val="16"/>
                <w:szCs w:val="16"/>
              </w:rPr>
            </w:pPr>
            <w:r>
              <w:rPr>
                <w:rFonts w:ascii="Arial" w:hAnsi="Arial" w:cs="Arial"/>
                <w:sz w:val="16"/>
                <w:szCs w:val="16"/>
              </w:rPr>
              <w:t>9</w:t>
            </w:r>
            <w:r w:rsidRPr="00D96E34">
              <w:rPr>
                <w:rFonts w:ascii="Arial" w:hAnsi="Arial" w:cs="Arial"/>
                <w:sz w:val="16"/>
                <w:szCs w:val="16"/>
              </w:rPr>
              <w:t>.2.6</w:t>
            </w:r>
          </w:p>
        </w:tc>
        <w:tc>
          <w:tcPr>
            <w:tcW w:w="1528" w:type="pct"/>
            <w:tcBorders>
              <w:top w:val="nil"/>
              <w:left w:val="nil"/>
              <w:bottom w:val="nil"/>
              <w:right w:val="nil"/>
            </w:tcBorders>
            <w:shd w:val="clear" w:color="auto" w:fill="FFFFFF"/>
            <w:vAlign w:val="center"/>
            <w:hideMark/>
          </w:tcPr>
          <w:p w14:paraId="616D3B42" w14:textId="77777777" w:rsidR="00210D54" w:rsidRPr="00D96E34" w:rsidRDefault="00210D54" w:rsidP="0060550D">
            <w:pPr>
              <w:tabs>
                <w:tab w:val="left" w:pos="7371"/>
              </w:tabs>
              <w:spacing w:line="360" w:lineRule="auto"/>
              <w:rPr>
                <w:rFonts w:ascii="Arial" w:eastAsia="Arial Unicode MS" w:hAnsi="Arial" w:cs="Arial"/>
                <w:sz w:val="16"/>
                <w:szCs w:val="16"/>
              </w:rPr>
            </w:pPr>
            <w:r w:rsidRPr="00D96E34">
              <w:rPr>
                <w:rFonts w:ascii="Arial" w:hAnsi="Arial" w:cs="Arial"/>
                <w:sz w:val="16"/>
                <w:szCs w:val="16"/>
              </w:rPr>
              <w:t>Frais supplémentaires de main d’œuvre</w:t>
            </w:r>
            <w:proofErr w:type="gramStart"/>
            <w:r w:rsidRPr="00D96E34">
              <w:rPr>
                <w:rFonts w:ascii="Arial" w:hAnsi="Arial" w:cs="Arial"/>
                <w:sz w:val="16"/>
                <w:szCs w:val="16"/>
              </w:rPr>
              <w:t xml:space="preserve"> ….</w:t>
            </w:r>
            <w:proofErr w:type="gramEnd"/>
          </w:p>
        </w:tc>
        <w:tc>
          <w:tcPr>
            <w:tcW w:w="1186" w:type="pct"/>
            <w:tcBorders>
              <w:top w:val="nil"/>
              <w:left w:val="single" w:sz="12" w:space="0" w:color="auto"/>
              <w:bottom w:val="nil"/>
              <w:right w:val="single" w:sz="12" w:space="0" w:color="auto"/>
            </w:tcBorders>
            <w:shd w:val="clear" w:color="auto" w:fill="FFFFFF"/>
            <w:vAlign w:val="center"/>
            <w:hideMark/>
          </w:tcPr>
          <w:p w14:paraId="36874BFD" w14:textId="77777777" w:rsidR="00210D54" w:rsidRPr="00D96E34" w:rsidRDefault="00210D54" w:rsidP="0060550D">
            <w:pPr>
              <w:tabs>
                <w:tab w:val="left" w:pos="7371"/>
              </w:tabs>
              <w:spacing w:line="360" w:lineRule="auto"/>
              <w:rPr>
                <w:rFonts w:ascii="Arial" w:eastAsia="Arial Unicode MS" w:hAnsi="Arial" w:cs="Arial"/>
                <w:sz w:val="16"/>
                <w:szCs w:val="16"/>
              </w:rPr>
            </w:pPr>
            <w:r w:rsidRPr="00D96E34">
              <w:rPr>
                <w:rFonts w:ascii="Arial" w:eastAsia="Arial Unicode MS" w:hAnsi="Arial" w:cs="Arial"/>
                <w:sz w:val="16"/>
                <w:szCs w:val="16"/>
              </w:rPr>
              <w:t>10% du sinistre /Maxi 200.000€</w:t>
            </w:r>
          </w:p>
        </w:tc>
        <w:tc>
          <w:tcPr>
            <w:tcW w:w="452" w:type="pct"/>
            <w:tcBorders>
              <w:top w:val="nil"/>
              <w:left w:val="nil"/>
              <w:bottom w:val="nil"/>
              <w:right w:val="single" w:sz="8" w:space="0" w:color="auto"/>
            </w:tcBorders>
            <w:shd w:val="clear" w:color="auto" w:fill="FFFFFF"/>
            <w:vAlign w:val="center"/>
          </w:tcPr>
          <w:p w14:paraId="7F7AE9CB"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vAlign w:val="center"/>
          </w:tcPr>
          <w:p w14:paraId="29681C7D"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vAlign w:val="center"/>
          </w:tcPr>
          <w:p w14:paraId="1A19B81C" w14:textId="77777777" w:rsidR="00210D54" w:rsidRPr="00D96E34" w:rsidRDefault="00210D54" w:rsidP="0060550D">
            <w:pPr>
              <w:tabs>
                <w:tab w:val="left" w:pos="7371"/>
              </w:tabs>
              <w:spacing w:line="360" w:lineRule="auto"/>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vAlign w:val="center"/>
          </w:tcPr>
          <w:p w14:paraId="67B8D5B3" w14:textId="77777777" w:rsidR="00210D54" w:rsidRPr="00D96E34" w:rsidRDefault="00210D54" w:rsidP="0060550D">
            <w:pPr>
              <w:tabs>
                <w:tab w:val="left" w:pos="7371"/>
              </w:tabs>
              <w:spacing w:line="360" w:lineRule="auto"/>
              <w:jc w:val="right"/>
              <w:rPr>
                <w:rFonts w:ascii="Arial" w:eastAsia="Arial Unicode MS" w:hAnsi="Arial" w:cs="Arial"/>
                <w:sz w:val="16"/>
                <w:szCs w:val="16"/>
              </w:rPr>
            </w:pPr>
          </w:p>
        </w:tc>
      </w:tr>
      <w:tr w:rsidR="00210D54" w:rsidRPr="00D96E34" w14:paraId="532AE356" w14:textId="77777777" w:rsidTr="0060550D">
        <w:trPr>
          <w:cantSplit/>
          <w:trHeight w:val="117"/>
        </w:trPr>
        <w:tc>
          <w:tcPr>
            <w:tcW w:w="343" w:type="pct"/>
            <w:tcBorders>
              <w:top w:val="nil"/>
              <w:left w:val="single" w:sz="12" w:space="0" w:color="auto"/>
              <w:bottom w:val="nil"/>
              <w:right w:val="single" w:sz="12" w:space="0" w:color="auto"/>
            </w:tcBorders>
            <w:shd w:val="clear" w:color="auto" w:fill="FFFFFF"/>
            <w:vAlign w:val="center"/>
            <w:hideMark/>
          </w:tcPr>
          <w:p w14:paraId="2D09C91D" w14:textId="77777777" w:rsidR="00210D54" w:rsidRPr="00D96E34" w:rsidRDefault="00210D54" w:rsidP="0060550D">
            <w:pPr>
              <w:tabs>
                <w:tab w:val="left" w:pos="7371"/>
              </w:tabs>
              <w:spacing w:line="360" w:lineRule="auto"/>
              <w:rPr>
                <w:rFonts w:ascii="Arial" w:hAnsi="Arial" w:cs="Arial"/>
                <w:sz w:val="16"/>
                <w:szCs w:val="16"/>
              </w:rPr>
            </w:pPr>
            <w:r>
              <w:rPr>
                <w:rFonts w:ascii="Arial" w:hAnsi="Arial" w:cs="Arial"/>
                <w:sz w:val="16"/>
                <w:szCs w:val="16"/>
              </w:rPr>
              <w:t>9</w:t>
            </w:r>
            <w:r w:rsidRPr="00D96E34">
              <w:rPr>
                <w:rFonts w:ascii="Arial" w:hAnsi="Arial" w:cs="Arial"/>
                <w:sz w:val="16"/>
                <w:szCs w:val="16"/>
              </w:rPr>
              <w:t>.2.7</w:t>
            </w:r>
          </w:p>
        </w:tc>
        <w:tc>
          <w:tcPr>
            <w:tcW w:w="1528" w:type="pct"/>
            <w:tcBorders>
              <w:top w:val="nil"/>
              <w:left w:val="nil"/>
              <w:bottom w:val="nil"/>
              <w:right w:val="nil"/>
            </w:tcBorders>
            <w:shd w:val="clear" w:color="auto" w:fill="FFFFFF"/>
            <w:vAlign w:val="center"/>
            <w:hideMark/>
          </w:tcPr>
          <w:p w14:paraId="6B7530EE" w14:textId="77777777" w:rsidR="00210D54" w:rsidRPr="00D96E34" w:rsidRDefault="00210D54" w:rsidP="0060550D">
            <w:pPr>
              <w:tabs>
                <w:tab w:val="left" w:pos="7371"/>
              </w:tabs>
              <w:spacing w:line="360" w:lineRule="auto"/>
              <w:rPr>
                <w:rFonts w:ascii="Arial" w:eastAsia="Arial Unicode MS" w:hAnsi="Arial" w:cs="Arial"/>
                <w:sz w:val="16"/>
                <w:szCs w:val="16"/>
              </w:rPr>
            </w:pPr>
            <w:r w:rsidRPr="00D96E34">
              <w:rPr>
                <w:rFonts w:ascii="Arial" w:eastAsia="Arial Unicode MS" w:hAnsi="Arial" w:cs="Arial"/>
                <w:sz w:val="16"/>
                <w:szCs w:val="16"/>
              </w:rPr>
              <w:t>Frais supplémentaires d’expédition grande vitesse</w:t>
            </w:r>
            <w:r w:rsidRPr="00D96E3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09E2FAAC" w14:textId="77777777" w:rsidR="00210D54" w:rsidRPr="00D96E34" w:rsidRDefault="00210D54" w:rsidP="0060550D">
            <w:pPr>
              <w:tabs>
                <w:tab w:val="left" w:pos="7371"/>
              </w:tabs>
              <w:spacing w:line="360" w:lineRule="auto"/>
              <w:rPr>
                <w:rFonts w:ascii="Arial" w:hAnsi="Arial" w:cs="Arial"/>
                <w:sz w:val="16"/>
                <w:szCs w:val="16"/>
                <w:u w:val="dotted"/>
              </w:rPr>
            </w:pPr>
            <w:r w:rsidRPr="00D96E34">
              <w:rPr>
                <w:rFonts w:ascii="Arial" w:hAnsi="Arial" w:cs="Arial"/>
                <w:sz w:val="16"/>
                <w:szCs w:val="16"/>
                <w:u w:val="dotted"/>
              </w:rPr>
              <w:t>10% du sinistre / Maxi 200.000 €</w:t>
            </w:r>
          </w:p>
        </w:tc>
        <w:tc>
          <w:tcPr>
            <w:tcW w:w="452" w:type="pct"/>
            <w:tcBorders>
              <w:top w:val="nil"/>
              <w:left w:val="nil"/>
              <w:bottom w:val="nil"/>
              <w:right w:val="single" w:sz="8" w:space="0" w:color="auto"/>
            </w:tcBorders>
            <w:shd w:val="clear" w:color="auto" w:fill="FFFFFF"/>
          </w:tcPr>
          <w:p w14:paraId="63B754A6" w14:textId="77777777" w:rsidR="00210D54" w:rsidRPr="00D96E34" w:rsidRDefault="00210D54" w:rsidP="0060550D">
            <w:pPr>
              <w:tabs>
                <w:tab w:val="left" w:pos="7371"/>
              </w:tabs>
              <w:spacing w:line="360" w:lineRule="auto"/>
              <w:jc w:val="center"/>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tcPr>
          <w:p w14:paraId="0B375F0A" w14:textId="77777777" w:rsidR="00210D54" w:rsidRPr="00D96E34" w:rsidRDefault="00210D54" w:rsidP="0060550D">
            <w:pPr>
              <w:tabs>
                <w:tab w:val="left" w:pos="7371"/>
              </w:tabs>
              <w:spacing w:line="360" w:lineRule="auto"/>
              <w:jc w:val="center"/>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tcPr>
          <w:p w14:paraId="6645CA56" w14:textId="77777777" w:rsidR="00210D54" w:rsidRPr="00D96E34" w:rsidRDefault="00210D54" w:rsidP="0060550D">
            <w:pPr>
              <w:tabs>
                <w:tab w:val="left" w:pos="7371"/>
              </w:tabs>
              <w:spacing w:line="360" w:lineRule="auto"/>
              <w:jc w:val="center"/>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tcPr>
          <w:p w14:paraId="1E703EEE" w14:textId="77777777" w:rsidR="00210D54" w:rsidRPr="00D96E34" w:rsidRDefault="00210D54" w:rsidP="0060550D">
            <w:pPr>
              <w:tabs>
                <w:tab w:val="left" w:pos="7371"/>
              </w:tabs>
              <w:spacing w:line="360" w:lineRule="auto"/>
              <w:jc w:val="center"/>
              <w:rPr>
                <w:rFonts w:ascii="Arial" w:eastAsia="Arial Unicode MS" w:hAnsi="Arial" w:cs="Arial"/>
                <w:sz w:val="16"/>
                <w:szCs w:val="16"/>
              </w:rPr>
            </w:pPr>
          </w:p>
        </w:tc>
      </w:tr>
      <w:tr w:rsidR="00210D54" w:rsidRPr="00D96E34" w14:paraId="7B317FFF" w14:textId="77777777" w:rsidTr="0060550D">
        <w:trPr>
          <w:cantSplit/>
          <w:trHeight w:val="117"/>
        </w:trPr>
        <w:tc>
          <w:tcPr>
            <w:tcW w:w="343" w:type="pct"/>
            <w:tcBorders>
              <w:top w:val="nil"/>
              <w:left w:val="single" w:sz="12" w:space="0" w:color="auto"/>
              <w:bottom w:val="nil"/>
              <w:right w:val="single" w:sz="12" w:space="0" w:color="auto"/>
            </w:tcBorders>
            <w:shd w:val="clear" w:color="auto" w:fill="FFFFFF"/>
            <w:vAlign w:val="center"/>
            <w:hideMark/>
          </w:tcPr>
          <w:p w14:paraId="2F6040E5" w14:textId="77777777" w:rsidR="00210D54" w:rsidRPr="00D96E34" w:rsidRDefault="00210D54" w:rsidP="0060550D">
            <w:pPr>
              <w:tabs>
                <w:tab w:val="left" w:pos="7371"/>
              </w:tabs>
              <w:spacing w:line="360" w:lineRule="auto"/>
              <w:rPr>
                <w:rFonts w:ascii="Arial" w:hAnsi="Arial" w:cs="Arial"/>
                <w:sz w:val="16"/>
                <w:szCs w:val="16"/>
              </w:rPr>
            </w:pPr>
            <w:r>
              <w:rPr>
                <w:rFonts w:ascii="Arial" w:hAnsi="Arial" w:cs="Arial"/>
                <w:sz w:val="16"/>
                <w:szCs w:val="16"/>
              </w:rPr>
              <w:t>9</w:t>
            </w:r>
            <w:r w:rsidRPr="00D96E34">
              <w:rPr>
                <w:rFonts w:ascii="Arial" w:hAnsi="Arial" w:cs="Arial"/>
                <w:sz w:val="16"/>
                <w:szCs w:val="16"/>
              </w:rPr>
              <w:t>.2.8</w:t>
            </w:r>
          </w:p>
        </w:tc>
        <w:tc>
          <w:tcPr>
            <w:tcW w:w="1528" w:type="pct"/>
            <w:tcBorders>
              <w:top w:val="nil"/>
              <w:left w:val="nil"/>
              <w:bottom w:val="nil"/>
              <w:right w:val="nil"/>
            </w:tcBorders>
            <w:shd w:val="clear" w:color="auto" w:fill="FFFFFF"/>
            <w:vAlign w:val="center"/>
            <w:hideMark/>
          </w:tcPr>
          <w:p w14:paraId="1AA66530" w14:textId="77777777" w:rsidR="00210D54" w:rsidRPr="00D96E34" w:rsidRDefault="00210D54" w:rsidP="0060550D">
            <w:pPr>
              <w:tabs>
                <w:tab w:val="left" w:pos="7371"/>
              </w:tabs>
              <w:spacing w:line="360" w:lineRule="auto"/>
              <w:rPr>
                <w:rFonts w:ascii="Arial" w:eastAsia="Arial Unicode MS" w:hAnsi="Arial" w:cs="Arial"/>
                <w:sz w:val="16"/>
                <w:szCs w:val="16"/>
              </w:rPr>
            </w:pPr>
            <w:r w:rsidRPr="00D96E34">
              <w:rPr>
                <w:rFonts w:ascii="Arial" w:eastAsia="Arial Unicode MS" w:hAnsi="Arial" w:cs="Arial"/>
                <w:sz w:val="16"/>
                <w:szCs w:val="16"/>
              </w:rPr>
              <w:t>Recherche de fuites</w:t>
            </w:r>
            <w:r w:rsidRPr="00D96E3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7C84ADAA" w14:textId="77777777" w:rsidR="00210D54" w:rsidRPr="00D96E34" w:rsidRDefault="00210D54" w:rsidP="0060550D">
            <w:pPr>
              <w:tabs>
                <w:tab w:val="left" w:pos="7371"/>
              </w:tabs>
              <w:spacing w:line="360" w:lineRule="auto"/>
              <w:rPr>
                <w:rFonts w:ascii="Arial" w:eastAsia="Arial Unicode MS" w:hAnsi="Arial" w:cs="Arial"/>
                <w:sz w:val="16"/>
                <w:szCs w:val="16"/>
              </w:rPr>
            </w:pPr>
            <w:r w:rsidRPr="00D96E34">
              <w:rPr>
                <w:rFonts w:ascii="Arial" w:hAnsi="Arial" w:cs="Arial"/>
                <w:sz w:val="16"/>
                <w:szCs w:val="16"/>
                <w:u w:val="dotted"/>
              </w:rPr>
              <w:t>50.000 €</w:t>
            </w:r>
          </w:p>
        </w:tc>
        <w:tc>
          <w:tcPr>
            <w:tcW w:w="452" w:type="pct"/>
            <w:tcBorders>
              <w:top w:val="nil"/>
              <w:left w:val="nil"/>
              <w:bottom w:val="nil"/>
              <w:right w:val="single" w:sz="8" w:space="0" w:color="auto"/>
            </w:tcBorders>
            <w:shd w:val="clear" w:color="auto" w:fill="FFFFFF"/>
          </w:tcPr>
          <w:p w14:paraId="09073AB0" w14:textId="77777777" w:rsidR="00210D54" w:rsidRPr="00D96E34" w:rsidRDefault="00210D54" w:rsidP="0060550D">
            <w:pPr>
              <w:tabs>
                <w:tab w:val="left" w:pos="7371"/>
              </w:tabs>
              <w:spacing w:line="360" w:lineRule="auto"/>
              <w:jc w:val="center"/>
              <w:rPr>
                <w:rFonts w:ascii="Arial" w:eastAsia="Arial Unicode MS" w:hAnsi="Arial" w:cs="Arial"/>
                <w:sz w:val="16"/>
                <w:szCs w:val="16"/>
              </w:rPr>
            </w:pPr>
          </w:p>
        </w:tc>
        <w:tc>
          <w:tcPr>
            <w:tcW w:w="544" w:type="pct"/>
            <w:tcBorders>
              <w:top w:val="nil"/>
              <w:left w:val="single" w:sz="8" w:space="0" w:color="auto"/>
              <w:bottom w:val="nil"/>
              <w:right w:val="single" w:sz="8" w:space="0" w:color="auto"/>
            </w:tcBorders>
            <w:shd w:val="clear" w:color="auto" w:fill="FFFFFF"/>
          </w:tcPr>
          <w:p w14:paraId="75632303" w14:textId="77777777" w:rsidR="00210D54" w:rsidRPr="00D96E34" w:rsidRDefault="00210D54" w:rsidP="0060550D">
            <w:pPr>
              <w:tabs>
                <w:tab w:val="left" w:pos="7371"/>
              </w:tabs>
              <w:spacing w:line="360" w:lineRule="auto"/>
              <w:jc w:val="center"/>
              <w:rPr>
                <w:rFonts w:ascii="Arial" w:eastAsia="Arial Unicode MS" w:hAnsi="Arial" w:cs="Arial"/>
                <w:sz w:val="16"/>
                <w:szCs w:val="16"/>
              </w:rPr>
            </w:pPr>
          </w:p>
        </w:tc>
        <w:tc>
          <w:tcPr>
            <w:tcW w:w="406" w:type="pct"/>
            <w:tcBorders>
              <w:top w:val="nil"/>
              <w:left w:val="single" w:sz="8" w:space="0" w:color="auto"/>
              <w:bottom w:val="nil"/>
              <w:right w:val="single" w:sz="8" w:space="0" w:color="auto"/>
            </w:tcBorders>
            <w:shd w:val="clear" w:color="auto" w:fill="FFFFFF"/>
          </w:tcPr>
          <w:p w14:paraId="77432951" w14:textId="77777777" w:rsidR="00210D54" w:rsidRPr="00D96E34" w:rsidRDefault="00210D54" w:rsidP="0060550D">
            <w:pPr>
              <w:tabs>
                <w:tab w:val="left" w:pos="7371"/>
              </w:tabs>
              <w:spacing w:line="360" w:lineRule="auto"/>
              <w:jc w:val="center"/>
              <w:rPr>
                <w:rFonts w:ascii="Arial" w:eastAsia="Arial Unicode MS" w:hAnsi="Arial" w:cs="Arial"/>
                <w:sz w:val="16"/>
                <w:szCs w:val="16"/>
              </w:rPr>
            </w:pPr>
          </w:p>
        </w:tc>
        <w:tc>
          <w:tcPr>
            <w:tcW w:w="541" w:type="pct"/>
            <w:tcBorders>
              <w:top w:val="nil"/>
              <w:left w:val="single" w:sz="8" w:space="0" w:color="auto"/>
              <w:bottom w:val="nil"/>
              <w:right w:val="double" w:sz="4" w:space="0" w:color="auto"/>
            </w:tcBorders>
            <w:shd w:val="clear" w:color="auto" w:fill="FFFFFF"/>
          </w:tcPr>
          <w:p w14:paraId="6694F2BF" w14:textId="77777777" w:rsidR="00210D54" w:rsidRPr="00D96E34" w:rsidRDefault="00210D54" w:rsidP="0060550D">
            <w:pPr>
              <w:tabs>
                <w:tab w:val="left" w:pos="7371"/>
              </w:tabs>
              <w:spacing w:line="360" w:lineRule="auto"/>
              <w:jc w:val="center"/>
              <w:rPr>
                <w:rFonts w:ascii="Arial" w:eastAsia="Arial Unicode MS" w:hAnsi="Arial" w:cs="Arial"/>
                <w:sz w:val="16"/>
                <w:szCs w:val="16"/>
              </w:rPr>
            </w:pPr>
          </w:p>
        </w:tc>
      </w:tr>
      <w:tr w:rsidR="00210D54" w:rsidRPr="00D96E34" w14:paraId="1A822E73" w14:textId="77777777" w:rsidTr="0060550D">
        <w:trPr>
          <w:cantSplit/>
          <w:trHeight w:val="117"/>
        </w:trPr>
        <w:tc>
          <w:tcPr>
            <w:tcW w:w="343" w:type="pct"/>
            <w:tcBorders>
              <w:top w:val="nil"/>
              <w:left w:val="single" w:sz="12" w:space="0" w:color="auto"/>
              <w:bottom w:val="single" w:sz="12" w:space="0" w:color="auto"/>
              <w:right w:val="single" w:sz="12" w:space="0" w:color="auto"/>
            </w:tcBorders>
            <w:shd w:val="clear" w:color="auto" w:fill="FFFFFF"/>
            <w:vAlign w:val="center"/>
            <w:hideMark/>
          </w:tcPr>
          <w:p w14:paraId="35084815" w14:textId="77777777" w:rsidR="00210D54" w:rsidRPr="00D96E34" w:rsidRDefault="00210D54" w:rsidP="0060550D">
            <w:pPr>
              <w:tabs>
                <w:tab w:val="left" w:pos="7371"/>
              </w:tabs>
              <w:spacing w:line="360" w:lineRule="auto"/>
              <w:rPr>
                <w:rFonts w:ascii="Arial" w:hAnsi="Arial" w:cs="Arial"/>
                <w:sz w:val="16"/>
                <w:szCs w:val="16"/>
              </w:rPr>
            </w:pPr>
            <w:r>
              <w:rPr>
                <w:rFonts w:ascii="Arial" w:hAnsi="Arial" w:cs="Arial"/>
                <w:sz w:val="16"/>
                <w:szCs w:val="16"/>
              </w:rPr>
              <w:t>9</w:t>
            </w:r>
            <w:r w:rsidRPr="00D96E34">
              <w:rPr>
                <w:rFonts w:ascii="Arial" w:hAnsi="Arial" w:cs="Arial"/>
                <w:sz w:val="16"/>
                <w:szCs w:val="16"/>
              </w:rPr>
              <w:t>.2.9</w:t>
            </w:r>
          </w:p>
        </w:tc>
        <w:tc>
          <w:tcPr>
            <w:tcW w:w="1528" w:type="pct"/>
            <w:tcBorders>
              <w:top w:val="nil"/>
              <w:left w:val="nil"/>
              <w:bottom w:val="single" w:sz="12" w:space="0" w:color="auto"/>
              <w:right w:val="nil"/>
            </w:tcBorders>
            <w:shd w:val="clear" w:color="auto" w:fill="FFFFFF"/>
            <w:vAlign w:val="center"/>
            <w:hideMark/>
          </w:tcPr>
          <w:p w14:paraId="19C21D94" w14:textId="77777777" w:rsidR="00210D54" w:rsidRPr="00D96E34" w:rsidRDefault="00210D54" w:rsidP="0060550D">
            <w:pPr>
              <w:tabs>
                <w:tab w:val="left" w:pos="7371"/>
              </w:tabs>
              <w:spacing w:line="360" w:lineRule="auto"/>
              <w:rPr>
                <w:rFonts w:ascii="Arial" w:eastAsia="Arial Unicode MS" w:hAnsi="Arial" w:cs="Arial"/>
                <w:sz w:val="16"/>
                <w:szCs w:val="16"/>
              </w:rPr>
            </w:pPr>
            <w:r w:rsidRPr="00D96E34">
              <w:rPr>
                <w:rFonts w:ascii="Arial" w:eastAsia="Arial Unicode MS" w:hAnsi="Arial" w:cs="Arial"/>
                <w:sz w:val="16"/>
                <w:szCs w:val="16"/>
              </w:rPr>
              <w:t>Dessins, plans</w:t>
            </w:r>
            <w:r w:rsidRPr="00D96E34">
              <w:rPr>
                <w:rFonts w:ascii="Arial" w:hAnsi="Arial" w:cs="Arial"/>
                <w:b/>
                <w:sz w:val="16"/>
                <w:szCs w:val="16"/>
              </w:rPr>
              <w:t xml:space="preserve"> </w:t>
            </w:r>
          </w:p>
        </w:tc>
        <w:tc>
          <w:tcPr>
            <w:tcW w:w="1186" w:type="pct"/>
            <w:tcBorders>
              <w:top w:val="nil"/>
              <w:left w:val="single" w:sz="12" w:space="0" w:color="auto"/>
              <w:bottom w:val="nil"/>
              <w:right w:val="single" w:sz="12" w:space="0" w:color="auto"/>
            </w:tcBorders>
            <w:shd w:val="clear" w:color="auto" w:fill="FFFFFF"/>
            <w:vAlign w:val="center"/>
            <w:hideMark/>
          </w:tcPr>
          <w:p w14:paraId="46F58956" w14:textId="77777777" w:rsidR="00210D54" w:rsidRPr="00D96E34" w:rsidRDefault="00210D54" w:rsidP="0060550D">
            <w:pPr>
              <w:tabs>
                <w:tab w:val="left" w:pos="7371"/>
              </w:tabs>
              <w:spacing w:line="360" w:lineRule="auto"/>
              <w:rPr>
                <w:rFonts w:ascii="Arial" w:eastAsia="Arial Unicode MS" w:hAnsi="Arial" w:cs="Arial"/>
                <w:sz w:val="16"/>
                <w:szCs w:val="16"/>
              </w:rPr>
            </w:pPr>
            <w:r w:rsidRPr="00D96E34">
              <w:rPr>
                <w:rFonts w:ascii="Arial" w:hAnsi="Arial" w:cs="Arial"/>
                <w:sz w:val="16"/>
                <w:szCs w:val="16"/>
                <w:u w:val="dotted"/>
              </w:rPr>
              <w:t>10.000 €</w:t>
            </w:r>
          </w:p>
        </w:tc>
        <w:tc>
          <w:tcPr>
            <w:tcW w:w="452" w:type="pct"/>
            <w:tcBorders>
              <w:top w:val="nil"/>
              <w:left w:val="nil"/>
              <w:bottom w:val="single" w:sz="12" w:space="0" w:color="auto"/>
              <w:right w:val="single" w:sz="8" w:space="0" w:color="auto"/>
            </w:tcBorders>
            <w:shd w:val="clear" w:color="auto" w:fill="FFFFFF"/>
          </w:tcPr>
          <w:p w14:paraId="54A28886" w14:textId="77777777" w:rsidR="00210D54" w:rsidRPr="00D96E34" w:rsidRDefault="00210D54" w:rsidP="0060550D">
            <w:pPr>
              <w:tabs>
                <w:tab w:val="left" w:pos="7371"/>
              </w:tabs>
              <w:spacing w:line="360" w:lineRule="auto"/>
              <w:jc w:val="center"/>
              <w:rPr>
                <w:rFonts w:ascii="Arial" w:eastAsia="Arial Unicode MS" w:hAnsi="Arial" w:cs="Arial"/>
                <w:sz w:val="16"/>
                <w:szCs w:val="16"/>
              </w:rPr>
            </w:pPr>
          </w:p>
        </w:tc>
        <w:tc>
          <w:tcPr>
            <w:tcW w:w="544" w:type="pct"/>
            <w:tcBorders>
              <w:top w:val="nil"/>
              <w:left w:val="single" w:sz="8" w:space="0" w:color="auto"/>
              <w:bottom w:val="single" w:sz="12" w:space="0" w:color="auto"/>
              <w:right w:val="single" w:sz="8" w:space="0" w:color="auto"/>
            </w:tcBorders>
            <w:shd w:val="clear" w:color="auto" w:fill="FFFFFF"/>
          </w:tcPr>
          <w:p w14:paraId="7A5C662D" w14:textId="77777777" w:rsidR="00210D54" w:rsidRPr="00D96E34" w:rsidRDefault="00210D54" w:rsidP="0060550D">
            <w:pPr>
              <w:tabs>
                <w:tab w:val="left" w:pos="7371"/>
              </w:tabs>
              <w:spacing w:line="360" w:lineRule="auto"/>
              <w:jc w:val="center"/>
              <w:rPr>
                <w:rFonts w:ascii="Arial" w:eastAsia="Arial Unicode MS" w:hAnsi="Arial" w:cs="Arial"/>
                <w:sz w:val="16"/>
                <w:szCs w:val="16"/>
              </w:rPr>
            </w:pPr>
          </w:p>
        </w:tc>
        <w:tc>
          <w:tcPr>
            <w:tcW w:w="406" w:type="pct"/>
            <w:tcBorders>
              <w:top w:val="nil"/>
              <w:left w:val="single" w:sz="8" w:space="0" w:color="auto"/>
              <w:bottom w:val="single" w:sz="12" w:space="0" w:color="auto"/>
              <w:right w:val="single" w:sz="8" w:space="0" w:color="auto"/>
            </w:tcBorders>
            <w:shd w:val="clear" w:color="auto" w:fill="FFFFFF"/>
          </w:tcPr>
          <w:p w14:paraId="45C8C2F6" w14:textId="77777777" w:rsidR="00210D54" w:rsidRPr="00D96E34" w:rsidRDefault="00210D54" w:rsidP="0060550D">
            <w:pPr>
              <w:tabs>
                <w:tab w:val="left" w:pos="7371"/>
              </w:tabs>
              <w:spacing w:line="360" w:lineRule="auto"/>
              <w:jc w:val="center"/>
              <w:rPr>
                <w:rFonts w:ascii="Arial" w:eastAsia="Arial Unicode MS" w:hAnsi="Arial" w:cs="Arial"/>
                <w:sz w:val="16"/>
                <w:szCs w:val="16"/>
              </w:rPr>
            </w:pPr>
          </w:p>
        </w:tc>
        <w:tc>
          <w:tcPr>
            <w:tcW w:w="541" w:type="pct"/>
            <w:tcBorders>
              <w:top w:val="nil"/>
              <w:left w:val="single" w:sz="8" w:space="0" w:color="auto"/>
              <w:bottom w:val="single" w:sz="12" w:space="0" w:color="auto"/>
              <w:right w:val="double" w:sz="4" w:space="0" w:color="auto"/>
            </w:tcBorders>
            <w:shd w:val="clear" w:color="auto" w:fill="FFFFFF"/>
          </w:tcPr>
          <w:p w14:paraId="41EC1F86" w14:textId="77777777" w:rsidR="00210D54" w:rsidRPr="00D96E34" w:rsidRDefault="00210D54" w:rsidP="0060550D">
            <w:pPr>
              <w:tabs>
                <w:tab w:val="left" w:pos="7371"/>
              </w:tabs>
              <w:spacing w:line="360" w:lineRule="auto"/>
              <w:jc w:val="center"/>
              <w:rPr>
                <w:rFonts w:ascii="Arial" w:eastAsia="Arial Unicode MS" w:hAnsi="Arial" w:cs="Arial"/>
                <w:sz w:val="16"/>
                <w:szCs w:val="16"/>
              </w:rPr>
            </w:pPr>
          </w:p>
        </w:tc>
      </w:tr>
      <w:tr w:rsidR="00210D54" w:rsidRPr="00D96E34" w14:paraId="6282CBA7" w14:textId="77777777" w:rsidTr="0060550D">
        <w:trPr>
          <w:cantSplit/>
          <w:trHeight w:val="507"/>
        </w:trPr>
        <w:tc>
          <w:tcPr>
            <w:tcW w:w="343" w:type="pct"/>
            <w:tcBorders>
              <w:top w:val="single" w:sz="12" w:space="0" w:color="auto"/>
              <w:left w:val="single" w:sz="12" w:space="0" w:color="auto"/>
              <w:bottom w:val="single" w:sz="12" w:space="0" w:color="auto"/>
              <w:right w:val="single" w:sz="12" w:space="0" w:color="auto"/>
            </w:tcBorders>
            <w:shd w:val="clear" w:color="auto" w:fill="FFFFFF"/>
            <w:vAlign w:val="center"/>
            <w:hideMark/>
          </w:tcPr>
          <w:p w14:paraId="0F3CB24B" w14:textId="77777777" w:rsidR="00210D54" w:rsidRPr="00D96E34" w:rsidRDefault="00210D54" w:rsidP="0060550D">
            <w:pPr>
              <w:keepNext/>
              <w:outlineLvl w:val="5"/>
              <w:rPr>
                <w:rFonts w:ascii="Arial" w:hAnsi="Arial" w:cs="Arial"/>
                <w:b/>
                <w:sz w:val="16"/>
                <w:szCs w:val="16"/>
              </w:rPr>
            </w:pPr>
            <w:r>
              <w:rPr>
                <w:rFonts w:ascii="Arial" w:hAnsi="Arial" w:cs="Arial"/>
                <w:b/>
                <w:sz w:val="16"/>
                <w:szCs w:val="16"/>
              </w:rPr>
              <w:lastRenderedPageBreak/>
              <w:t>9</w:t>
            </w:r>
            <w:r w:rsidRPr="00D96E34">
              <w:rPr>
                <w:rFonts w:ascii="Arial" w:hAnsi="Arial" w:cs="Arial"/>
                <w:b/>
                <w:sz w:val="16"/>
                <w:szCs w:val="16"/>
              </w:rPr>
              <w:t>.1.2</w:t>
            </w:r>
          </w:p>
        </w:tc>
        <w:tc>
          <w:tcPr>
            <w:tcW w:w="1528" w:type="pct"/>
            <w:tcBorders>
              <w:top w:val="single" w:sz="12" w:space="0" w:color="auto"/>
              <w:left w:val="nil"/>
              <w:bottom w:val="single" w:sz="12" w:space="0" w:color="auto"/>
              <w:right w:val="nil"/>
            </w:tcBorders>
            <w:shd w:val="clear" w:color="auto" w:fill="FFFFFF"/>
            <w:vAlign w:val="center"/>
            <w:hideMark/>
          </w:tcPr>
          <w:p w14:paraId="2690A9C9" w14:textId="77777777" w:rsidR="00210D54" w:rsidRPr="00D96E34" w:rsidRDefault="00210D54" w:rsidP="0060550D">
            <w:pPr>
              <w:tabs>
                <w:tab w:val="left" w:pos="7371"/>
              </w:tabs>
              <w:rPr>
                <w:rFonts w:ascii="Arial" w:hAnsi="Arial" w:cs="Arial"/>
                <w:b/>
                <w:bCs/>
                <w:sz w:val="16"/>
                <w:szCs w:val="16"/>
                <w:u w:val="single"/>
              </w:rPr>
            </w:pPr>
            <w:r w:rsidRPr="0049515D">
              <w:rPr>
                <w:rFonts w:ascii="Arial" w:hAnsi="Arial" w:cs="Arial"/>
                <w:b/>
                <w:bCs/>
                <w:sz w:val="16"/>
                <w:szCs w:val="16"/>
                <w:u w:val="single"/>
              </w:rPr>
              <w:t xml:space="preserve">Garantie </w:t>
            </w:r>
            <w:r w:rsidRPr="0049515D">
              <w:rPr>
                <w:rFonts w:ascii="Arial" w:eastAsia="Arial Unicode MS" w:hAnsi="Arial" w:cs="Arial"/>
                <w:b/>
                <w:bCs/>
                <w:sz w:val="16"/>
                <w:szCs w:val="16"/>
                <w:u w:val="single"/>
              </w:rPr>
              <w:t>Maintenance (</w:t>
            </w:r>
            <w:r w:rsidRPr="0049515D">
              <w:rPr>
                <w:rFonts w:ascii="Arial" w:eastAsia="Arial Unicode MS" w:hAnsi="Arial" w:cs="Arial"/>
                <w:b/>
                <w:bCs/>
                <w:color w:val="FF0000"/>
                <w:sz w:val="16"/>
                <w:szCs w:val="16"/>
                <w:u w:val="single"/>
              </w:rPr>
              <w:t>14 mois)</w:t>
            </w:r>
          </w:p>
        </w:tc>
        <w:tc>
          <w:tcPr>
            <w:tcW w:w="1186" w:type="pct"/>
            <w:tcBorders>
              <w:top w:val="single" w:sz="12" w:space="0" w:color="auto"/>
              <w:left w:val="single" w:sz="12" w:space="0" w:color="auto"/>
              <w:bottom w:val="single" w:sz="12" w:space="0" w:color="auto"/>
              <w:right w:val="single" w:sz="12" w:space="0" w:color="auto"/>
            </w:tcBorders>
            <w:shd w:val="clear" w:color="auto" w:fill="FFFFFF"/>
            <w:vAlign w:val="center"/>
          </w:tcPr>
          <w:p w14:paraId="16CE42E3" w14:textId="77777777" w:rsidR="00210D54" w:rsidRPr="00D96E34" w:rsidRDefault="00210D54" w:rsidP="0060550D">
            <w:pPr>
              <w:tabs>
                <w:tab w:val="left" w:pos="7371"/>
              </w:tabs>
              <w:rPr>
                <w:rFonts w:ascii="Arial" w:hAnsi="Arial" w:cs="Arial"/>
                <w:sz w:val="16"/>
                <w:szCs w:val="16"/>
              </w:rPr>
            </w:pPr>
            <w:r w:rsidRPr="00D96E34">
              <w:rPr>
                <w:rFonts w:ascii="Arial" w:hAnsi="Arial" w:cs="Arial"/>
                <w:b/>
                <w:sz w:val="16"/>
                <w:szCs w:val="16"/>
              </w:rPr>
              <w:t>Coût HT de l’opération</w:t>
            </w:r>
          </w:p>
        </w:tc>
        <w:tc>
          <w:tcPr>
            <w:tcW w:w="452" w:type="pct"/>
            <w:tcBorders>
              <w:top w:val="single" w:sz="12" w:space="0" w:color="auto"/>
              <w:left w:val="nil"/>
              <w:bottom w:val="single" w:sz="12" w:space="0" w:color="auto"/>
              <w:right w:val="single" w:sz="8" w:space="0" w:color="auto"/>
            </w:tcBorders>
            <w:shd w:val="clear" w:color="auto" w:fill="FFFFFF"/>
            <w:vAlign w:val="center"/>
          </w:tcPr>
          <w:p w14:paraId="01E8C128" w14:textId="77777777" w:rsidR="00210D54" w:rsidRPr="00D96E34" w:rsidRDefault="00210D54" w:rsidP="0060550D">
            <w:pPr>
              <w:tabs>
                <w:tab w:val="left" w:pos="7371"/>
              </w:tabs>
              <w:jc w:val="right"/>
              <w:rPr>
                <w:rFonts w:ascii="Arial" w:eastAsia="Arial Unicode MS" w:hAnsi="Arial" w:cs="Arial"/>
                <w:sz w:val="16"/>
                <w:szCs w:val="16"/>
              </w:rPr>
            </w:pPr>
          </w:p>
        </w:tc>
        <w:tc>
          <w:tcPr>
            <w:tcW w:w="544" w:type="pct"/>
            <w:tcBorders>
              <w:top w:val="single" w:sz="12" w:space="0" w:color="auto"/>
              <w:left w:val="single" w:sz="8" w:space="0" w:color="auto"/>
              <w:bottom w:val="single" w:sz="12" w:space="0" w:color="auto"/>
              <w:right w:val="single" w:sz="8" w:space="0" w:color="auto"/>
            </w:tcBorders>
            <w:shd w:val="clear" w:color="auto" w:fill="FFFFFF"/>
            <w:vAlign w:val="center"/>
          </w:tcPr>
          <w:p w14:paraId="5946C1F8" w14:textId="77777777" w:rsidR="00210D54" w:rsidRPr="00D96E34" w:rsidRDefault="00210D54" w:rsidP="0060550D">
            <w:pPr>
              <w:tabs>
                <w:tab w:val="left" w:pos="7371"/>
              </w:tabs>
              <w:jc w:val="right"/>
              <w:rPr>
                <w:rFonts w:ascii="Arial" w:eastAsia="Arial Unicode MS" w:hAnsi="Arial" w:cs="Arial"/>
                <w:sz w:val="16"/>
                <w:szCs w:val="16"/>
              </w:rPr>
            </w:pPr>
          </w:p>
        </w:tc>
        <w:tc>
          <w:tcPr>
            <w:tcW w:w="406" w:type="pct"/>
            <w:tcBorders>
              <w:top w:val="single" w:sz="12" w:space="0" w:color="auto"/>
              <w:left w:val="single" w:sz="8" w:space="0" w:color="auto"/>
              <w:bottom w:val="single" w:sz="12" w:space="0" w:color="auto"/>
              <w:right w:val="single" w:sz="8" w:space="0" w:color="auto"/>
            </w:tcBorders>
            <w:shd w:val="clear" w:color="auto" w:fill="FFFFFF"/>
            <w:vAlign w:val="center"/>
          </w:tcPr>
          <w:p w14:paraId="0A8C27E8" w14:textId="77777777" w:rsidR="00210D54" w:rsidRPr="00D96E34" w:rsidRDefault="00210D54" w:rsidP="0060550D">
            <w:pPr>
              <w:tabs>
                <w:tab w:val="left" w:pos="7371"/>
              </w:tabs>
              <w:jc w:val="right"/>
              <w:rPr>
                <w:rFonts w:ascii="Arial" w:eastAsia="Arial Unicode MS" w:hAnsi="Arial" w:cs="Arial"/>
                <w:sz w:val="16"/>
                <w:szCs w:val="16"/>
              </w:rPr>
            </w:pPr>
          </w:p>
        </w:tc>
        <w:tc>
          <w:tcPr>
            <w:tcW w:w="541" w:type="pct"/>
            <w:tcBorders>
              <w:top w:val="single" w:sz="12" w:space="0" w:color="auto"/>
              <w:left w:val="single" w:sz="8" w:space="0" w:color="auto"/>
              <w:bottom w:val="single" w:sz="12" w:space="0" w:color="auto"/>
              <w:right w:val="double" w:sz="4" w:space="0" w:color="auto"/>
            </w:tcBorders>
            <w:shd w:val="clear" w:color="auto" w:fill="FFFFFF"/>
            <w:vAlign w:val="center"/>
          </w:tcPr>
          <w:p w14:paraId="3DE3AD79" w14:textId="77777777" w:rsidR="00210D54" w:rsidRPr="00D96E34" w:rsidRDefault="00210D54" w:rsidP="0060550D">
            <w:pPr>
              <w:tabs>
                <w:tab w:val="left" w:pos="7371"/>
              </w:tabs>
              <w:jc w:val="right"/>
              <w:rPr>
                <w:rFonts w:ascii="Arial" w:eastAsia="Arial Unicode MS" w:hAnsi="Arial" w:cs="Arial"/>
                <w:sz w:val="16"/>
                <w:szCs w:val="16"/>
              </w:rPr>
            </w:pPr>
          </w:p>
        </w:tc>
      </w:tr>
      <w:tr w:rsidR="00210D54" w:rsidRPr="00D96E34" w14:paraId="65C6E41F" w14:textId="77777777" w:rsidTr="0060550D">
        <w:trPr>
          <w:cantSplit/>
          <w:trHeight w:val="450"/>
        </w:trPr>
        <w:tc>
          <w:tcPr>
            <w:tcW w:w="343" w:type="pct"/>
            <w:tcBorders>
              <w:top w:val="thinThickSmallGap" w:sz="24" w:space="0" w:color="auto"/>
              <w:left w:val="single" w:sz="12" w:space="0" w:color="auto"/>
              <w:bottom w:val="single" w:sz="12" w:space="0" w:color="auto"/>
              <w:right w:val="single" w:sz="12" w:space="0" w:color="auto"/>
            </w:tcBorders>
            <w:shd w:val="clear" w:color="auto" w:fill="FFFFFF"/>
          </w:tcPr>
          <w:p w14:paraId="4ECBB78F" w14:textId="77777777" w:rsidR="00210D54" w:rsidRPr="00D96E34" w:rsidRDefault="00210D54" w:rsidP="0060550D">
            <w:pPr>
              <w:tabs>
                <w:tab w:val="left" w:pos="7371"/>
              </w:tabs>
              <w:jc w:val="center"/>
              <w:rPr>
                <w:rFonts w:ascii="Arial" w:hAnsi="Arial" w:cs="Arial"/>
                <w:b/>
                <w:sz w:val="16"/>
                <w:szCs w:val="16"/>
              </w:rPr>
            </w:pPr>
          </w:p>
        </w:tc>
        <w:tc>
          <w:tcPr>
            <w:tcW w:w="1528" w:type="pct"/>
            <w:tcBorders>
              <w:top w:val="thinThickSmallGap" w:sz="24" w:space="0" w:color="auto"/>
              <w:left w:val="nil"/>
              <w:bottom w:val="single" w:sz="12" w:space="0" w:color="auto"/>
              <w:right w:val="nil"/>
            </w:tcBorders>
            <w:shd w:val="clear" w:color="auto" w:fill="FFFFFF"/>
            <w:vAlign w:val="center"/>
            <w:hideMark/>
          </w:tcPr>
          <w:p w14:paraId="784DC662" w14:textId="77777777" w:rsidR="00210D54" w:rsidRPr="00D96E34" w:rsidRDefault="00210D54" w:rsidP="0060550D">
            <w:pPr>
              <w:tabs>
                <w:tab w:val="left" w:pos="7371"/>
              </w:tabs>
              <w:jc w:val="center"/>
              <w:rPr>
                <w:rFonts w:ascii="Arial" w:eastAsia="Arial Unicode MS" w:hAnsi="Arial" w:cs="Arial"/>
                <w:b/>
                <w:sz w:val="16"/>
                <w:szCs w:val="16"/>
              </w:rPr>
            </w:pPr>
          </w:p>
        </w:tc>
        <w:tc>
          <w:tcPr>
            <w:tcW w:w="1186" w:type="pct"/>
            <w:tcBorders>
              <w:top w:val="thinThickSmallGap" w:sz="24" w:space="0" w:color="auto"/>
              <w:left w:val="single" w:sz="12" w:space="0" w:color="auto"/>
              <w:bottom w:val="single" w:sz="12" w:space="0" w:color="auto"/>
              <w:right w:val="single" w:sz="12" w:space="0" w:color="auto"/>
            </w:tcBorders>
            <w:shd w:val="clear" w:color="auto" w:fill="FFFFFF"/>
            <w:vAlign w:val="center"/>
          </w:tcPr>
          <w:p w14:paraId="5AC08AD9" w14:textId="77777777" w:rsidR="00210D54" w:rsidRPr="00D96E34" w:rsidRDefault="00210D54" w:rsidP="0060550D">
            <w:pPr>
              <w:tabs>
                <w:tab w:val="left" w:pos="7371"/>
              </w:tabs>
              <w:jc w:val="center"/>
              <w:rPr>
                <w:rFonts w:ascii="Arial" w:hAnsi="Arial" w:cs="Arial"/>
                <w:b/>
                <w:sz w:val="24"/>
                <w:szCs w:val="24"/>
              </w:rPr>
            </w:pPr>
            <w:r w:rsidRPr="00D96E34">
              <w:rPr>
                <w:rFonts w:ascii="Arial" w:hAnsi="Arial" w:cs="Arial"/>
                <w:b/>
                <w:sz w:val="24"/>
                <w:szCs w:val="24"/>
              </w:rPr>
              <w:t>TOTAL</w:t>
            </w:r>
          </w:p>
        </w:tc>
        <w:tc>
          <w:tcPr>
            <w:tcW w:w="452" w:type="pct"/>
            <w:tcBorders>
              <w:top w:val="thinThickSmallGap" w:sz="24" w:space="0" w:color="auto"/>
              <w:left w:val="nil"/>
              <w:bottom w:val="single" w:sz="12" w:space="0" w:color="auto"/>
              <w:right w:val="single" w:sz="8" w:space="0" w:color="auto"/>
            </w:tcBorders>
            <w:shd w:val="clear" w:color="auto" w:fill="FFFFFF"/>
            <w:vAlign w:val="center"/>
          </w:tcPr>
          <w:p w14:paraId="279B7A61" w14:textId="77777777" w:rsidR="00210D54" w:rsidRPr="00D96E34" w:rsidRDefault="00210D54" w:rsidP="0060550D">
            <w:pPr>
              <w:tabs>
                <w:tab w:val="left" w:pos="7371"/>
              </w:tabs>
              <w:jc w:val="right"/>
              <w:rPr>
                <w:rFonts w:ascii="Arial" w:eastAsia="Arial Unicode MS" w:hAnsi="Arial" w:cs="Arial"/>
                <w:sz w:val="16"/>
                <w:szCs w:val="16"/>
              </w:rPr>
            </w:pPr>
          </w:p>
        </w:tc>
        <w:tc>
          <w:tcPr>
            <w:tcW w:w="544" w:type="pct"/>
            <w:tcBorders>
              <w:top w:val="thinThickSmallGap" w:sz="24" w:space="0" w:color="auto"/>
              <w:left w:val="single" w:sz="8" w:space="0" w:color="auto"/>
              <w:bottom w:val="single" w:sz="12" w:space="0" w:color="auto"/>
              <w:right w:val="single" w:sz="8" w:space="0" w:color="auto"/>
            </w:tcBorders>
            <w:shd w:val="clear" w:color="auto" w:fill="FFFFFF"/>
            <w:vAlign w:val="center"/>
          </w:tcPr>
          <w:p w14:paraId="12B2A306" w14:textId="77777777" w:rsidR="00210D54" w:rsidRPr="00D96E34" w:rsidRDefault="00210D54" w:rsidP="0060550D">
            <w:pPr>
              <w:tabs>
                <w:tab w:val="left" w:pos="7371"/>
              </w:tabs>
              <w:jc w:val="right"/>
              <w:rPr>
                <w:rFonts w:ascii="Arial" w:eastAsia="Arial Unicode MS" w:hAnsi="Arial" w:cs="Arial"/>
                <w:b/>
                <w:sz w:val="16"/>
                <w:szCs w:val="16"/>
              </w:rPr>
            </w:pPr>
          </w:p>
        </w:tc>
        <w:tc>
          <w:tcPr>
            <w:tcW w:w="406" w:type="pct"/>
            <w:tcBorders>
              <w:top w:val="thinThickSmallGap" w:sz="24" w:space="0" w:color="auto"/>
              <w:left w:val="single" w:sz="8" w:space="0" w:color="auto"/>
              <w:bottom w:val="single" w:sz="12" w:space="0" w:color="auto"/>
              <w:right w:val="single" w:sz="8" w:space="0" w:color="auto"/>
            </w:tcBorders>
            <w:shd w:val="clear" w:color="auto" w:fill="FFFFFF"/>
            <w:vAlign w:val="center"/>
          </w:tcPr>
          <w:p w14:paraId="6A24D11A" w14:textId="77777777" w:rsidR="00210D54" w:rsidRPr="00D96E34" w:rsidRDefault="00210D54" w:rsidP="0060550D">
            <w:pPr>
              <w:tabs>
                <w:tab w:val="left" w:pos="7371"/>
              </w:tabs>
              <w:jc w:val="right"/>
              <w:rPr>
                <w:rFonts w:ascii="Arial" w:eastAsia="Arial Unicode MS" w:hAnsi="Arial" w:cs="Arial"/>
                <w:sz w:val="16"/>
                <w:szCs w:val="16"/>
              </w:rPr>
            </w:pPr>
          </w:p>
        </w:tc>
        <w:tc>
          <w:tcPr>
            <w:tcW w:w="541" w:type="pct"/>
            <w:tcBorders>
              <w:top w:val="thinThickSmallGap" w:sz="24" w:space="0" w:color="auto"/>
              <w:left w:val="single" w:sz="8" w:space="0" w:color="auto"/>
              <w:bottom w:val="single" w:sz="12" w:space="0" w:color="auto"/>
              <w:right w:val="double" w:sz="4" w:space="0" w:color="auto"/>
            </w:tcBorders>
            <w:shd w:val="clear" w:color="auto" w:fill="FFFFFF"/>
            <w:vAlign w:val="center"/>
          </w:tcPr>
          <w:p w14:paraId="2176CDEE" w14:textId="77777777" w:rsidR="00210D54" w:rsidRPr="00D96E34" w:rsidRDefault="00210D54" w:rsidP="0060550D">
            <w:pPr>
              <w:tabs>
                <w:tab w:val="left" w:pos="7371"/>
              </w:tabs>
              <w:jc w:val="right"/>
              <w:rPr>
                <w:rFonts w:ascii="Arial" w:eastAsia="Arial Unicode MS" w:hAnsi="Arial" w:cs="Arial"/>
                <w:sz w:val="16"/>
                <w:szCs w:val="16"/>
              </w:rPr>
            </w:pPr>
          </w:p>
        </w:tc>
      </w:tr>
    </w:tbl>
    <w:p w14:paraId="1A2A701A" w14:textId="77777777" w:rsidR="00210D54" w:rsidRDefault="00210D54" w:rsidP="00210D54"/>
    <w:p w14:paraId="691B4C11" w14:textId="77777777" w:rsidR="00210D54" w:rsidRPr="00343F51" w:rsidRDefault="00210D54" w:rsidP="00210D54">
      <w:pPr>
        <w:numPr>
          <w:ilvl w:val="12"/>
          <w:numId w:val="0"/>
        </w:numPr>
        <w:jc w:val="both"/>
        <w:rPr>
          <w:rFonts w:ascii="Calibri" w:hAnsi="Calibri" w:cs="Arial"/>
          <w:sz w:val="18"/>
        </w:rPr>
      </w:pPr>
      <w:r w:rsidRPr="00343F51">
        <w:rPr>
          <w:rFonts w:ascii="Calibri" w:hAnsi="Calibri" w:cs="Arial"/>
          <w:b/>
          <w:sz w:val="18"/>
        </w:rPr>
        <w:t xml:space="preserve"> (1)</w:t>
      </w:r>
      <w:r w:rsidRPr="00343F51">
        <w:rPr>
          <w:rFonts w:ascii="Calibri" w:hAnsi="Calibri" w:cs="Arial"/>
          <w:sz w:val="18"/>
        </w:rPr>
        <w:t xml:space="preserve"> Le montant des garanties complémentaires est épuisable et reconstituable.</w:t>
      </w:r>
    </w:p>
    <w:p w14:paraId="574211F9" w14:textId="77777777" w:rsidR="00210D54" w:rsidRDefault="00210D54" w:rsidP="00210D54">
      <w:pPr>
        <w:jc w:val="both"/>
        <w:rPr>
          <w:rFonts w:ascii="Calibri" w:eastAsia="Arial Unicode MS" w:hAnsi="Calibri" w:cs="Arial"/>
          <w:sz w:val="18"/>
        </w:rPr>
      </w:pPr>
      <w:r w:rsidRPr="00343F51">
        <w:rPr>
          <w:rFonts w:ascii="Calibri" w:hAnsi="Calibri" w:cs="Arial"/>
          <w:b/>
          <w:sz w:val="18"/>
        </w:rPr>
        <w:t>(</w:t>
      </w:r>
      <w:r w:rsidRPr="00343F51">
        <w:rPr>
          <w:rFonts w:ascii="Calibri" w:eastAsia="Arial Unicode MS" w:hAnsi="Calibri" w:cs="Arial"/>
          <w:b/>
          <w:sz w:val="18"/>
        </w:rPr>
        <w:t>2)</w:t>
      </w:r>
      <w:r w:rsidRPr="00343F51">
        <w:rPr>
          <w:rFonts w:ascii="Calibri" w:eastAsia="Arial Unicode MS" w:hAnsi="Calibri" w:cs="Arial"/>
          <w:sz w:val="18"/>
        </w:rPr>
        <w:t xml:space="preserve"> y compris</w:t>
      </w:r>
      <w:r>
        <w:rPr>
          <w:rFonts w:ascii="Calibri" w:eastAsia="Arial Unicode MS" w:hAnsi="Calibri" w:cs="Arial"/>
          <w:sz w:val="18"/>
        </w:rPr>
        <w:t xml:space="preserve"> GAREAT,</w:t>
      </w:r>
      <w:r w:rsidRPr="00343F51">
        <w:rPr>
          <w:rFonts w:ascii="Calibri" w:eastAsia="Arial Unicode MS" w:hAnsi="Calibri" w:cs="Arial"/>
          <w:sz w:val="18"/>
        </w:rPr>
        <w:t xml:space="preserve"> CAT-NAT et taxes d’assurances.</w:t>
      </w:r>
    </w:p>
    <w:p w14:paraId="505A3426" w14:textId="77777777" w:rsidR="00F05C26" w:rsidRDefault="00F05C26" w:rsidP="00210D54">
      <w:pPr>
        <w:jc w:val="both"/>
        <w:rPr>
          <w:rFonts w:ascii="Calibri" w:eastAsia="Arial Unicode MS" w:hAnsi="Calibri" w:cs="Arial"/>
          <w:sz w:val="18"/>
        </w:rPr>
      </w:pPr>
    </w:p>
    <w:p w14:paraId="163FDD2B" w14:textId="77777777" w:rsidR="00F05C26" w:rsidRPr="00343F51" w:rsidRDefault="00F05C26" w:rsidP="00210D54">
      <w:pPr>
        <w:jc w:val="both"/>
        <w:rPr>
          <w:rFonts w:ascii="Calibri" w:eastAsia="Arial Unicode MS" w:hAnsi="Calibri" w:cs="Arial"/>
          <w:sz w:val="18"/>
        </w:rPr>
      </w:pPr>
    </w:p>
    <w:p w14:paraId="09FAEE6C" w14:textId="77777777" w:rsidR="00F05C26" w:rsidRDefault="00F05C26" w:rsidP="00F05C26">
      <w:pPr>
        <w:jc w:val="both"/>
        <w:rPr>
          <w:rFonts w:ascii="Calibri" w:hAnsi="Calibri" w:cs="Arial"/>
        </w:rPr>
      </w:pPr>
      <w:r>
        <w:rPr>
          <w:rFonts w:ascii="Calibri" w:hAnsi="Calibri" w:cs="Arial"/>
        </w:rPr>
        <w:t xml:space="preserve">Soit en toute lettres toutes taxes comprises :  </w:t>
      </w:r>
    </w:p>
    <w:p w14:paraId="03ADAF50" w14:textId="77777777" w:rsidR="00F05C26" w:rsidRDefault="00F05C26" w:rsidP="00F05C26">
      <w:pPr>
        <w:jc w:val="both"/>
        <w:rPr>
          <w:rFonts w:ascii="Calibri" w:hAnsi="Calibri" w:cs="Arial"/>
        </w:rPr>
      </w:pPr>
    </w:p>
    <w:p w14:paraId="391C49E8" w14:textId="77777777" w:rsidR="00F05C26" w:rsidRDefault="00F05C26" w:rsidP="00F05C26">
      <w:pPr>
        <w:jc w:val="both"/>
        <w:rPr>
          <w:rFonts w:ascii="Calibri" w:hAnsi="Calibri" w:cs="Arial"/>
        </w:rPr>
      </w:pPr>
    </w:p>
    <w:p w14:paraId="1CB86995" w14:textId="77777777" w:rsidR="00210D54" w:rsidRDefault="00210D54" w:rsidP="00210D54">
      <w:pPr>
        <w:jc w:val="both"/>
        <w:rPr>
          <w:rFonts w:ascii="Calibri" w:hAnsi="Calibri" w:cs="Arial"/>
        </w:rPr>
      </w:pPr>
    </w:p>
    <w:p w14:paraId="69B730B9" w14:textId="7CC650AC" w:rsidR="00210D54" w:rsidRPr="00467730" w:rsidRDefault="00210D54" w:rsidP="00210D54">
      <w:pPr>
        <w:ind w:firstLine="1134"/>
        <w:rPr>
          <w:rFonts w:asciiTheme="minorHAnsi" w:hAnsiTheme="minorHAnsi" w:cstheme="minorHAnsi"/>
          <w:b/>
          <w:bCs/>
        </w:rPr>
      </w:pPr>
      <w:r w:rsidRPr="002446E5">
        <w:rPr>
          <w:rFonts w:asciiTheme="minorHAnsi" w:hAnsiTheme="minorHAnsi" w:cstheme="minorHAnsi"/>
          <w:b/>
          <w:bCs/>
          <w:u w:val="single"/>
        </w:rPr>
        <w:t>5.</w:t>
      </w:r>
      <w:r w:rsidR="00F05C26">
        <w:rPr>
          <w:rFonts w:asciiTheme="minorHAnsi" w:hAnsiTheme="minorHAnsi" w:cstheme="minorHAnsi"/>
          <w:b/>
          <w:bCs/>
          <w:u w:val="single"/>
        </w:rPr>
        <w:t>2.</w:t>
      </w:r>
      <w:r w:rsidR="003E3A00">
        <w:rPr>
          <w:rFonts w:asciiTheme="minorHAnsi" w:hAnsiTheme="minorHAnsi" w:cstheme="minorHAnsi"/>
          <w:b/>
          <w:bCs/>
          <w:u w:val="single"/>
        </w:rPr>
        <w:t>3</w:t>
      </w:r>
      <w:r w:rsidRPr="002446E5">
        <w:rPr>
          <w:rFonts w:asciiTheme="minorHAnsi" w:hAnsiTheme="minorHAnsi" w:cstheme="minorHAnsi"/>
          <w:b/>
          <w:bCs/>
          <w:u w:val="single"/>
        </w:rPr>
        <w:t xml:space="preserve"> Prestation supplémentaire éventuelle : ASSURANCE RCMO</w:t>
      </w:r>
    </w:p>
    <w:p w14:paraId="33D520DE" w14:textId="77777777" w:rsidR="00210D54" w:rsidRDefault="00210D54" w:rsidP="00210D54"/>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473"/>
        <w:gridCol w:w="2477"/>
        <w:gridCol w:w="2326"/>
        <w:gridCol w:w="1617"/>
        <w:gridCol w:w="1553"/>
      </w:tblGrid>
      <w:tr w:rsidR="00210D54" w:rsidRPr="004F62DE" w14:paraId="4D9BB1D6" w14:textId="77777777" w:rsidTr="0060550D">
        <w:trPr>
          <w:trHeight w:val="284"/>
        </w:trPr>
        <w:tc>
          <w:tcPr>
            <w:tcW w:w="2518" w:type="dxa"/>
            <w:tcBorders>
              <w:top w:val="single" w:sz="8" w:space="0" w:color="auto"/>
              <w:left w:val="single" w:sz="8" w:space="0" w:color="auto"/>
              <w:bottom w:val="single" w:sz="8" w:space="0" w:color="auto"/>
              <w:right w:val="single" w:sz="8" w:space="0" w:color="auto"/>
            </w:tcBorders>
            <w:vAlign w:val="center"/>
            <w:hideMark/>
          </w:tcPr>
          <w:p w14:paraId="125AC190" w14:textId="77777777" w:rsidR="00210D54" w:rsidRPr="004F62DE" w:rsidRDefault="00210D54" w:rsidP="00210D54">
            <w:pPr>
              <w:pStyle w:val="Titre1"/>
              <w:numPr>
                <w:ilvl w:val="0"/>
                <w:numId w:val="30"/>
              </w:numPr>
              <w:ind w:left="284" w:hanging="284"/>
              <w:rPr>
                <w:rFonts w:ascii="Calibri" w:hAnsi="Calibri"/>
                <w:bCs w:val="0"/>
                <w:iCs/>
                <w:kern w:val="0"/>
                <w:sz w:val="20"/>
                <w:szCs w:val="20"/>
              </w:rPr>
            </w:pPr>
            <w:r w:rsidRPr="004F62DE">
              <w:rPr>
                <w:rFonts w:ascii="Calibri" w:hAnsi="Calibri"/>
                <w:bCs w:val="0"/>
                <w:iCs/>
                <w:kern w:val="0"/>
                <w:sz w:val="20"/>
                <w:szCs w:val="20"/>
              </w:rPr>
              <w:t>Nature des garanties</w:t>
            </w:r>
          </w:p>
        </w:tc>
        <w:tc>
          <w:tcPr>
            <w:tcW w:w="2526" w:type="dxa"/>
            <w:tcBorders>
              <w:top w:val="single" w:sz="8" w:space="0" w:color="auto"/>
              <w:left w:val="single" w:sz="8" w:space="0" w:color="auto"/>
              <w:bottom w:val="single" w:sz="8" w:space="0" w:color="auto"/>
              <w:right w:val="single" w:sz="8" w:space="0" w:color="auto"/>
            </w:tcBorders>
            <w:vAlign w:val="center"/>
            <w:hideMark/>
          </w:tcPr>
          <w:p w14:paraId="3EC06DC8" w14:textId="77777777" w:rsidR="00210D54" w:rsidRPr="004F62DE" w:rsidRDefault="00210D54" w:rsidP="00210D54">
            <w:pPr>
              <w:pStyle w:val="Titre1"/>
              <w:numPr>
                <w:ilvl w:val="0"/>
                <w:numId w:val="30"/>
              </w:numPr>
              <w:ind w:left="284" w:hanging="284"/>
              <w:rPr>
                <w:rFonts w:ascii="Calibri" w:hAnsi="Calibri"/>
                <w:bCs w:val="0"/>
                <w:iCs/>
                <w:kern w:val="0"/>
                <w:sz w:val="20"/>
                <w:szCs w:val="20"/>
              </w:rPr>
            </w:pPr>
            <w:r w:rsidRPr="004F62DE">
              <w:rPr>
                <w:rFonts w:ascii="Calibri" w:hAnsi="Calibri"/>
                <w:bCs w:val="0"/>
                <w:iCs/>
                <w:kern w:val="0"/>
                <w:sz w:val="20"/>
                <w:szCs w:val="20"/>
              </w:rPr>
              <w:t>Montant des garanties par sinistre et par année d’assurance</w:t>
            </w:r>
          </w:p>
        </w:tc>
        <w:tc>
          <w:tcPr>
            <w:tcW w:w="2387" w:type="dxa"/>
            <w:tcBorders>
              <w:top w:val="single" w:sz="8" w:space="0" w:color="auto"/>
              <w:left w:val="single" w:sz="8" w:space="0" w:color="auto"/>
              <w:bottom w:val="single" w:sz="8" w:space="0" w:color="auto"/>
              <w:right w:val="single" w:sz="8" w:space="0" w:color="auto"/>
            </w:tcBorders>
            <w:vAlign w:val="center"/>
            <w:hideMark/>
          </w:tcPr>
          <w:p w14:paraId="77405B88" w14:textId="77777777" w:rsidR="00210D54" w:rsidRPr="004F62DE" w:rsidRDefault="00210D54" w:rsidP="00210D54">
            <w:pPr>
              <w:pStyle w:val="Titre1"/>
              <w:numPr>
                <w:ilvl w:val="0"/>
                <w:numId w:val="30"/>
              </w:numPr>
              <w:ind w:left="284" w:hanging="284"/>
              <w:rPr>
                <w:rFonts w:ascii="Calibri" w:hAnsi="Calibri"/>
                <w:bCs w:val="0"/>
                <w:iCs/>
                <w:kern w:val="0"/>
                <w:sz w:val="20"/>
                <w:szCs w:val="20"/>
              </w:rPr>
            </w:pPr>
            <w:r w:rsidRPr="004F62DE">
              <w:rPr>
                <w:rFonts w:ascii="Calibri" w:hAnsi="Calibri"/>
                <w:bCs w:val="0"/>
                <w:iCs/>
                <w:kern w:val="0"/>
                <w:sz w:val="20"/>
                <w:szCs w:val="20"/>
              </w:rPr>
              <w:t>Franchises</w:t>
            </w:r>
          </w:p>
        </w:tc>
        <w:tc>
          <w:tcPr>
            <w:tcW w:w="1661" w:type="dxa"/>
            <w:tcBorders>
              <w:top w:val="single" w:sz="8" w:space="0" w:color="auto"/>
              <w:left w:val="single" w:sz="8" w:space="0" w:color="auto"/>
              <w:bottom w:val="single" w:sz="8" w:space="0" w:color="auto"/>
              <w:right w:val="single" w:sz="8" w:space="0" w:color="auto"/>
            </w:tcBorders>
            <w:vAlign w:val="center"/>
            <w:hideMark/>
          </w:tcPr>
          <w:p w14:paraId="7B04745A" w14:textId="77777777" w:rsidR="00210D54" w:rsidRPr="004F62DE" w:rsidRDefault="00210D54" w:rsidP="00210D54">
            <w:pPr>
              <w:pStyle w:val="Titre1"/>
              <w:numPr>
                <w:ilvl w:val="0"/>
                <w:numId w:val="30"/>
              </w:numPr>
              <w:ind w:left="284" w:hanging="284"/>
              <w:rPr>
                <w:rFonts w:ascii="Calibri" w:hAnsi="Calibri"/>
                <w:bCs w:val="0"/>
                <w:iCs/>
                <w:kern w:val="0"/>
                <w:sz w:val="20"/>
                <w:szCs w:val="20"/>
              </w:rPr>
            </w:pPr>
            <w:r w:rsidRPr="004F62DE">
              <w:rPr>
                <w:rFonts w:ascii="Calibri" w:hAnsi="Calibri"/>
                <w:bCs w:val="0"/>
                <w:iCs/>
                <w:kern w:val="0"/>
                <w:sz w:val="20"/>
                <w:szCs w:val="20"/>
              </w:rPr>
              <w:t>Taux HT</w:t>
            </w:r>
          </w:p>
        </w:tc>
        <w:tc>
          <w:tcPr>
            <w:tcW w:w="1590" w:type="dxa"/>
            <w:tcBorders>
              <w:top w:val="single" w:sz="8" w:space="0" w:color="auto"/>
              <w:left w:val="single" w:sz="8" w:space="0" w:color="auto"/>
              <w:bottom w:val="single" w:sz="8" w:space="0" w:color="auto"/>
              <w:right w:val="single" w:sz="8" w:space="0" w:color="auto"/>
            </w:tcBorders>
            <w:vAlign w:val="center"/>
            <w:hideMark/>
          </w:tcPr>
          <w:p w14:paraId="74F09BF3" w14:textId="77777777" w:rsidR="00210D54" w:rsidRPr="004F62DE" w:rsidRDefault="00210D54" w:rsidP="00210D54">
            <w:pPr>
              <w:pStyle w:val="Titre1"/>
              <w:numPr>
                <w:ilvl w:val="0"/>
                <w:numId w:val="30"/>
              </w:numPr>
              <w:ind w:left="284" w:hanging="284"/>
              <w:rPr>
                <w:rFonts w:ascii="Calibri" w:hAnsi="Calibri"/>
                <w:bCs w:val="0"/>
                <w:iCs/>
                <w:kern w:val="0"/>
                <w:sz w:val="20"/>
                <w:szCs w:val="20"/>
              </w:rPr>
            </w:pPr>
            <w:r w:rsidRPr="004F62DE">
              <w:rPr>
                <w:rFonts w:ascii="Calibri" w:hAnsi="Calibri"/>
                <w:bCs w:val="0"/>
                <w:iCs/>
                <w:kern w:val="0"/>
                <w:sz w:val="20"/>
                <w:szCs w:val="20"/>
              </w:rPr>
              <w:t>Taux TTC</w:t>
            </w:r>
          </w:p>
        </w:tc>
      </w:tr>
      <w:tr w:rsidR="00210D54" w:rsidRPr="004F62DE" w14:paraId="65C4C87B" w14:textId="77777777" w:rsidTr="0060550D">
        <w:trPr>
          <w:trHeight w:val="284"/>
        </w:trPr>
        <w:tc>
          <w:tcPr>
            <w:tcW w:w="2518" w:type="dxa"/>
            <w:tcBorders>
              <w:top w:val="single" w:sz="8" w:space="0" w:color="auto"/>
              <w:left w:val="single" w:sz="8" w:space="0" w:color="auto"/>
              <w:bottom w:val="single" w:sz="8" w:space="0" w:color="auto"/>
              <w:right w:val="single" w:sz="8" w:space="0" w:color="auto"/>
            </w:tcBorders>
            <w:vAlign w:val="center"/>
            <w:hideMark/>
          </w:tcPr>
          <w:p w14:paraId="6902429F" w14:textId="77777777" w:rsidR="00210D54" w:rsidRPr="004F62DE" w:rsidRDefault="00210D54" w:rsidP="00210D54">
            <w:pPr>
              <w:pStyle w:val="Titre1"/>
              <w:numPr>
                <w:ilvl w:val="0"/>
                <w:numId w:val="30"/>
              </w:numPr>
              <w:spacing w:before="0" w:after="0"/>
              <w:ind w:left="284" w:hanging="284"/>
              <w:rPr>
                <w:rFonts w:ascii="Calibri" w:hAnsi="Calibri"/>
                <w:b w:val="0"/>
                <w:bCs w:val="0"/>
                <w:iCs/>
                <w:kern w:val="0"/>
                <w:sz w:val="20"/>
                <w:szCs w:val="20"/>
              </w:rPr>
            </w:pPr>
            <w:r w:rsidRPr="004F62DE">
              <w:rPr>
                <w:rFonts w:ascii="Calibri" w:hAnsi="Calibri"/>
                <w:b w:val="0"/>
                <w:bCs w:val="0"/>
                <w:iCs/>
                <w:kern w:val="0"/>
                <w:sz w:val="20"/>
                <w:szCs w:val="20"/>
              </w:rPr>
              <w:t>Dommages corporels</w:t>
            </w:r>
          </w:p>
        </w:tc>
        <w:tc>
          <w:tcPr>
            <w:tcW w:w="2526" w:type="dxa"/>
            <w:tcBorders>
              <w:top w:val="single" w:sz="8" w:space="0" w:color="auto"/>
              <w:left w:val="single" w:sz="8" w:space="0" w:color="auto"/>
              <w:bottom w:val="single" w:sz="8" w:space="0" w:color="auto"/>
              <w:right w:val="single" w:sz="8" w:space="0" w:color="auto"/>
            </w:tcBorders>
            <w:vAlign w:val="center"/>
            <w:hideMark/>
          </w:tcPr>
          <w:p w14:paraId="16C2AC79" w14:textId="77777777" w:rsidR="00210D54" w:rsidRPr="004F62DE" w:rsidRDefault="00210D54" w:rsidP="00210D54">
            <w:pPr>
              <w:pStyle w:val="Titre1"/>
              <w:numPr>
                <w:ilvl w:val="0"/>
                <w:numId w:val="30"/>
              </w:numPr>
              <w:spacing w:before="0" w:after="0"/>
              <w:ind w:left="284" w:hanging="284"/>
              <w:rPr>
                <w:rFonts w:ascii="Calibri" w:hAnsi="Calibri"/>
                <w:b w:val="0"/>
                <w:bCs w:val="0"/>
                <w:iCs/>
                <w:kern w:val="0"/>
                <w:sz w:val="20"/>
                <w:szCs w:val="20"/>
              </w:rPr>
            </w:pPr>
            <w:r w:rsidRPr="004F62DE">
              <w:rPr>
                <w:rFonts w:ascii="Calibri" w:hAnsi="Calibri"/>
                <w:b w:val="0"/>
                <w:bCs w:val="0"/>
                <w:iCs/>
                <w:kern w:val="0"/>
                <w:sz w:val="20"/>
                <w:szCs w:val="20"/>
              </w:rPr>
              <w:t>6 000 000 euros</w:t>
            </w:r>
          </w:p>
        </w:tc>
        <w:tc>
          <w:tcPr>
            <w:tcW w:w="2387" w:type="dxa"/>
            <w:tcBorders>
              <w:top w:val="single" w:sz="8" w:space="0" w:color="auto"/>
              <w:left w:val="single" w:sz="8" w:space="0" w:color="auto"/>
              <w:bottom w:val="single" w:sz="8" w:space="0" w:color="auto"/>
              <w:right w:val="single" w:sz="8" w:space="0" w:color="auto"/>
            </w:tcBorders>
            <w:vAlign w:val="center"/>
            <w:hideMark/>
          </w:tcPr>
          <w:p w14:paraId="455F6836" w14:textId="77777777" w:rsidR="00210D54" w:rsidRPr="004F62DE" w:rsidRDefault="00210D54" w:rsidP="00210D54">
            <w:pPr>
              <w:pStyle w:val="Titre1"/>
              <w:numPr>
                <w:ilvl w:val="0"/>
                <w:numId w:val="30"/>
              </w:numPr>
              <w:spacing w:before="0" w:after="0"/>
              <w:ind w:left="284" w:hanging="284"/>
              <w:rPr>
                <w:rFonts w:ascii="Calibri" w:hAnsi="Calibri"/>
                <w:b w:val="0"/>
                <w:bCs w:val="0"/>
                <w:iCs/>
                <w:kern w:val="0"/>
                <w:sz w:val="20"/>
                <w:szCs w:val="20"/>
              </w:rPr>
            </w:pPr>
            <w:r w:rsidRPr="004F62DE">
              <w:rPr>
                <w:rFonts w:ascii="Calibri" w:hAnsi="Calibri"/>
                <w:b w:val="0"/>
                <w:bCs w:val="0"/>
                <w:iCs/>
                <w:kern w:val="0"/>
                <w:sz w:val="20"/>
                <w:szCs w:val="20"/>
              </w:rPr>
              <w:t>Néant</w:t>
            </w:r>
          </w:p>
        </w:tc>
        <w:tc>
          <w:tcPr>
            <w:tcW w:w="1661" w:type="dxa"/>
            <w:vMerge w:val="restart"/>
            <w:tcBorders>
              <w:top w:val="single" w:sz="8" w:space="0" w:color="auto"/>
              <w:left w:val="single" w:sz="8" w:space="0" w:color="auto"/>
              <w:bottom w:val="single" w:sz="8" w:space="0" w:color="auto"/>
              <w:right w:val="single" w:sz="8" w:space="0" w:color="auto"/>
            </w:tcBorders>
            <w:vAlign w:val="center"/>
            <w:hideMark/>
          </w:tcPr>
          <w:p w14:paraId="782DB9AE" w14:textId="77777777" w:rsidR="00210D54" w:rsidRPr="004F62DE" w:rsidRDefault="00210D54" w:rsidP="00210D54">
            <w:pPr>
              <w:pStyle w:val="Titre1"/>
              <w:numPr>
                <w:ilvl w:val="0"/>
                <w:numId w:val="30"/>
              </w:numPr>
              <w:spacing w:before="0" w:after="0"/>
              <w:ind w:left="284" w:hanging="284"/>
              <w:rPr>
                <w:rFonts w:ascii="Calibri" w:hAnsi="Calibri"/>
                <w:b w:val="0"/>
                <w:bCs w:val="0"/>
                <w:iCs/>
                <w:kern w:val="0"/>
                <w:sz w:val="20"/>
                <w:szCs w:val="20"/>
              </w:rPr>
            </w:pPr>
            <w:r w:rsidRPr="004F62DE">
              <w:rPr>
                <w:rFonts w:ascii="Calibri" w:hAnsi="Calibri"/>
                <w:b w:val="0"/>
                <w:bCs w:val="0"/>
                <w:iCs/>
                <w:kern w:val="0"/>
                <w:sz w:val="20"/>
                <w:szCs w:val="20"/>
              </w:rPr>
              <w:t>%</w:t>
            </w:r>
          </w:p>
        </w:tc>
        <w:tc>
          <w:tcPr>
            <w:tcW w:w="1590" w:type="dxa"/>
            <w:vMerge w:val="restart"/>
            <w:tcBorders>
              <w:top w:val="single" w:sz="8" w:space="0" w:color="auto"/>
              <w:left w:val="single" w:sz="8" w:space="0" w:color="auto"/>
              <w:bottom w:val="single" w:sz="8" w:space="0" w:color="auto"/>
              <w:right w:val="single" w:sz="8" w:space="0" w:color="auto"/>
            </w:tcBorders>
            <w:vAlign w:val="center"/>
            <w:hideMark/>
          </w:tcPr>
          <w:p w14:paraId="0D392ECB" w14:textId="77777777" w:rsidR="00210D54" w:rsidRPr="004F62DE" w:rsidRDefault="00210D54" w:rsidP="00210D54">
            <w:pPr>
              <w:pStyle w:val="Titre1"/>
              <w:numPr>
                <w:ilvl w:val="0"/>
                <w:numId w:val="30"/>
              </w:numPr>
              <w:spacing w:before="0" w:after="0"/>
              <w:ind w:left="284" w:hanging="284"/>
              <w:rPr>
                <w:rFonts w:ascii="Calibri" w:hAnsi="Calibri"/>
                <w:b w:val="0"/>
                <w:bCs w:val="0"/>
                <w:iCs/>
                <w:kern w:val="0"/>
                <w:sz w:val="20"/>
                <w:szCs w:val="20"/>
              </w:rPr>
            </w:pPr>
            <w:r w:rsidRPr="004F62DE">
              <w:rPr>
                <w:rFonts w:ascii="Calibri" w:hAnsi="Calibri"/>
                <w:b w:val="0"/>
                <w:bCs w:val="0"/>
                <w:iCs/>
                <w:kern w:val="0"/>
                <w:sz w:val="20"/>
                <w:szCs w:val="20"/>
              </w:rPr>
              <w:t>%</w:t>
            </w:r>
          </w:p>
        </w:tc>
      </w:tr>
      <w:tr w:rsidR="00210D54" w:rsidRPr="004F62DE" w14:paraId="001F908F" w14:textId="77777777" w:rsidTr="0060550D">
        <w:trPr>
          <w:trHeight w:val="284"/>
        </w:trPr>
        <w:tc>
          <w:tcPr>
            <w:tcW w:w="2518" w:type="dxa"/>
            <w:tcBorders>
              <w:top w:val="single" w:sz="8" w:space="0" w:color="auto"/>
              <w:left w:val="single" w:sz="8" w:space="0" w:color="auto"/>
              <w:bottom w:val="single" w:sz="8" w:space="0" w:color="auto"/>
              <w:right w:val="single" w:sz="8" w:space="0" w:color="auto"/>
            </w:tcBorders>
            <w:vAlign w:val="center"/>
            <w:hideMark/>
          </w:tcPr>
          <w:p w14:paraId="494C135D" w14:textId="77777777" w:rsidR="00210D54" w:rsidRPr="004F62DE" w:rsidRDefault="00210D54" w:rsidP="00210D54">
            <w:pPr>
              <w:pStyle w:val="Titre1"/>
              <w:numPr>
                <w:ilvl w:val="0"/>
                <w:numId w:val="30"/>
              </w:numPr>
              <w:spacing w:before="0" w:after="0"/>
              <w:ind w:left="284" w:hanging="284"/>
              <w:rPr>
                <w:rFonts w:ascii="Calibri" w:hAnsi="Calibri"/>
                <w:b w:val="0"/>
                <w:bCs w:val="0"/>
                <w:iCs/>
                <w:kern w:val="0"/>
                <w:sz w:val="20"/>
                <w:szCs w:val="20"/>
              </w:rPr>
            </w:pPr>
            <w:r w:rsidRPr="004F62DE">
              <w:rPr>
                <w:rFonts w:ascii="Calibri" w:hAnsi="Calibri"/>
                <w:b w:val="0"/>
                <w:bCs w:val="0"/>
                <w:iCs/>
                <w:kern w:val="0"/>
                <w:sz w:val="20"/>
                <w:szCs w:val="20"/>
              </w:rPr>
              <w:t>Dommages matériels et immatériels</w:t>
            </w:r>
          </w:p>
        </w:tc>
        <w:tc>
          <w:tcPr>
            <w:tcW w:w="2526" w:type="dxa"/>
            <w:tcBorders>
              <w:top w:val="single" w:sz="8" w:space="0" w:color="auto"/>
              <w:left w:val="single" w:sz="8" w:space="0" w:color="auto"/>
              <w:bottom w:val="single" w:sz="8" w:space="0" w:color="auto"/>
              <w:right w:val="single" w:sz="8" w:space="0" w:color="auto"/>
            </w:tcBorders>
            <w:vAlign w:val="center"/>
            <w:hideMark/>
          </w:tcPr>
          <w:p w14:paraId="068FBA38" w14:textId="77777777" w:rsidR="00210D54" w:rsidRPr="004F62DE" w:rsidRDefault="00210D54" w:rsidP="00210D54">
            <w:pPr>
              <w:pStyle w:val="Titre1"/>
              <w:numPr>
                <w:ilvl w:val="0"/>
                <w:numId w:val="30"/>
              </w:numPr>
              <w:spacing w:before="0" w:after="0"/>
              <w:ind w:left="284" w:hanging="284"/>
              <w:rPr>
                <w:rFonts w:ascii="Calibri" w:hAnsi="Calibri"/>
                <w:b w:val="0"/>
                <w:bCs w:val="0"/>
                <w:iCs/>
                <w:kern w:val="0"/>
                <w:sz w:val="20"/>
                <w:szCs w:val="20"/>
              </w:rPr>
            </w:pPr>
            <w:r w:rsidRPr="004F62DE">
              <w:rPr>
                <w:rFonts w:ascii="Calibri" w:hAnsi="Calibri"/>
                <w:b w:val="0"/>
                <w:bCs w:val="0"/>
                <w:iCs/>
                <w:kern w:val="0"/>
                <w:sz w:val="20"/>
                <w:szCs w:val="20"/>
              </w:rPr>
              <w:t>2 000 000 euros</w:t>
            </w:r>
          </w:p>
        </w:tc>
        <w:tc>
          <w:tcPr>
            <w:tcW w:w="2387" w:type="dxa"/>
            <w:tcBorders>
              <w:top w:val="single" w:sz="8" w:space="0" w:color="auto"/>
              <w:left w:val="single" w:sz="8" w:space="0" w:color="auto"/>
              <w:bottom w:val="single" w:sz="8" w:space="0" w:color="auto"/>
              <w:right w:val="single" w:sz="8" w:space="0" w:color="auto"/>
            </w:tcBorders>
            <w:vAlign w:val="center"/>
            <w:hideMark/>
          </w:tcPr>
          <w:p w14:paraId="52E7AB3E" w14:textId="77777777" w:rsidR="00210D54" w:rsidRPr="004F62DE" w:rsidRDefault="00210D54" w:rsidP="00210D54">
            <w:pPr>
              <w:pStyle w:val="Titre1"/>
              <w:numPr>
                <w:ilvl w:val="0"/>
                <w:numId w:val="30"/>
              </w:numPr>
              <w:spacing w:before="0" w:after="0"/>
              <w:ind w:left="284" w:hanging="284"/>
              <w:rPr>
                <w:rFonts w:ascii="Calibri" w:hAnsi="Calibri"/>
                <w:b w:val="0"/>
                <w:bCs w:val="0"/>
                <w:iCs/>
                <w:kern w:val="0"/>
                <w:sz w:val="20"/>
                <w:szCs w:val="20"/>
              </w:rPr>
            </w:pPr>
            <w:r w:rsidRPr="004F62DE">
              <w:rPr>
                <w:rFonts w:ascii="Calibri" w:hAnsi="Calibri"/>
                <w:b w:val="0"/>
                <w:bCs w:val="0"/>
                <w:iCs/>
                <w:kern w:val="0"/>
                <w:sz w:val="20"/>
                <w:szCs w:val="20"/>
              </w:rPr>
              <w:t>7 500 euros</w:t>
            </w: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1CA14C82" w14:textId="77777777" w:rsidR="00210D54" w:rsidRPr="004F62DE" w:rsidRDefault="00210D54" w:rsidP="0060550D">
            <w:pPr>
              <w:suppressAutoHyphens w:val="0"/>
              <w:rPr>
                <w:rFonts w:ascii="Calibri" w:hAnsi="Calibri"/>
                <w:iCs/>
                <w:sz w:val="20"/>
                <w:szCs w:val="20"/>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7300C8AD" w14:textId="77777777" w:rsidR="00210D54" w:rsidRPr="004F62DE" w:rsidRDefault="00210D54" w:rsidP="0060550D">
            <w:pPr>
              <w:suppressAutoHyphens w:val="0"/>
              <w:rPr>
                <w:rFonts w:ascii="Calibri" w:hAnsi="Calibri"/>
                <w:iCs/>
                <w:sz w:val="20"/>
                <w:szCs w:val="20"/>
              </w:rPr>
            </w:pPr>
          </w:p>
        </w:tc>
      </w:tr>
      <w:tr w:rsidR="00210D54" w:rsidRPr="004F62DE" w14:paraId="0C898717" w14:textId="77777777" w:rsidTr="0060550D">
        <w:trPr>
          <w:trHeight w:val="284"/>
        </w:trPr>
        <w:tc>
          <w:tcPr>
            <w:tcW w:w="2518" w:type="dxa"/>
            <w:tcBorders>
              <w:top w:val="single" w:sz="8" w:space="0" w:color="auto"/>
              <w:left w:val="single" w:sz="8" w:space="0" w:color="auto"/>
              <w:bottom w:val="single" w:sz="8" w:space="0" w:color="auto"/>
              <w:right w:val="single" w:sz="8" w:space="0" w:color="auto"/>
            </w:tcBorders>
            <w:vAlign w:val="center"/>
            <w:hideMark/>
          </w:tcPr>
          <w:p w14:paraId="55F96D3A" w14:textId="77777777" w:rsidR="00210D54" w:rsidRPr="004F62DE" w:rsidRDefault="00210D54" w:rsidP="00210D54">
            <w:pPr>
              <w:pStyle w:val="Titre1"/>
              <w:numPr>
                <w:ilvl w:val="0"/>
                <w:numId w:val="30"/>
              </w:numPr>
              <w:spacing w:before="0" w:after="0"/>
              <w:ind w:left="0" w:firstLine="0"/>
              <w:rPr>
                <w:rFonts w:ascii="Calibri" w:hAnsi="Calibri"/>
                <w:b w:val="0"/>
                <w:bCs w:val="0"/>
                <w:iCs/>
                <w:kern w:val="0"/>
                <w:sz w:val="20"/>
                <w:szCs w:val="20"/>
              </w:rPr>
            </w:pPr>
            <w:proofErr w:type="gramStart"/>
            <w:r w:rsidRPr="004F62DE">
              <w:rPr>
                <w:rFonts w:ascii="Calibri" w:hAnsi="Calibri"/>
                <w:b w:val="0"/>
                <w:bCs w:val="0"/>
                <w:iCs/>
                <w:kern w:val="0"/>
                <w:sz w:val="20"/>
                <w:szCs w:val="20"/>
              </w:rPr>
              <w:t>dont</w:t>
            </w:r>
            <w:proofErr w:type="gramEnd"/>
            <w:r w:rsidRPr="004F62DE">
              <w:rPr>
                <w:rFonts w:ascii="Calibri" w:hAnsi="Calibri"/>
                <w:b w:val="0"/>
                <w:bCs w:val="0"/>
                <w:iCs/>
                <w:kern w:val="0"/>
                <w:sz w:val="20"/>
                <w:szCs w:val="20"/>
              </w:rPr>
              <w:t xml:space="preserve"> dommages immatériels non consécutifs</w:t>
            </w:r>
          </w:p>
        </w:tc>
        <w:tc>
          <w:tcPr>
            <w:tcW w:w="2526" w:type="dxa"/>
            <w:tcBorders>
              <w:top w:val="single" w:sz="8" w:space="0" w:color="auto"/>
              <w:left w:val="single" w:sz="8" w:space="0" w:color="auto"/>
              <w:bottom w:val="single" w:sz="8" w:space="0" w:color="auto"/>
              <w:right w:val="single" w:sz="8" w:space="0" w:color="auto"/>
            </w:tcBorders>
            <w:vAlign w:val="center"/>
            <w:hideMark/>
          </w:tcPr>
          <w:p w14:paraId="5CE03B83" w14:textId="77777777" w:rsidR="00210D54" w:rsidRPr="004F62DE" w:rsidRDefault="00210D54" w:rsidP="00210D54">
            <w:pPr>
              <w:pStyle w:val="Titre1"/>
              <w:numPr>
                <w:ilvl w:val="0"/>
                <w:numId w:val="30"/>
              </w:numPr>
              <w:spacing w:before="0" w:after="0"/>
              <w:ind w:left="0" w:firstLine="0"/>
              <w:rPr>
                <w:rFonts w:ascii="Calibri" w:hAnsi="Calibri"/>
                <w:b w:val="0"/>
                <w:bCs w:val="0"/>
                <w:iCs/>
                <w:kern w:val="0"/>
                <w:sz w:val="20"/>
                <w:szCs w:val="20"/>
              </w:rPr>
            </w:pPr>
            <w:r w:rsidRPr="004F62DE">
              <w:rPr>
                <w:rFonts w:ascii="Calibri" w:hAnsi="Calibri"/>
                <w:b w:val="0"/>
                <w:bCs w:val="0"/>
                <w:iCs/>
                <w:kern w:val="0"/>
                <w:sz w:val="20"/>
                <w:szCs w:val="20"/>
              </w:rPr>
              <w:t> 500 000 euros épuisables pour la durée du marché</w:t>
            </w:r>
          </w:p>
        </w:tc>
        <w:tc>
          <w:tcPr>
            <w:tcW w:w="2387" w:type="dxa"/>
            <w:tcBorders>
              <w:top w:val="single" w:sz="8" w:space="0" w:color="auto"/>
              <w:left w:val="single" w:sz="8" w:space="0" w:color="auto"/>
              <w:bottom w:val="single" w:sz="8" w:space="0" w:color="auto"/>
              <w:right w:val="single" w:sz="8" w:space="0" w:color="auto"/>
            </w:tcBorders>
            <w:vAlign w:val="center"/>
            <w:hideMark/>
          </w:tcPr>
          <w:p w14:paraId="2157F8F8" w14:textId="77777777" w:rsidR="00210D54" w:rsidRPr="004F62DE" w:rsidRDefault="00210D54" w:rsidP="00210D54">
            <w:pPr>
              <w:pStyle w:val="Titre1"/>
              <w:numPr>
                <w:ilvl w:val="0"/>
                <w:numId w:val="30"/>
              </w:numPr>
              <w:spacing w:before="0" w:after="0"/>
              <w:ind w:left="284" w:hanging="284"/>
              <w:rPr>
                <w:rFonts w:ascii="Calibri" w:hAnsi="Calibri"/>
                <w:b w:val="0"/>
                <w:bCs w:val="0"/>
                <w:iCs/>
                <w:kern w:val="0"/>
                <w:sz w:val="20"/>
                <w:szCs w:val="20"/>
              </w:rPr>
            </w:pPr>
            <w:r w:rsidRPr="004F62DE">
              <w:rPr>
                <w:rFonts w:ascii="Calibri" w:hAnsi="Calibri"/>
                <w:b w:val="0"/>
                <w:bCs w:val="0"/>
                <w:iCs/>
                <w:kern w:val="0"/>
                <w:sz w:val="20"/>
                <w:szCs w:val="20"/>
              </w:rPr>
              <w:t>15 000 euros</w:t>
            </w: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46F6F68B" w14:textId="77777777" w:rsidR="00210D54" w:rsidRPr="004F62DE" w:rsidRDefault="00210D54" w:rsidP="0060550D">
            <w:pPr>
              <w:suppressAutoHyphens w:val="0"/>
              <w:rPr>
                <w:rFonts w:ascii="Calibri" w:hAnsi="Calibri"/>
                <w:iCs/>
                <w:sz w:val="20"/>
                <w:szCs w:val="20"/>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0B5D1209" w14:textId="77777777" w:rsidR="00210D54" w:rsidRPr="004F62DE" w:rsidRDefault="00210D54" w:rsidP="0060550D">
            <w:pPr>
              <w:suppressAutoHyphens w:val="0"/>
              <w:rPr>
                <w:rFonts w:ascii="Calibri" w:hAnsi="Calibri"/>
                <w:iCs/>
                <w:sz w:val="20"/>
                <w:szCs w:val="20"/>
              </w:rPr>
            </w:pPr>
          </w:p>
        </w:tc>
      </w:tr>
      <w:tr w:rsidR="00210D54" w:rsidRPr="004F62DE" w14:paraId="274E7AA9" w14:textId="77777777" w:rsidTr="0060550D">
        <w:trPr>
          <w:trHeight w:val="284"/>
        </w:trPr>
        <w:tc>
          <w:tcPr>
            <w:tcW w:w="2518" w:type="dxa"/>
            <w:tcBorders>
              <w:top w:val="single" w:sz="8" w:space="0" w:color="auto"/>
              <w:left w:val="single" w:sz="8" w:space="0" w:color="auto"/>
              <w:bottom w:val="single" w:sz="8" w:space="0" w:color="auto"/>
              <w:right w:val="single" w:sz="8" w:space="0" w:color="auto"/>
            </w:tcBorders>
            <w:vAlign w:val="center"/>
            <w:hideMark/>
          </w:tcPr>
          <w:p w14:paraId="13102A17" w14:textId="77777777" w:rsidR="00210D54" w:rsidRPr="004F62DE" w:rsidRDefault="00210D54" w:rsidP="00210D54">
            <w:pPr>
              <w:pStyle w:val="Titre1"/>
              <w:numPr>
                <w:ilvl w:val="0"/>
                <w:numId w:val="30"/>
              </w:numPr>
              <w:spacing w:before="0" w:after="0"/>
              <w:ind w:left="0" w:firstLine="0"/>
              <w:rPr>
                <w:rFonts w:ascii="Calibri" w:hAnsi="Calibri"/>
                <w:b w:val="0"/>
                <w:bCs w:val="0"/>
                <w:iCs/>
                <w:kern w:val="0"/>
                <w:sz w:val="20"/>
                <w:szCs w:val="20"/>
              </w:rPr>
            </w:pPr>
            <w:r w:rsidRPr="004F62DE">
              <w:rPr>
                <w:rFonts w:ascii="Calibri" w:hAnsi="Calibri"/>
                <w:b w:val="0"/>
                <w:bCs w:val="0"/>
                <w:iCs/>
                <w:kern w:val="0"/>
                <w:sz w:val="20"/>
                <w:szCs w:val="20"/>
              </w:rPr>
              <w:t>Atteintes à l’environnement accidentelles</w:t>
            </w:r>
          </w:p>
        </w:tc>
        <w:tc>
          <w:tcPr>
            <w:tcW w:w="2526" w:type="dxa"/>
            <w:tcBorders>
              <w:top w:val="single" w:sz="8" w:space="0" w:color="auto"/>
              <w:left w:val="single" w:sz="8" w:space="0" w:color="auto"/>
              <w:bottom w:val="single" w:sz="8" w:space="0" w:color="auto"/>
              <w:right w:val="single" w:sz="8" w:space="0" w:color="auto"/>
            </w:tcBorders>
            <w:vAlign w:val="center"/>
            <w:hideMark/>
          </w:tcPr>
          <w:p w14:paraId="6E2B78B0" w14:textId="77777777" w:rsidR="00210D54" w:rsidRPr="004F62DE" w:rsidRDefault="00210D54" w:rsidP="00210D54">
            <w:pPr>
              <w:pStyle w:val="Titre1"/>
              <w:numPr>
                <w:ilvl w:val="0"/>
                <w:numId w:val="30"/>
              </w:numPr>
              <w:spacing w:before="0" w:after="0"/>
              <w:ind w:left="0" w:firstLine="0"/>
              <w:rPr>
                <w:rFonts w:ascii="Calibri" w:hAnsi="Calibri"/>
                <w:b w:val="0"/>
                <w:bCs w:val="0"/>
                <w:iCs/>
                <w:kern w:val="0"/>
                <w:sz w:val="20"/>
                <w:szCs w:val="20"/>
              </w:rPr>
            </w:pPr>
            <w:r w:rsidRPr="004F62DE">
              <w:rPr>
                <w:rFonts w:ascii="Calibri" w:hAnsi="Calibri"/>
                <w:b w:val="0"/>
                <w:bCs w:val="0"/>
                <w:iCs/>
                <w:kern w:val="0"/>
                <w:sz w:val="20"/>
                <w:szCs w:val="20"/>
              </w:rPr>
              <w:t>1 000 000 euros épuisables pour la durée du marché</w:t>
            </w:r>
          </w:p>
        </w:tc>
        <w:tc>
          <w:tcPr>
            <w:tcW w:w="2387" w:type="dxa"/>
            <w:tcBorders>
              <w:top w:val="single" w:sz="8" w:space="0" w:color="auto"/>
              <w:left w:val="single" w:sz="8" w:space="0" w:color="auto"/>
              <w:bottom w:val="single" w:sz="8" w:space="0" w:color="auto"/>
              <w:right w:val="single" w:sz="8" w:space="0" w:color="auto"/>
            </w:tcBorders>
            <w:vAlign w:val="center"/>
            <w:hideMark/>
          </w:tcPr>
          <w:p w14:paraId="14C1EAF5" w14:textId="77777777" w:rsidR="00210D54" w:rsidRPr="004F62DE" w:rsidRDefault="00210D54" w:rsidP="00210D54">
            <w:pPr>
              <w:pStyle w:val="Titre1"/>
              <w:numPr>
                <w:ilvl w:val="0"/>
                <w:numId w:val="30"/>
              </w:numPr>
              <w:spacing w:before="0" w:after="0"/>
              <w:ind w:left="284" w:hanging="284"/>
              <w:rPr>
                <w:rFonts w:ascii="Calibri" w:hAnsi="Calibri"/>
                <w:b w:val="0"/>
                <w:bCs w:val="0"/>
                <w:iCs/>
                <w:kern w:val="0"/>
                <w:sz w:val="20"/>
                <w:szCs w:val="20"/>
              </w:rPr>
            </w:pPr>
            <w:r w:rsidRPr="004F62DE">
              <w:rPr>
                <w:rFonts w:ascii="Calibri" w:hAnsi="Calibri"/>
                <w:b w:val="0"/>
                <w:bCs w:val="0"/>
                <w:iCs/>
                <w:kern w:val="0"/>
                <w:sz w:val="20"/>
                <w:szCs w:val="20"/>
              </w:rPr>
              <w:t>5 000 euros</w:t>
            </w: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6E5F6595" w14:textId="77777777" w:rsidR="00210D54" w:rsidRPr="004F62DE" w:rsidRDefault="00210D54" w:rsidP="0060550D">
            <w:pPr>
              <w:suppressAutoHyphens w:val="0"/>
              <w:rPr>
                <w:rFonts w:ascii="Calibri" w:hAnsi="Calibri"/>
                <w:iCs/>
                <w:sz w:val="20"/>
                <w:szCs w:val="20"/>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5CC90841" w14:textId="77777777" w:rsidR="00210D54" w:rsidRPr="004F62DE" w:rsidRDefault="00210D54" w:rsidP="0060550D">
            <w:pPr>
              <w:suppressAutoHyphens w:val="0"/>
              <w:rPr>
                <w:rFonts w:ascii="Calibri" w:hAnsi="Calibri"/>
                <w:iCs/>
                <w:sz w:val="20"/>
                <w:szCs w:val="20"/>
              </w:rPr>
            </w:pPr>
          </w:p>
        </w:tc>
      </w:tr>
      <w:tr w:rsidR="00210D54" w:rsidRPr="004F62DE" w14:paraId="7080C9F2" w14:textId="77777777" w:rsidTr="0060550D">
        <w:trPr>
          <w:trHeight w:val="284"/>
        </w:trPr>
        <w:tc>
          <w:tcPr>
            <w:tcW w:w="10682" w:type="dxa"/>
            <w:gridSpan w:val="5"/>
            <w:tcBorders>
              <w:top w:val="single" w:sz="8" w:space="0" w:color="auto"/>
              <w:left w:val="single" w:sz="8" w:space="0" w:color="auto"/>
              <w:bottom w:val="single" w:sz="8" w:space="0" w:color="auto"/>
              <w:right w:val="single" w:sz="8" w:space="0" w:color="auto"/>
            </w:tcBorders>
            <w:vAlign w:val="center"/>
            <w:hideMark/>
          </w:tcPr>
          <w:p w14:paraId="08C45F18" w14:textId="77777777" w:rsidR="00210D54" w:rsidRPr="004F62DE" w:rsidRDefault="00210D54" w:rsidP="00210D54">
            <w:pPr>
              <w:pStyle w:val="Titre1"/>
              <w:numPr>
                <w:ilvl w:val="0"/>
                <w:numId w:val="30"/>
              </w:numPr>
              <w:spacing w:before="0" w:after="0"/>
              <w:ind w:left="284" w:hanging="284"/>
              <w:rPr>
                <w:rFonts w:ascii="Calibri" w:hAnsi="Calibri"/>
                <w:bCs w:val="0"/>
                <w:iCs/>
                <w:kern w:val="0"/>
                <w:sz w:val="20"/>
                <w:szCs w:val="20"/>
              </w:rPr>
            </w:pPr>
            <w:r w:rsidRPr="004F62DE">
              <w:rPr>
                <w:rFonts w:ascii="Calibri" w:hAnsi="Calibri"/>
                <w:bCs w:val="0"/>
                <w:iCs/>
                <w:kern w:val="0"/>
                <w:sz w:val="20"/>
                <w:szCs w:val="20"/>
              </w:rPr>
              <w:t>Prime</w:t>
            </w:r>
            <w:r>
              <w:rPr>
                <w:rFonts w:ascii="Calibri" w:hAnsi="Calibri"/>
                <w:bCs w:val="0"/>
                <w:iCs/>
                <w:kern w:val="0"/>
                <w:sz w:val="20"/>
                <w:szCs w:val="20"/>
              </w:rPr>
              <w:t xml:space="preserve"> </w:t>
            </w:r>
            <w:r w:rsidRPr="004F62DE">
              <w:rPr>
                <w:rFonts w:ascii="Calibri" w:hAnsi="Calibri"/>
                <w:bCs w:val="0"/>
                <w:iCs/>
                <w:kern w:val="0"/>
                <w:sz w:val="20"/>
                <w:szCs w:val="20"/>
              </w:rPr>
              <w:t>: ………………………………………………</w:t>
            </w:r>
            <w:proofErr w:type="gramStart"/>
            <w:r w:rsidRPr="004F62DE">
              <w:rPr>
                <w:rFonts w:ascii="Calibri" w:hAnsi="Calibri"/>
                <w:bCs w:val="0"/>
                <w:iCs/>
                <w:kern w:val="0"/>
                <w:sz w:val="20"/>
                <w:szCs w:val="20"/>
              </w:rPr>
              <w:t>……..….</w:t>
            </w:r>
            <w:proofErr w:type="gramEnd"/>
            <w:r w:rsidRPr="004F62DE">
              <w:rPr>
                <w:rFonts w:ascii="Calibri" w:hAnsi="Calibri"/>
                <w:bCs w:val="0"/>
                <w:iCs/>
                <w:kern w:val="0"/>
                <w:sz w:val="20"/>
                <w:szCs w:val="20"/>
              </w:rPr>
              <w:t>EUROS HT soit………………………………</w:t>
            </w:r>
            <w:proofErr w:type="gramStart"/>
            <w:r w:rsidRPr="004F62DE">
              <w:rPr>
                <w:rFonts w:ascii="Calibri" w:hAnsi="Calibri"/>
                <w:bCs w:val="0"/>
                <w:iCs/>
                <w:kern w:val="0"/>
                <w:sz w:val="20"/>
                <w:szCs w:val="20"/>
              </w:rPr>
              <w:t>…….</w:t>
            </w:r>
            <w:proofErr w:type="gramEnd"/>
            <w:r w:rsidRPr="004F62DE">
              <w:rPr>
                <w:rFonts w:ascii="Calibri" w:hAnsi="Calibri"/>
                <w:bCs w:val="0"/>
                <w:iCs/>
                <w:kern w:val="0"/>
                <w:sz w:val="20"/>
                <w:szCs w:val="20"/>
              </w:rPr>
              <w:t>EUROS TTC</w:t>
            </w:r>
          </w:p>
        </w:tc>
      </w:tr>
    </w:tbl>
    <w:p w14:paraId="17D04BE4" w14:textId="77777777" w:rsidR="00210D54" w:rsidRDefault="00210D54" w:rsidP="00210D54"/>
    <w:p w14:paraId="2CFC30C9" w14:textId="37E4A6E7" w:rsidR="00210D54" w:rsidRDefault="00210D54" w:rsidP="00210D54">
      <w:pPr>
        <w:jc w:val="both"/>
        <w:rPr>
          <w:rFonts w:ascii="Calibri" w:hAnsi="Calibri" w:cs="Arial"/>
        </w:rPr>
      </w:pPr>
    </w:p>
    <w:p w14:paraId="6BA9B1A3" w14:textId="3C6FE62F" w:rsidR="00F05C26" w:rsidRPr="00210D54" w:rsidRDefault="00F05C26" w:rsidP="00F05C26">
      <w:pPr>
        <w:jc w:val="both"/>
        <w:rPr>
          <w:rFonts w:ascii="Calibri" w:hAnsi="Calibri" w:cs="Arial"/>
          <w:b/>
          <w:bCs/>
          <w:sz w:val="32"/>
          <w:szCs w:val="32"/>
        </w:rPr>
      </w:pPr>
      <w:r>
        <w:rPr>
          <w:rFonts w:ascii="Calibri" w:hAnsi="Calibri" w:cs="Arial"/>
          <w:b/>
          <w:bCs/>
          <w:sz w:val="32"/>
          <w:szCs w:val="32"/>
        </w:rPr>
        <w:t xml:space="preserve">5.4 </w:t>
      </w:r>
      <w:r w:rsidRPr="00210D54">
        <w:rPr>
          <w:rFonts w:ascii="Calibri" w:hAnsi="Calibri" w:cs="Arial"/>
          <w:b/>
          <w:bCs/>
          <w:sz w:val="32"/>
          <w:szCs w:val="32"/>
        </w:rPr>
        <w:t>T</w:t>
      </w:r>
      <w:r>
        <w:rPr>
          <w:rFonts w:ascii="Calibri" w:hAnsi="Calibri" w:cs="Arial"/>
          <w:b/>
          <w:bCs/>
          <w:sz w:val="32"/>
          <w:szCs w:val="32"/>
        </w:rPr>
        <w:t xml:space="preserve">OTAL TOUTES TRANCHES CONFONDUES </w:t>
      </w:r>
    </w:p>
    <w:p w14:paraId="427FFA52" w14:textId="77777777" w:rsidR="00F05C26" w:rsidRDefault="00F05C26" w:rsidP="00F05C26">
      <w:pPr>
        <w:jc w:val="both"/>
        <w:rPr>
          <w:rFonts w:ascii="Calibri" w:hAnsi="Calibri" w:cs="Arial"/>
          <w:b/>
          <w:u w:val="single"/>
        </w:rPr>
      </w:pPr>
    </w:p>
    <w:p w14:paraId="3466FEB3" w14:textId="77777777" w:rsidR="00F05C26" w:rsidRDefault="00F05C26" w:rsidP="00F05C26">
      <w:pPr>
        <w:jc w:val="both"/>
        <w:rPr>
          <w:rFonts w:ascii="Calibri" w:hAnsi="Calibri" w:cs="Arial"/>
        </w:rPr>
      </w:pPr>
    </w:p>
    <w:p w14:paraId="6D59BF98" w14:textId="77777777" w:rsidR="00F05C26" w:rsidRDefault="00F05C26" w:rsidP="00F05C26">
      <w:pPr>
        <w:jc w:val="both"/>
        <w:rPr>
          <w:rFonts w:ascii="Calibri" w:hAnsi="Calibri" w:cs="Arial"/>
        </w:rPr>
      </w:pPr>
    </w:p>
    <w:tbl>
      <w:tblPr>
        <w:tblStyle w:val="Grilledutableau"/>
        <w:tblW w:w="0" w:type="auto"/>
        <w:tblLook w:val="04A0" w:firstRow="1" w:lastRow="0" w:firstColumn="1" w:lastColumn="0" w:noHBand="0" w:noVBand="1"/>
      </w:tblPr>
      <w:tblGrid>
        <w:gridCol w:w="2091"/>
        <w:gridCol w:w="4141"/>
        <w:gridCol w:w="3828"/>
      </w:tblGrid>
      <w:tr w:rsidR="003E3A00" w14:paraId="23543F96" w14:textId="77777777" w:rsidTr="004A2877">
        <w:tc>
          <w:tcPr>
            <w:tcW w:w="2091" w:type="dxa"/>
          </w:tcPr>
          <w:p w14:paraId="61C61933" w14:textId="77777777" w:rsidR="003E3A00" w:rsidRDefault="003E3A00" w:rsidP="00F05C26">
            <w:pPr>
              <w:jc w:val="both"/>
              <w:rPr>
                <w:rFonts w:ascii="Calibri" w:hAnsi="Calibri" w:cs="Arial"/>
              </w:rPr>
            </w:pPr>
          </w:p>
        </w:tc>
        <w:tc>
          <w:tcPr>
            <w:tcW w:w="4141" w:type="dxa"/>
          </w:tcPr>
          <w:p w14:paraId="0788066B" w14:textId="77777777" w:rsidR="003E3A00" w:rsidRDefault="003E3A00" w:rsidP="00F05C26">
            <w:pPr>
              <w:jc w:val="both"/>
              <w:rPr>
                <w:rFonts w:ascii="Calibri" w:hAnsi="Calibri" w:cs="Arial"/>
              </w:rPr>
            </w:pPr>
            <w:r>
              <w:rPr>
                <w:rFonts w:ascii="Calibri" w:hAnsi="Calibri" w:cs="Arial"/>
              </w:rPr>
              <w:t xml:space="preserve">Offre variante </w:t>
            </w:r>
          </w:p>
          <w:p w14:paraId="3FE6660D" w14:textId="77777777" w:rsidR="003E3A00" w:rsidRDefault="003E3A00" w:rsidP="00F05C26">
            <w:pPr>
              <w:jc w:val="both"/>
              <w:rPr>
                <w:rFonts w:ascii="Calibri" w:hAnsi="Calibri" w:cs="Arial"/>
              </w:rPr>
            </w:pPr>
          </w:p>
          <w:p w14:paraId="4925BA4D" w14:textId="3D6CF749" w:rsidR="003E3A00" w:rsidRDefault="003E3A00" w:rsidP="00F05C26">
            <w:pPr>
              <w:jc w:val="both"/>
              <w:rPr>
                <w:rFonts w:ascii="Calibri" w:hAnsi="Calibri" w:cs="Arial"/>
              </w:rPr>
            </w:pPr>
            <w:r>
              <w:rPr>
                <w:rFonts w:ascii="Calibri" w:hAnsi="Calibri" w:cs="Arial"/>
              </w:rPr>
              <w:t>Montant prime en EUROS HT</w:t>
            </w:r>
          </w:p>
        </w:tc>
        <w:tc>
          <w:tcPr>
            <w:tcW w:w="3828" w:type="dxa"/>
          </w:tcPr>
          <w:p w14:paraId="2C656FEE" w14:textId="77777777" w:rsidR="003E3A00" w:rsidRDefault="003E3A00" w:rsidP="00F05C26">
            <w:pPr>
              <w:jc w:val="both"/>
              <w:rPr>
                <w:rFonts w:ascii="Calibri" w:hAnsi="Calibri" w:cs="Arial"/>
              </w:rPr>
            </w:pPr>
            <w:r>
              <w:rPr>
                <w:rFonts w:ascii="Calibri" w:hAnsi="Calibri" w:cs="Arial"/>
              </w:rPr>
              <w:t>Offre variante + PSE</w:t>
            </w:r>
          </w:p>
          <w:p w14:paraId="44C903A1" w14:textId="77777777" w:rsidR="003E3A00" w:rsidRDefault="003E3A00" w:rsidP="00F05C26">
            <w:pPr>
              <w:jc w:val="both"/>
              <w:rPr>
                <w:rFonts w:ascii="Calibri" w:hAnsi="Calibri" w:cs="Arial"/>
              </w:rPr>
            </w:pPr>
          </w:p>
          <w:p w14:paraId="47690792" w14:textId="5CA21F25" w:rsidR="003E3A00" w:rsidRDefault="003E3A00" w:rsidP="00F05C26">
            <w:pPr>
              <w:jc w:val="both"/>
              <w:rPr>
                <w:rFonts w:ascii="Calibri" w:hAnsi="Calibri" w:cs="Arial"/>
              </w:rPr>
            </w:pPr>
            <w:r>
              <w:rPr>
                <w:rFonts w:ascii="Calibri" w:hAnsi="Calibri" w:cs="Arial"/>
              </w:rPr>
              <w:t xml:space="preserve">Montant prime en EUROS HT </w:t>
            </w:r>
          </w:p>
        </w:tc>
      </w:tr>
      <w:tr w:rsidR="003E3A00" w14:paraId="5236EE85" w14:textId="77777777" w:rsidTr="004A2877">
        <w:tc>
          <w:tcPr>
            <w:tcW w:w="2091" w:type="dxa"/>
          </w:tcPr>
          <w:p w14:paraId="72182545" w14:textId="063B9659" w:rsidR="003E3A00" w:rsidRDefault="003E3A00" w:rsidP="00F05C26">
            <w:pPr>
              <w:jc w:val="both"/>
              <w:rPr>
                <w:rFonts w:ascii="Calibri" w:hAnsi="Calibri" w:cs="Arial"/>
              </w:rPr>
            </w:pPr>
            <w:r>
              <w:rPr>
                <w:rFonts w:ascii="Calibri" w:hAnsi="Calibri" w:cs="Arial"/>
              </w:rPr>
              <w:t xml:space="preserve">Tranche ferme </w:t>
            </w:r>
          </w:p>
        </w:tc>
        <w:tc>
          <w:tcPr>
            <w:tcW w:w="4141" w:type="dxa"/>
          </w:tcPr>
          <w:p w14:paraId="781B1743" w14:textId="77777777" w:rsidR="003E3A00" w:rsidRDefault="003E3A00" w:rsidP="00F05C26">
            <w:pPr>
              <w:jc w:val="both"/>
              <w:rPr>
                <w:rFonts w:ascii="Calibri" w:hAnsi="Calibri" w:cs="Arial"/>
              </w:rPr>
            </w:pPr>
          </w:p>
        </w:tc>
        <w:tc>
          <w:tcPr>
            <w:tcW w:w="3828" w:type="dxa"/>
          </w:tcPr>
          <w:p w14:paraId="4258580E" w14:textId="77777777" w:rsidR="003E3A00" w:rsidRDefault="003E3A00" w:rsidP="00F05C26">
            <w:pPr>
              <w:jc w:val="both"/>
              <w:rPr>
                <w:rFonts w:ascii="Calibri" w:hAnsi="Calibri" w:cs="Arial"/>
              </w:rPr>
            </w:pPr>
          </w:p>
        </w:tc>
      </w:tr>
      <w:tr w:rsidR="003E3A00" w14:paraId="4F1590CE" w14:textId="77777777" w:rsidTr="004A2877">
        <w:tc>
          <w:tcPr>
            <w:tcW w:w="2091" w:type="dxa"/>
          </w:tcPr>
          <w:p w14:paraId="20695190" w14:textId="28F80614" w:rsidR="003E3A00" w:rsidRDefault="003E3A00" w:rsidP="00F05C26">
            <w:pPr>
              <w:jc w:val="both"/>
              <w:rPr>
                <w:rFonts w:ascii="Calibri" w:hAnsi="Calibri" w:cs="Arial"/>
              </w:rPr>
            </w:pPr>
            <w:r>
              <w:rPr>
                <w:rFonts w:ascii="Calibri" w:hAnsi="Calibri" w:cs="Arial"/>
              </w:rPr>
              <w:t xml:space="preserve">Tranche optionnelle 1 </w:t>
            </w:r>
          </w:p>
        </w:tc>
        <w:tc>
          <w:tcPr>
            <w:tcW w:w="4141" w:type="dxa"/>
          </w:tcPr>
          <w:p w14:paraId="21F7D6E6" w14:textId="77777777" w:rsidR="003E3A00" w:rsidRDefault="003E3A00" w:rsidP="00F05C26">
            <w:pPr>
              <w:jc w:val="both"/>
              <w:rPr>
                <w:rFonts w:ascii="Calibri" w:hAnsi="Calibri" w:cs="Arial"/>
              </w:rPr>
            </w:pPr>
          </w:p>
        </w:tc>
        <w:tc>
          <w:tcPr>
            <w:tcW w:w="3828" w:type="dxa"/>
          </w:tcPr>
          <w:p w14:paraId="3BFC09ED" w14:textId="77777777" w:rsidR="003E3A00" w:rsidRDefault="003E3A00" w:rsidP="00F05C26">
            <w:pPr>
              <w:jc w:val="both"/>
              <w:rPr>
                <w:rFonts w:ascii="Calibri" w:hAnsi="Calibri" w:cs="Arial"/>
              </w:rPr>
            </w:pPr>
          </w:p>
        </w:tc>
      </w:tr>
      <w:tr w:rsidR="003E3A00" w14:paraId="06654C4F" w14:textId="77777777" w:rsidTr="004A2877">
        <w:tc>
          <w:tcPr>
            <w:tcW w:w="2091" w:type="dxa"/>
          </w:tcPr>
          <w:p w14:paraId="09610229" w14:textId="2390BF69" w:rsidR="003E3A00" w:rsidRDefault="003E3A00" w:rsidP="00F05C26">
            <w:pPr>
              <w:jc w:val="both"/>
              <w:rPr>
                <w:rFonts w:ascii="Calibri" w:hAnsi="Calibri" w:cs="Arial"/>
              </w:rPr>
            </w:pPr>
            <w:r>
              <w:rPr>
                <w:rFonts w:ascii="Calibri" w:hAnsi="Calibri" w:cs="Arial"/>
              </w:rPr>
              <w:t xml:space="preserve">Tranche optionnelle 2 </w:t>
            </w:r>
          </w:p>
        </w:tc>
        <w:tc>
          <w:tcPr>
            <w:tcW w:w="4141" w:type="dxa"/>
          </w:tcPr>
          <w:p w14:paraId="77814D56" w14:textId="77777777" w:rsidR="003E3A00" w:rsidRDefault="003E3A00" w:rsidP="00F05C26">
            <w:pPr>
              <w:jc w:val="both"/>
              <w:rPr>
                <w:rFonts w:ascii="Calibri" w:hAnsi="Calibri" w:cs="Arial"/>
              </w:rPr>
            </w:pPr>
          </w:p>
        </w:tc>
        <w:tc>
          <w:tcPr>
            <w:tcW w:w="3828" w:type="dxa"/>
          </w:tcPr>
          <w:p w14:paraId="3680CDD6" w14:textId="77777777" w:rsidR="003E3A00" w:rsidRDefault="003E3A00" w:rsidP="00F05C26">
            <w:pPr>
              <w:jc w:val="both"/>
              <w:rPr>
                <w:rFonts w:ascii="Calibri" w:hAnsi="Calibri" w:cs="Arial"/>
              </w:rPr>
            </w:pPr>
          </w:p>
        </w:tc>
      </w:tr>
      <w:tr w:rsidR="003E3A00" w14:paraId="67E508F4" w14:textId="77777777" w:rsidTr="004A2877">
        <w:tc>
          <w:tcPr>
            <w:tcW w:w="2091" w:type="dxa"/>
          </w:tcPr>
          <w:p w14:paraId="772D23B3" w14:textId="5D3A5961" w:rsidR="003E3A00" w:rsidRDefault="003E3A00" w:rsidP="00F05C26">
            <w:pPr>
              <w:jc w:val="both"/>
              <w:rPr>
                <w:rFonts w:ascii="Calibri" w:hAnsi="Calibri" w:cs="Arial"/>
              </w:rPr>
            </w:pPr>
            <w:r>
              <w:rPr>
                <w:rFonts w:ascii="Calibri" w:hAnsi="Calibri" w:cs="Arial"/>
              </w:rPr>
              <w:t xml:space="preserve">Total HT </w:t>
            </w:r>
          </w:p>
        </w:tc>
        <w:tc>
          <w:tcPr>
            <w:tcW w:w="4141" w:type="dxa"/>
          </w:tcPr>
          <w:p w14:paraId="1625ABA9" w14:textId="77777777" w:rsidR="003E3A00" w:rsidRDefault="003E3A00" w:rsidP="00F05C26">
            <w:pPr>
              <w:jc w:val="both"/>
              <w:rPr>
                <w:rFonts w:ascii="Calibri" w:hAnsi="Calibri" w:cs="Arial"/>
              </w:rPr>
            </w:pPr>
          </w:p>
        </w:tc>
        <w:tc>
          <w:tcPr>
            <w:tcW w:w="3828" w:type="dxa"/>
          </w:tcPr>
          <w:p w14:paraId="3E373B26" w14:textId="77777777" w:rsidR="003E3A00" w:rsidRDefault="003E3A00" w:rsidP="00F05C26">
            <w:pPr>
              <w:jc w:val="both"/>
              <w:rPr>
                <w:rFonts w:ascii="Calibri" w:hAnsi="Calibri" w:cs="Arial"/>
              </w:rPr>
            </w:pPr>
          </w:p>
        </w:tc>
      </w:tr>
      <w:tr w:rsidR="003E3A00" w14:paraId="535059C0" w14:textId="77777777" w:rsidTr="004A2877">
        <w:tc>
          <w:tcPr>
            <w:tcW w:w="2091" w:type="dxa"/>
          </w:tcPr>
          <w:p w14:paraId="589564E9" w14:textId="083AD316" w:rsidR="003E3A00" w:rsidRDefault="003E3A00" w:rsidP="00F05C26">
            <w:pPr>
              <w:jc w:val="both"/>
              <w:rPr>
                <w:rFonts w:ascii="Calibri" w:hAnsi="Calibri" w:cs="Arial"/>
              </w:rPr>
            </w:pPr>
            <w:r>
              <w:rPr>
                <w:rFonts w:ascii="Calibri" w:hAnsi="Calibri" w:cs="Arial"/>
              </w:rPr>
              <w:t xml:space="preserve">Total TTC </w:t>
            </w:r>
          </w:p>
        </w:tc>
        <w:tc>
          <w:tcPr>
            <w:tcW w:w="4141" w:type="dxa"/>
          </w:tcPr>
          <w:p w14:paraId="243E01F6" w14:textId="77777777" w:rsidR="003E3A00" w:rsidRDefault="003E3A00" w:rsidP="00F05C26">
            <w:pPr>
              <w:jc w:val="both"/>
              <w:rPr>
                <w:rFonts w:ascii="Calibri" w:hAnsi="Calibri" w:cs="Arial"/>
              </w:rPr>
            </w:pPr>
          </w:p>
        </w:tc>
        <w:tc>
          <w:tcPr>
            <w:tcW w:w="3828" w:type="dxa"/>
          </w:tcPr>
          <w:p w14:paraId="79DDF6C2" w14:textId="77777777" w:rsidR="003E3A00" w:rsidRDefault="003E3A00" w:rsidP="00F05C26">
            <w:pPr>
              <w:jc w:val="both"/>
              <w:rPr>
                <w:rFonts w:ascii="Calibri" w:hAnsi="Calibri" w:cs="Arial"/>
              </w:rPr>
            </w:pPr>
          </w:p>
        </w:tc>
      </w:tr>
    </w:tbl>
    <w:p w14:paraId="7419AF20" w14:textId="77777777" w:rsidR="00F05C26" w:rsidRDefault="00F05C26" w:rsidP="00F05C26">
      <w:pPr>
        <w:jc w:val="both"/>
        <w:rPr>
          <w:rFonts w:ascii="Calibri" w:hAnsi="Calibri" w:cs="Arial"/>
        </w:rPr>
      </w:pPr>
    </w:p>
    <w:p w14:paraId="6CB87726" w14:textId="77777777" w:rsidR="00AF51D1" w:rsidRDefault="00AF51D1" w:rsidP="00F05C26">
      <w:pPr>
        <w:jc w:val="both"/>
        <w:rPr>
          <w:rFonts w:ascii="Calibri" w:hAnsi="Calibri" w:cs="Arial"/>
        </w:rPr>
      </w:pPr>
    </w:p>
    <w:p w14:paraId="13575483" w14:textId="49D74777" w:rsidR="00AF51D1" w:rsidRDefault="00AF51D1" w:rsidP="00F05C26">
      <w:pPr>
        <w:jc w:val="both"/>
        <w:rPr>
          <w:rFonts w:ascii="Calibri" w:hAnsi="Calibri" w:cs="Arial"/>
        </w:rPr>
      </w:pPr>
      <w:r>
        <w:rPr>
          <w:rFonts w:ascii="Calibri" w:hAnsi="Calibri" w:cs="Arial"/>
        </w:rPr>
        <w:t xml:space="preserve">Offre variante : soit en toutes lettres toutes taxes comprises </w:t>
      </w:r>
    </w:p>
    <w:p w14:paraId="3727E8EE" w14:textId="3ABF31A5" w:rsidR="00AF51D1" w:rsidRDefault="00AF51D1" w:rsidP="00F05C26">
      <w:pPr>
        <w:jc w:val="both"/>
        <w:rPr>
          <w:rFonts w:ascii="Calibri" w:hAnsi="Calibri" w:cs="Arial"/>
        </w:rPr>
      </w:pPr>
      <w:r>
        <w:rPr>
          <w:rFonts w:ascii="Calibri" w:hAnsi="Calibri" w:cs="Arial"/>
        </w:rPr>
        <w:t xml:space="preserve">Offre variante + PSE : soit en toutes lettres toutes taxes comprises : </w:t>
      </w:r>
    </w:p>
    <w:p w14:paraId="4684E147" w14:textId="77777777" w:rsidR="00F05C26" w:rsidRDefault="00F05C26" w:rsidP="00F05C26">
      <w:pPr>
        <w:jc w:val="both"/>
        <w:rPr>
          <w:rFonts w:ascii="Calibri" w:hAnsi="Calibri" w:cs="Arial"/>
        </w:rPr>
      </w:pPr>
    </w:p>
    <w:p w14:paraId="0760182D" w14:textId="77777777" w:rsidR="00F11C36" w:rsidRDefault="00F11C36" w:rsidP="00F05C26">
      <w:pPr>
        <w:jc w:val="both"/>
        <w:rPr>
          <w:rFonts w:ascii="Calibri" w:hAnsi="Calibri" w:cs="Arial"/>
        </w:rPr>
      </w:pPr>
    </w:p>
    <w:p w14:paraId="7F3E56BC" w14:textId="77777777" w:rsidR="00F11C36" w:rsidRPr="007D3B48" w:rsidRDefault="00F11C36" w:rsidP="00F11C36">
      <w:pPr>
        <w:pStyle w:val="Corpsdetexte"/>
        <w:ind w:right="-1"/>
        <w:rPr>
          <w:rFonts w:ascii="Marianne" w:hAnsi="Marianne" w:cs="Arial"/>
          <w:b/>
          <w:bCs/>
          <w:iCs/>
          <w:sz w:val="18"/>
          <w:szCs w:val="18"/>
        </w:rPr>
      </w:pPr>
      <w:r w:rsidRPr="007D3B48">
        <w:rPr>
          <w:rFonts w:ascii="Marianne" w:hAnsi="Marianne" w:cs="Arial"/>
          <w:b/>
          <w:bCs/>
          <w:sz w:val="18"/>
          <w:szCs w:val="18"/>
        </w:rPr>
        <w:t>Nature du groupement et, en cas de groupement conjoint,</w:t>
      </w:r>
      <w:r w:rsidRPr="007D3B48" w:rsidDel="0021797C">
        <w:rPr>
          <w:rFonts w:ascii="Marianne" w:hAnsi="Marianne" w:cs="Arial"/>
          <w:b/>
          <w:bCs/>
          <w:sz w:val="18"/>
          <w:szCs w:val="18"/>
        </w:rPr>
        <w:t xml:space="preserve"> </w:t>
      </w:r>
      <w:r w:rsidRPr="007D3B48">
        <w:rPr>
          <w:rFonts w:ascii="Marianne" w:hAnsi="Marianne" w:cs="Arial"/>
          <w:b/>
          <w:bCs/>
          <w:sz w:val="18"/>
          <w:szCs w:val="18"/>
        </w:rPr>
        <w:t>répartition des prestations</w:t>
      </w:r>
    </w:p>
    <w:p w14:paraId="159264A8" w14:textId="77777777" w:rsidR="00F11C36" w:rsidRPr="007D3B48" w:rsidRDefault="00F11C36" w:rsidP="00F11C36">
      <w:pPr>
        <w:pStyle w:val="Corpsdetexte"/>
        <w:ind w:right="-1"/>
        <w:rPr>
          <w:rFonts w:ascii="Marianne" w:hAnsi="Marianne" w:cs="Arial"/>
          <w:bCs/>
          <w:sz w:val="18"/>
          <w:szCs w:val="18"/>
        </w:rPr>
      </w:pPr>
      <w:r w:rsidRPr="007D3B48">
        <w:rPr>
          <w:rFonts w:ascii="Marianne" w:hAnsi="Marianne" w:cs="Arial"/>
          <w:bCs/>
          <w:i/>
          <w:iCs/>
          <w:sz w:val="18"/>
          <w:szCs w:val="18"/>
        </w:rPr>
        <w:t>(En cas de groupement d’opérateurs économiques.)</w:t>
      </w:r>
    </w:p>
    <w:p w14:paraId="2C2C4C56" w14:textId="77777777" w:rsidR="00F11C36" w:rsidRPr="007D3B48" w:rsidRDefault="00F11C36" w:rsidP="00F11C36">
      <w:pPr>
        <w:pStyle w:val="Corpsdetexte"/>
        <w:ind w:right="-1"/>
        <w:rPr>
          <w:rFonts w:ascii="Marianne" w:hAnsi="Marianne" w:cs="Arial"/>
          <w:bCs/>
          <w:i/>
          <w:iCs/>
          <w:sz w:val="18"/>
          <w:szCs w:val="18"/>
        </w:rPr>
      </w:pPr>
    </w:p>
    <w:p w14:paraId="3A7947C6" w14:textId="77777777" w:rsidR="00F11C36" w:rsidRPr="007D3B48" w:rsidRDefault="00F11C36" w:rsidP="00F11C36">
      <w:pPr>
        <w:pStyle w:val="Corpsdetexte"/>
        <w:ind w:right="-1"/>
        <w:rPr>
          <w:rFonts w:ascii="Marianne" w:hAnsi="Marianne" w:cs="Arial"/>
          <w:bCs/>
          <w:sz w:val="18"/>
          <w:szCs w:val="18"/>
        </w:rPr>
      </w:pPr>
      <w:r w:rsidRPr="007D3B48">
        <w:rPr>
          <w:rFonts w:ascii="Marianne" w:hAnsi="Marianne" w:cs="Arial"/>
          <w:bCs/>
          <w:sz w:val="18"/>
          <w:szCs w:val="18"/>
        </w:rPr>
        <w:t>Pour l’exécution du marché public, le groupement d’opérateurs économiques est</w:t>
      </w:r>
      <w:r w:rsidRPr="007D3B48">
        <w:rPr>
          <w:rFonts w:ascii="Calibri" w:hAnsi="Calibri" w:cs="Calibri"/>
          <w:bCs/>
          <w:sz w:val="18"/>
          <w:szCs w:val="18"/>
        </w:rPr>
        <w:t> </w:t>
      </w:r>
      <w:r w:rsidRPr="007D3B48">
        <w:rPr>
          <w:rFonts w:ascii="Marianne" w:hAnsi="Marianne" w:cs="Arial"/>
          <w:bCs/>
          <w:sz w:val="18"/>
          <w:szCs w:val="18"/>
        </w:rPr>
        <w:t>:</w:t>
      </w:r>
    </w:p>
    <w:p w14:paraId="59C34A2C" w14:textId="77777777" w:rsidR="00F11C36" w:rsidRPr="007D3B48" w:rsidRDefault="00F11C36" w:rsidP="00F11C36">
      <w:pPr>
        <w:pStyle w:val="Corpsdetexte"/>
        <w:ind w:right="-1"/>
        <w:rPr>
          <w:rFonts w:ascii="Marianne" w:hAnsi="Marianne" w:cs="Arial"/>
          <w:bCs/>
          <w:sz w:val="18"/>
          <w:szCs w:val="18"/>
        </w:rPr>
      </w:pPr>
      <w:r w:rsidRPr="007D3B48">
        <w:rPr>
          <w:rFonts w:ascii="Marianne" w:hAnsi="Marianne" w:cs="Arial"/>
          <w:bCs/>
          <w:i/>
          <w:iCs/>
          <w:sz w:val="18"/>
          <w:szCs w:val="18"/>
        </w:rPr>
        <w:lastRenderedPageBreak/>
        <w:t>(Cocher la case correspondante.)</w:t>
      </w:r>
    </w:p>
    <w:p w14:paraId="3401729F" w14:textId="77777777" w:rsidR="00F11C36" w:rsidRPr="007D3B48" w:rsidRDefault="00F11C36" w:rsidP="00F11C36">
      <w:pPr>
        <w:pStyle w:val="Corpsdetexte"/>
        <w:ind w:right="-1"/>
        <w:rPr>
          <w:rFonts w:ascii="Marianne" w:hAnsi="Marianne" w:cs="Arial"/>
          <w:bCs/>
          <w:sz w:val="18"/>
          <w:szCs w:val="18"/>
        </w:rPr>
      </w:pPr>
      <w:r w:rsidRPr="007D3B48">
        <w:rPr>
          <w:rFonts w:ascii="Marianne" w:hAnsi="Marianne" w:cs="Arial"/>
          <w:bCs/>
          <w:sz w:val="18"/>
          <w:szCs w:val="18"/>
        </w:rPr>
        <w:fldChar w:fldCharType="begin">
          <w:ffData>
            <w:name w:val=""/>
            <w:enabled/>
            <w:calcOnExit w:val="0"/>
            <w:checkBox>
              <w:size w:val="20"/>
              <w:default w:val="0"/>
            </w:checkBox>
          </w:ffData>
        </w:fldChar>
      </w:r>
      <w:r w:rsidRPr="007D3B48">
        <w:rPr>
          <w:rFonts w:ascii="Marianne" w:hAnsi="Marianne" w:cs="Arial"/>
          <w:bCs/>
          <w:sz w:val="18"/>
          <w:szCs w:val="18"/>
        </w:rPr>
        <w:instrText xml:space="preserve"> FORMCHECKBOX </w:instrText>
      </w:r>
      <w:r w:rsidRPr="007D3B48">
        <w:rPr>
          <w:rFonts w:ascii="Marianne" w:hAnsi="Marianne" w:cs="Arial"/>
          <w:bCs/>
          <w:sz w:val="18"/>
          <w:szCs w:val="18"/>
        </w:rPr>
      </w:r>
      <w:r w:rsidRPr="007D3B48">
        <w:rPr>
          <w:rFonts w:ascii="Marianne" w:hAnsi="Marianne" w:cs="Arial"/>
          <w:bCs/>
          <w:sz w:val="18"/>
          <w:szCs w:val="18"/>
        </w:rPr>
        <w:fldChar w:fldCharType="separate"/>
      </w:r>
      <w:r w:rsidRPr="007D3B48">
        <w:rPr>
          <w:rFonts w:ascii="Marianne" w:hAnsi="Marianne" w:cs="Arial"/>
          <w:bCs/>
          <w:sz w:val="18"/>
          <w:szCs w:val="18"/>
        </w:rPr>
        <w:fldChar w:fldCharType="end"/>
      </w:r>
      <w:r w:rsidRPr="007D3B48">
        <w:rPr>
          <w:rFonts w:ascii="Marianne" w:hAnsi="Marianne" w:cs="Arial"/>
          <w:bCs/>
          <w:i/>
          <w:iCs/>
          <w:sz w:val="18"/>
          <w:szCs w:val="18"/>
        </w:rPr>
        <w:t xml:space="preserve"> </w:t>
      </w:r>
      <w:proofErr w:type="gramStart"/>
      <w:r w:rsidRPr="007D3B48">
        <w:rPr>
          <w:rFonts w:ascii="Marianne" w:hAnsi="Marianne" w:cs="Arial"/>
          <w:bCs/>
          <w:sz w:val="18"/>
          <w:szCs w:val="18"/>
        </w:rPr>
        <w:t>conjoint</w:t>
      </w:r>
      <w:proofErr w:type="gramEnd"/>
      <w:r>
        <w:rPr>
          <w:rFonts w:ascii="Marianne" w:hAnsi="Marianne" w:cs="Arial"/>
          <w:bCs/>
          <w:sz w:val="18"/>
          <w:szCs w:val="18"/>
        </w:rPr>
        <w:t xml:space="preserve"> (avec mandataire solidaire)</w:t>
      </w:r>
      <w:r w:rsidRPr="007D3B48">
        <w:rPr>
          <w:rFonts w:ascii="Marianne" w:hAnsi="Marianne" w:cs="Arial"/>
          <w:bCs/>
          <w:sz w:val="18"/>
          <w:szCs w:val="18"/>
        </w:rPr>
        <w:tab/>
        <w:t>OU</w:t>
      </w:r>
      <w:r w:rsidRPr="007D3B48">
        <w:rPr>
          <w:rFonts w:ascii="Marianne" w:hAnsi="Marianne" w:cs="Arial"/>
          <w:bCs/>
          <w:sz w:val="18"/>
          <w:szCs w:val="18"/>
        </w:rPr>
        <w:tab/>
      </w:r>
      <w:r w:rsidRPr="007D3B48">
        <w:rPr>
          <w:rFonts w:ascii="Marianne" w:hAnsi="Marianne" w:cs="Arial"/>
          <w:bCs/>
          <w:sz w:val="18"/>
          <w:szCs w:val="18"/>
        </w:rPr>
        <w:tab/>
      </w:r>
      <w:r w:rsidRPr="007D3B48">
        <w:rPr>
          <w:rFonts w:ascii="Marianne" w:hAnsi="Marianne" w:cs="Arial"/>
          <w:bCs/>
          <w:sz w:val="18"/>
          <w:szCs w:val="18"/>
        </w:rPr>
        <w:fldChar w:fldCharType="begin">
          <w:ffData>
            <w:name w:val=""/>
            <w:enabled/>
            <w:calcOnExit w:val="0"/>
            <w:checkBox>
              <w:size w:val="20"/>
              <w:default w:val="0"/>
            </w:checkBox>
          </w:ffData>
        </w:fldChar>
      </w:r>
      <w:r w:rsidRPr="007D3B48">
        <w:rPr>
          <w:rFonts w:ascii="Marianne" w:hAnsi="Marianne" w:cs="Arial"/>
          <w:bCs/>
          <w:sz w:val="18"/>
          <w:szCs w:val="18"/>
        </w:rPr>
        <w:instrText xml:space="preserve"> FORMCHECKBOX </w:instrText>
      </w:r>
      <w:r w:rsidRPr="007D3B48">
        <w:rPr>
          <w:rFonts w:ascii="Marianne" w:hAnsi="Marianne" w:cs="Arial"/>
          <w:bCs/>
          <w:sz w:val="18"/>
          <w:szCs w:val="18"/>
        </w:rPr>
      </w:r>
      <w:r w:rsidRPr="007D3B48">
        <w:rPr>
          <w:rFonts w:ascii="Marianne" w:hAnsi="Marianne" w:cs="Arial"/>
          <w:bCs/>
          <w:sz w:val="18"/>
          <w:szCs w:val="18"/>
        </w:rPr>
        <w:fldChar w:fldCharType="separate"/>
      </w:r>
      <w:r w:rsidRPr="007D3B48">
        <w:rPr>
          <w:rFonts w:ascii="Marianne" w:hAnsi="Marianne" w:cs="Arial"/>
          <w:bCs/>
          <w:sz w:val="18"/>
          <w:szCs w:val="18"/>
        </w:rPr>
        <w:fldChar w:fldCharType="end"/>
      </w:r>
      <w:r w:rsidRPr="007D3B48">
        <w:rPr>
          <w:rFonts w:ascii="Marianne" w:hAnsi="Marianne" w:cs="Arial"/>
          <w:bCs/>
          <w:iCs/>
          <w:sz w:val="18"/>
          <w:szCs w:val="18"/>
        </w:rPr>
        <w:t xml:space="preserve"> </w:t>
      </w:r>
      <w:r w:rsidRPr="007D3B48">
        <w:rPr>
          <w:rFonts w:ascii="Marianne" w:hAnsi="Marianne" w:cs="Arial"/>
          <w:bCs/>
          <w:sz w:val="18"/>
          <w:szCs w:val="18"/>
        </w:rPr>
        <w:t>solidaire</w:t>
      </w:r>
    </w:p>
    <w:p w14:paraId="3697022C" w14:textId="77777777" w:rsidR="00F11C36" w:rsidRPr="007D3B48" w:rsidRDefault="00F11C36" w:rsidP="00F11C36">
      <w:pPr>
        <w:pStyle w:val="Corpsdetexte"/>
        <w:ind w:right="-1"/>
        <w:rPr>
          <w:rFonts w:ascii="Marianne" w:hAnsi="Marianne" w:cs="Arial"/>
          <w:b/>
          <w:bCs/>
          <w:sz w:val="18"/>
          <w:szCs w:val="18"/>
        </w:rPr>
      </w:pPr>
      <w:r w:rsidRPr="007D3B48">
        <w:rPr>
          <w:rFonts w:ascii="Marianne" w:hAnsi="Marianne" w:cs="Arial"/>
          <w:bCs/>
          <w:i/>
          <w:iCs/>
          <w:sz w:val="18"/>
          <w:szCs w:val="18"/>
        </w:rPr>
        <w:t>(Les membres du groupement conjoint indiquent dans le tableau ci-dessous la répartition des prestations que chacun d’entre eux s’engage à réaliser.)</w:t>
      </w:r>
    </w:p>
    <w:p w14:paraId="72CEB20E" w14:textId="77777777" w:rsidR="00F11C36" w:rsidRPr="00A22C5D" w:rsidRDefault="00F11C36" w:rsidP="00F11C36">
      <w:pPr>
        <w:jc w:val="both"/>
        <w:rPr>
          <w:rFonts w:ascii="Marianne" w:hAnsi="Marianne" w:cs="Arial"/>
          <w:sz w:val="18"/>
          <w:szCs w:val="18"/>
        </w:rPr>
      </w:pPr>
    </w:p>
    <w:p w14:paraId="5CDDEA03" w14:textId="513D9979" w:rsidR="00F11C36" w:rsidRDefault="00F11C36" w:rsidP="00F05C26">
      <w:pPr>
        <w:jc w:val="both"/>
        <w:rPr>
          <w:rFonts w:ascii="Calibri" w:hAnsi="Calibri" w:cs="Arial"/>
        </w:rPr>
      </w:pPr>
    </w:p>
    <w:p w14:paraId="60BCFACC" w14:textId="77777777" w:rsidR="00F05C26" w:rsidRDefault="00F05C26" w:rsidP="00F05C26">
      <w:pPr>
        <w:jc w:val="both"/>
        <w:rPr>
          <w:rFonts w:ascii="Calibri" w:hAnsi="Calibri" w:cs="Arial"/>
        </w:rPr>
      </w:pPr>
    </w:p>
    <w:tbl>
      <w:tblPr>
        <w:tblW w:w="10774" w:type="dxa"/>
        <w:tblCellMar>
          <w:left w:w="70" w:type="dxa"/>
          <w:right w:w="70" w:type="dxa"/>
        </w:tblCellMar>
        <w:tblLook w:val="04A0" w:firstRow="1" w:lastRow="0" w:firstColumn="1" w:lastColumn="0" w:noHBand="0" w:noVBand="1"/>
      </w:tblPr>
      <w:tblGrid>
        <w:gridCol w:w="3844"/>
        <w:gridCol w:w="2258"/>
        <w:gridCol w:w="2206"/>
        <w:gridCol w:w="2466"/>
      </w:tblGrid>
      <w:tr w:rsidR="00F11C36" w:rsidRPr="00F11C36" w14:paraId="3C7BFA87" w14:textId="77777777" w:rsidTr="0049515D">
        <w:trPr>
          <w:trHeight w:val="653"/>
        </w:trPr>
        <w:tc>
          <w:tcPr>
            <w:tcW w:w="3844" w:type="dxa"/>
            <w:vMerge w:val="restart"/>
            <w:tcBorders>
              <w:top w:val="single" w:sz="8" w:space="0" w:color="auto"/>
              <w:left w:val="nil"/>
              <w:bottom w:val="single" w:sz="8" w:space="0" w:color="000000"/>
              <w:right w:val="single" w:sz="4" w:space="0" w:color="auto"/>
            </w:tcBorders>
            <w:vAlign w:val="center"/>
            <w:hideMark/>
          </w:tcPr>
          <w:p w14:paraId="785A1A15" w14:textId="77777777" w:rsidR="00F11C36" w:rsidRPr="00F11C36" w:rsidRDefault="00F11C36" w:rsidP="00F11C36">
            <w:pPr>
              <w:suppressAutoHyphens w:val="0"/>
              <w:jc w:val="center"/>
              <w:rPr>
                <w:rFonts w:ascii="Arial" w:hAnsi="Arial" w:cs="Arial"/>
                <w:sz w:val="20"/>
                <w:szCs w:val="20"/>
                <w:lang w:eastAsia="fr-FR"/>
              </w:rPr>
            </w:pPr>
            <w:r w:rsidRPr="00F11C36">
              <w:rPr>
                <w:rFonts w:ascii="Arial" w:hAnsi="Arial" w:cs="Arial"/>
                <w:sz w:val="20"/>
                <w:szCs w:val="20"/>
                <w:lang w:eastAsia="fr-FR"/>
              </w:rPr>
              <w:t> </w:t>
            </w:r>
          </w:p>
        </w:tc>
        <w:tc>
          <w:tcPr>
            <w:tcW w:w="6930" w:type="dxa"/>
            <w:gridSpan w:val="3"/>
            <w:tcBorders>
              <w:top w:val="single" w:sz="8" w:space="0" w:color="auto"/>
              <w:left w:val="nil"/>
              <w:bottom w:val="single" w:sz="4" w:space="0" w:color="auto"/>
              <w:right w:val="single" w:sz="8" w:space="0" w:color="000000"/>
            </w:tcBorders>
            <w:vAlign w:val="center"/>
            <w:hideMark/>
          </w:tcPr>
          <w:p w14:paraId="33A783E7" w14:textId="77777777" w:rsidR="00F11C36" w:rsidRPr="00F11C36" w:rsidRDefault="00F11C36" w:rsidP="00F11C36">
            <w:pPr>
              <w:suppressAutoHyphens w:val="0"/>
              <w:jc w:val="center"/>
              <w:rPr>
                <w:rFonts w:ascii="Verdana" w:hAnsi="Verdana" w:cs="Arial"/>
                <w:b/>
                <w:bCs/>
                <w:sz w:val="20"/>
                <w:szCs w:val="20"/>
                <w:lang w:eastAsia="fr-FR"/>
              </w:rPr>
            </w:pPr>
            <w:r w:rsidRPr="00F11C36">
              <w:rPr>
                <w:rFonts w:ascii="Verdana" w:hAnsi="Verdana" w:cs="Arial"/>
                <w:b/>
                <w:bCs/>
                <w:sz w:val="20"/>
                <w:szCs w:val="20"/>
                <w:lang w:eastAsia="fr-FR"/>
              </w:rPr>
              <w:t>Répartition</w:t>
            </w:r>
          </w:p>
        </w:tc>
      </w:tr>
      <w:tr w:rsidR="00F11C36" w:rsidRPr="00F11C36" w14:paraId="5353EFC2" w14:textId="77777777" w:rsidTr="0049515D">
        <w:trPr>
          <w:trHeight w:val="1064"/>
        </w:trPr>
        <w:tc>
          <w:tcPr>
            <w:tcW w:w="3844" w:type="dxa"/>
            <w:vMerge/>
            <w:tcBorders>
              <w:top w:val="single" w:sz="8" w:space="0" w:color="auto"/>
              <w:left w:val="nil"/>
              <w:bottom w:val="single" w:sz="8" w:space="0" w:color="000000"/>
              <w:right w:val="single" w:sz="4" w:space="0" w:color="auto"/>
            </w:tcBorders>
            <w:vAlign w:val="center"/>
            <w:hideMark/>
          </w:tcPr>
          <w:p w14:paraId="7B46DD10" w14:textId="77777777" w:rsidR="00F11C36" w:rsidRPr="00F11C36" w:rsidRDefault="00F11C36" w:rsidP="00F11C36">
            <w:pPr>
              <w:suppressAutoHyphens w:val="0"/>
              <w:rPr>
                <w:rFonts w:ascii="Arial" w:hAnsi="Arial" w:cs="Arial"/>
                <w:sz w:val="20"/>
                <w:szCs w:val="20"/>
                <w:lang w:eastAsia="fr-FR"/>
              </w:rPr>
            </w:pPr>
          </w:p>
        </w:tc>
        <w:tc>
          <w:tcPr>
            <w:tcW w:w="2258" w:type="dxa"/>
            <w:tcBorders>
              <w:top w:val="nil"/>
              <w:left w:val="nil"/>
              <w:bottom w:val="single" w:sz="8" w:space="0" w:color="auto"/>
              <w:right w:val="single" w:sz="4" w:space="0" w:color="auto"/>
            </w:tcBorders>
            <w:vAlign w:val="center"/>
            <w:hideMark/>
          </w:tcPr>
          <w:p w14:paraId="689BAEB7" w14:textId="77777777" w:rsidR="00F11C36" w:rsidRPr="00F11C36" w:rsidRDefault="00F11C36" w:rsidP="00F11C36">
            <w:pPr>
              <w:suppressAutoHyphens w:val="0"/>
              <w:jc w:val="center"/>
              <w:rPr>
                <w:rFonts w:ascii="Verdana" w:hAnsi="Verdana" w:cs="Arial"/>
                <w:sz w:val="20"/>
                <w:szCs w:val="20"/>
                <w:lang w:eastAsia="fr-FR"/>
              </w:rPr>
            </w:pPr>
            <w:r w:rsidRPr="00F11C36">
              <w:rPr>
                <w:rFonts w:ascii="Verdana" w:hAnsi="Verdana" w:cs="Arial"/>
                <w:sz w:val="20"/>
                <w:szCs w:val="20"/>
                <w:lang w:eastAsia="fr-FR"/>
              </w:rPr>
              <w:t>Mandataire</w:t>
            </w:r>
            <w:r w:rsidRPr="00F11C36">
              <w:rPr>
                <w:rFonts w:ascii="Verdana" w:hAnsi="Verdana" w:cs="Arial"/>
                <w:sz w:val="20"/>
                <w:szCs w:val="20"/>
                <w:lang w:eastAsia="fr-FR"/>
              </w:rPr>
              <w:br/>
              <w:t>Contractant 1</w:t>
            </w:r>
            <w:r w:rsidRPr="00F11C36">
              <w:rPr>
                <w:rFonts w:ascii="Verdana" w:hAnsi="Verdana" w:cs="Arial"/>
                <w:sz w:val="20"/>
                <w:szCs w:val="20"/>
                <w:lang w:eastAsia="fr-FR"/>
              </w:rPr>
              <w:br/>
              <w:t xml:space="preserve">NOM </w:t>
            </w:r>
            <w:proofErr w:type="spellStart"/>
            <w:r w:rsidRPr="00F11C36">
              <w:rPr>
                <w:rFonts w:ascii="Verdana" w:hAnsi="Verdana" w:cs="Arial"/>
                <w:sz w:val="20"/>
                <w:szCs w:val="20"/>
                <w:lang w:eastAsia="fr-FR"/>
              </w:rPr>
              <w:t>xxxxxx</w:t>
            </w:r>
            <w:proofErr w:type="spellEnd"/>
          </w:p>
        </w:tc>
        <w:tc>
          <w:tcPr>
            <w:tcW w:w="2206" w:type="dxa"/>
            <w:tcBorders>
              <w:top w:val="nil"/>
              <w:left w:val="nil"/>
              <w:bottom w:val="single" w:sz="8" w:space="0" w:color="auto"/>
              <w:right w:val="single" w:sz="4" w:space="0" w:color="auto"/>
            </w:tcBorders>
            <w:vAlign w:val="center"/>
            <w:hideMark/>
          </w:tcPr>
          <w:p w14:paraId="378A7EB8" w14:textId="77777777" w:rsidR="00F11C36" w:rsidRPr="00F11C36" w:rsidRDefault="00F11C36" w:rsidP="00F11C36">
            <w:pPr>
              <w:suppressAutoHyphens w:val="0"/>
              <w:jc w:val="center"/>
              <w:rPr>
                <w:rFonts w:ascii="Verdana" w:hAnsi="Verdana" w:cs="Arial"/>
                <w:sz w:val="20"/>
                <w:szCs w:val="20"/>
                <w:lang w:eastAsia="fr-FR"/>
              </w:rPr>
            </w:pPr>
            <w:r w:rsidRPr="00F11C36">
              <w:rPr>
                <w:rFonts w:ascii="Verdana" w:hAnsi="Verdana" w:cs="Arial"/>
                <w:sz w:val="20"/>
                <w:szCs w:val="20"/>
                <w:lang w:eastAsia="fr-FR"/>
              </w:rPr>
              <w:t>Contractant 2</w:t>
            </w:r>
            <w:r w:rsidRPr="00F11C36">
              <w:rPr>
                <w:rFonts w:ascii="Verdana" w:hAnsi="Verdana" w:cs="Arial"/>
                <w:sz w:val="20"/>
                <w:szCs w:val="20"/>
                <w:lang w:eastAsia="fr-FR"/>
              </w:rPr>
              <w:br/>
              <w:t xml:space="preserve">NOM </w:t>
            </w:r>
            <w:proofErr w:type="spellStart"/>
            <w:r w:rsidRPr="00F11C36">
              <w:rPr>
                <w:rFonts w:ascii="Verdana" w:hAnsi="Verdana" w:cs="Arial"/>
                <w:sz w:val="20"/>
                <w:szCs w:val="20"/>
                <w:lang w:eastAsia="fr-FR"/>
              </w:rPr>
              <w:t>xxxxxxxxxx</w:t>
            </w:r>
            <w:proofErr w:type="spellEnd"/>
          </w:p>
        </w:tc>
        <w:tc>
          <w:tcPr>
            <w:tcW w:w="2465" w:type="dxa"/>
            <w:tcBorders>
              <w:top w:val="nil"/>
              <w:left w:val="nil"/>
              <w:bottom w:val="single" w:sz="8" w:space="0" w:color="auto"/>
              <w:right w:val="single" w:sz="8" w:space="0" w:color="auto"/>
            </w:tcBorders>
            <w:vAlign w:val="center"/>
            <w:hideMark/>
          </w:tcPr>
          <w:p w14:paraId="572C2352" w14:textId="77777777" w:rsidR="00F11C36" w:rsidRPr="00F11C36" w:rsidRDefault="00F11C36" w:rsidP="00F11C36">
            <w:pPr>
              <w:suppressAutoHyphens w:val="0"/>
              <w:jc w:val="center"/>
              <w:rPr>
                <w:rFonts w:ascii="Verdana" w:hAnsi="Verdana" w:cs="Arial"/>
                <w:sz w:val="20"/>
                <w:szCs w:val="20"/>
                <w:lang w:eastAsia="fr-FR"/>
              </w:rPr>
            </w:pPr>
            <w:r w:rsidRPr="00F11C36">
              <w:rPr>
                <w:rFonts w:ascii="Verdana" w:hAnsi="Verdana" w:cs="Arial"/>
                <w:sz w:val="20"/>
                <w:szCs w:val="20"/>
                <w:lang w:eastAsia="fr-FR"/>
              </w:rPr>
              <w:t>Contractant 3</w:t>
            </w:r>
            <w:r w:rsidRPr="00F11C36">
              <w:rPr>
                <w:rFonts w:ascii="Verdana" w:hAnsi="Verdana" w:cs="Arial"/>
                <w:sz w:val="20"/>
                <w:szCs w:val="20"/>
                <w:lang w:eastAsia="fr-FR"/>
              </w:rPr>
              <w:br/>
              <w:t xml:space="preserve">NOM </w:t>
            </w:r>
            <w:proofErr w:type="spellStart"/>
            <w:r w:rsidRPr="00F11C36">
              <w:rPr>
                <w:rFonts w:ascii="Verdana" w:hAnsi="Verdana" w:cs="Arial"/>
                <w:sz w:val="20"/>
                <w:szCs w:val="20"/>
                <w:lang w:eastAsia="fr-FR"/>
              </w:rPr>
              <w:t>xxxxxxxxxxxx</w:t>
            </w:r>
            <w:proofErr w:type="spellEnd"/>
          </w:p>
        </w:tc>
      </w:tr>
      <w:tr w:rsidR="00F11C36" w:rsidRPr="00F11C36" w14:paraId="519F4BAC" w14:textId="77777777" w:rsidTr="0049515D">
        <w:trPr>
          <w:trHeight w:val="501"/>
        </w:trPr>
        <w:tc>
          <w:tcPr>
            <w:tcW w:w="3844" w:type="dxa"/>
            <w:tcBorders>
              <w:top w:val="nil"/>
              <w:left w:val="nil"/>
              <w:bottom w:val="single" w:sz="4" w:space="0" w:color="auto"/>
              <w:right w:val="single" w:sz="4" w:space="0" w:color="auto"/>
            </w:tcBorders>
            <w:shd w:val="clear" w:color="000000" w:fill="C0C0C0"/>
            <w:noWrap/>
            <w:vAlign w:val="center"/>
            <w:hideMark/>
          </w:tcPr>
          <w:p w14:paraId="5621BFB0" w14:textId="77777777" w:rsidR="00F11C36" w:rsidRPr="00F11C36" w:rsidRDefault="00F11C36" w:rsidP="00F11C36">
            <w:pPr>
              <w:suppressAutoHyphens w:val="0"/>
              <w:jc w:val="center"/>
              <w:rPr>
                <w:rFonts w:ascii="Verdana" w:hAnsi="Verdana" w:cs="Arial"/>
                <w:b/>
                <w:bCs/>
                <w:sz w:val="28"/>
                <w:szCs w:val="28"/>
                <w:lang w:eastAsia="fr-FR"/>
              </w:rPr>
            </w:pPr>
            <w:r w:rsidRPr="00F11C36">
              <w:rPr>
                <w:rFonts w:ascii="Verdana" w:hAnsi="Verdana" w:cs="Arial"/>
                <w:b/>
                <w:bCs/>
                <w:sz w:val="28"/>
                <w:szCs w:val="28"/>
                <w:lang w:eastAsia="fr-FR"/>
              </w:rPr>
              <w:t> </w:t>
            </w:r>
          </w:p>
        </w:tc>
        <w:tc>
          <w:tcPr>
            <w:tcW w:w="2258" w:type="dxa"/>
            <w:tcBorders>
              <w:top w:val="nil"/>
              <w:left w:val="nil"/>
              <w:bottom w:val="single" w:sz="4" w:space="0" w:color="auto"/>
              <w:right w:val="nil"/>
            </w:tcBorders>
            <w:shd w:val="clear" w:color="000000" w:fill="C0C0C0"/>
            <w:noWrap/>
            <w:vAlign w:val="center"/>
            <w:hideMark/>
          </w:tcPr>
          <w:p w14:paraId="67C3B773" w14:textId="77777777" w:rsidR="00F11C36" w:rsidRPr="00F11C36" w:rsidRDefault="00F11C36" w:rsidP="00F11C36">
            <w:pPr>
              <w:suppressAutoHyphens w:val="0"/>
              <w:rPr>
                <w:rFonts w:ascii="Verdana" w:hAnsi="Verdana" w:cs="Arial"/>
                <w:b/>
                <w:bCs/>
                <w:sz w:val="20"/>
                <w:szCs w:val="20"/>
                <w:lang w:eastAsia="fr-FR"/>
              </w:rPr>
            </w:pPr>
            <w:r w:rsidRPr="00F11C36">
              <w:rPr>
                <w:rFonts w:ascii="Verdana" w:hAnsi="Verdana" w:cs="Arial"/>
                <w:b/>
                <w:bCs/>
                <w:sz w:val="20"/>
                <w:szCs w:val="20"/>
                <w:lang w:eastAsia="fr-FR"/>
              </w:rPr>
              <w:t> </w:t>
            </w:r>
          </w:p>
        </w:tc>
        <w:tc>
          <w:tcPr>
            <w:tcW w:w="2206" w:type="dxa"/>
            <w:tcBorders>
              <w:top w:val="nil"/>
              <w:left w:val="nil"/>
              <w:bottom w:val="single" w:sz="4" w:space="0" w:color="auto"/>
              <w:right w:val="single" w:sz="4" w:space="0" w:color="auto"/>
            </w:tcBorders>
            <w:shd w:val="clear" w:color="000000" w:fill="C0C0C0"/>
            <w:noWrap/>
            <w:vAlign w:val="center"/>
            <w:hideMark/>
          </w:tcPr>
          <w:p w14:paraId="5A61A1EC" w14:textId="77777777" w:rsidR="00F11C36" w:rsidRPr="00F11C36" w:rsidRDefault="00F11C36" w:rsidP="00F11C36">
            <w:pPr>
              <w:suppressAutoHyphens w:val="0"/>
              <w:rPr>
                <w:rFonts w:ascii="Verdana" w:hAnsi="Verdana" w:cs="Arial"/>
                <w:b/>
                <w:bCs/>
                <w:sz w:val="20"/>
                <w:szCs w:val="20"/>
                <w:lang w:eastAsia="fr-FR"/>
              </w:rPr>
            </w:pPr>
            <w:r w:rsidRPr="00F11C36">
              <w:rPr>
                <w:rFonts w:ascii="Verdana" w:hAnsi="Verdana" w:cs="Arial"/>
                <w:b/>
                <w:bCs/>
                <w:sz w:val="20"/>
                <w:szCs w:val="20"/>
                <w:lang w:eastAsia="fr-FR"/>
              </w:rPr>
              <w:t> </w:t>
            </w:r>
          </w:p>
        </w:tc>
        <w:tc>
          <w:tcPr>
            <w:tcW w:w="2465" w:type="dxa"/>
            <w:tcBorders>
              <w:top w:val="nil"/>
              <w:left w:val="nil"/>
              <w:bottom w:val="single" w:sz="4" w:space="0" w:color="auto"/>
              <w:right w:val="single" w:sz="8" w:space="0" w:color="auto"/>
            </w:tcBorders>
            <w:shd w:val="clear" w:color="000000" w:fill="C0C0C0"/>
            <w:noWrap/>
            <w:vAlign w:val="center"/>
            <w:hideMark/>
          </w:tcPr>
          <w:p w14:paraId="6E8DD132" w14:textId="77777777" w:rsidR="00F11C36" w:rsidRPr="00F11C36" w:rsidRDefault="00F11C36" w:rsidP="00F11C36">
            <w:pPr>
              <w:suppressAutoHyphens w:val="0"/>
              <w:rPr>
                <w:rFonts w:ascii="Verdana" w:hAnsi="Verdana" w:cs="Arial"/>
                <w:b/>
                <w:bCs/>
                <w:sz w:val="20"/>
                <w:szCs w:val="20"/>
                <w:lang w:eastAsia="fr-FR"/>
              </w:rPr>
            </w:pPr>
            <w:r w:rsidRPr="00F11C36">
              <w:rPr>
                <w:rFonts w:ascii="Verdana" w:hAnsi="Verdana" w:cs="Arial"/>
                <w:b/>
                <w:bCs/>
                <w:sz w:val="20"/>
                <w:szCs w:val="20"/>
                <w:lang w:eastAsia="fr-FR"/>
              </w:rPr>
              <w:t> </w:t>
            </w:r>
          </w:p>
        </w:tc>
      </w:tr>
      <w:tr w:rsidR="00F11C36" w:rsidRPr="00F11C36" w14:paraId="37B6D59B" w14:textId="77777777" w:rsidTr="0049515D">
        <w:trPr>
          <w:trHeight w:val="988"/>
        </w:trPr>
        <w:tc>
          <w:tcPr>
            <w:tcW w:w="3844" w:type="dxa"/>
            <w:tcBorders>
              <w:top w:val="nil"/>
              <w:left w:val="single" w:sz="4" w:space="0" w:color="auto"/>
              <w:bottom w:val="nil"/>
              <w:right w:val="single" w:sz="4" w:space="0" w:color="auto"/>
            </w:tcBorders>
            <w:shd w:val="clear" w:color="000000" w:fill="C0C0C0"/>
            <w:noWrap/>
            <w:vAlign w:val="center"/>
            <w:hideMark/>
          </w:tcPr>
          <w:p w14:paraId="6726DD86" w14:textId="77777777" w:rsidR="00F11C36" w:rsidRPr="00F11C36" w:rsidRDefault="00F11C36" w:rsidP="00F11C36">
            <w:pPr>
              <w:suppressAutoHyphens w:val="0"/>
              <w:rPr>
                <w:rFonts w:ascii="Verdana" w:hAnsi="Verdana" w:cs="Arial"/>
                <w:b/>
                <w:bCs/>
                <w:lang w:eastAsia="fr-FR"/>
              </w:rPr>
            </w:pPr>
            <w:r w:rsidRPr="00F11C36">
              <w:rPr>
                <w:rFonts w:ascii="Verdana" w:hAnsi="Verdana" w:cs="Arial"/>
                <w:b/>
                <w:bCs/>
                <w:lang w:eastAsia="fr-FR"/>
              </w:rPr>
              <w:t> </w:t>
            </w:r>
          </w:p>
        </w:tc>
        <w:tc>
          <w:tcPr>
            <w:tcW w:w="2258" w:type="dxa"/>
            <w:tcBorders>
              <w:top w:val="nil"/>
              <w:left w:val="nil"/>
              <w:bottom w:val="single" w:sz="4" w:space="0" w:color="auto"/>
              <w:right w:val="single" w:sz="4" w:space="0" w:color="auto"/>
            </w:tcBorders>
            <w:shd w:val="clear" w:color="000000" w:fill="C0C0C0"/>
            <w:noWrap/>
            <w:vAlign w:val="center"/>
            <w:hideMark/>
          </w:tcPr>
          <w:p w14:paraId="590D47ED" w14:textId="77777777" w:rsidR="00F11C36" w:rsidRPr="00F11C36" w:rsidRDefault="00F11C36" w:rsidP="00F11C36">
            <w:pPr>
              <w:suppressAutoHyphens w:val="0"/>
              <w:jc w:val="center"/>
              <w:rPr>
                <w:rFonts w:ascii="Verdana" w:hAnsi="Verdana" w:cs="Arial"/>
                <w:b/>
                <w:bCs/>
                <w:sz w:val="20"/>
                <w:szCs w:val="20"/>
                <w:lang w:eastAsia="fr-FR"/>
              </w:rPr>
            </w:pPr>
            <w:r w:rsidRPr="00F11C36">
              <w:rPr>
                <w:rFonts w:ascii="Verdana" w:hAnsi="Verdana" w:cs="Arial"/>
                <w:b/>
                <w:bCs/>
                <w:sz w:val="20"/>
                <w:szCs w:val="20"/>
                <w:lang w:eastAsia="fr-FR"/>
              </w:rPr>
              <w:t xml:space="preserve"> Montant total HT </w:t>
            </w:r>
          </w:p>
        </w:tc>
        <w:tc>
          <w:tcPr>
            <w:tcW w:w="2206" w:type="dxa"/>
            <w:tcBorders>
              <w:top w:val="nil"/>
              <w:left w:val="nil"/>
              <w:bottom w:val="single" w:sz="4" w:space="0" w:color="auto"/>
              <w:right w:val="single" w:sz="4" w:space="0" w:color="auto"/>
            </w:tcBorders>
            <w:shd w:val="clear" w:color="000000" w:fill="C0C0C0"/>
            <w:noWrap/>
            <w:vAlign w:val="center"/>
            <w:hideMark/>
          </w:tcPr>
          <w:p w14:paraId="6D8D3EAA" w14:textId="77777777" w:rsidR="00F11C36" w:rsidRPr="00F11C36" w:rsidRDefault="00F11C36" w:rsidP="00F11C36">
            <w:pPr>
              <w:suppressAutoHyphens w:val="0"/>
              <w:jc w:val="center"/>
              <w:rPr>
                <w:rFonts w:ascii="Verdana" w:hAnsi="Verdana" w:cs="Arial"/>
                <w:b/>
                <w:bCs/>
                <w:sz w:val="20"/>
                <w:szCs w:val="20"/>
                <w:lang w:eastAsia="fr-FR"/>
              </w:rPr>
            </w:pPr>
            <w:r w:rsidRPr="00F11C36">
              <w:rPr>
                <w:rFonts w:ascii="Verdana" w:hAnsi="Verdana" w:cs="Arial"/>
                <w:b/>
                <w:bCs/>
                <w:sz w:val="20"/>
                <w:szCs w:val="20"/>
                <w:lang w:eastAsia="fr-FR"/>
              </w:rPr>
              <w:t xml:space="preserve"> Montant total HT </w:t>
            </w:r>
          </w:p>
        </w:tc>
        <w:tc>
          <w:tcPr>
            <w:tcW w:w="2465" w:type="dxa"/>
            <w:tcBorders>
              <w:top w:val="nil"/>
              <w:left w:val="nil"/>
              <w:bottom w:val="single" w:sz="4" w:space="0" w:color="auto"/>
              <w:right w:val="single" w:sz="8" w:space="0" w:color="auto"/>
            </w:tcBorders>
            <w:shd w:val="clear" w:color="000000" w:fill="C0C0C0"/>
            <w:noWrap/>
            <w:vAlign w:val="center"/>
            <w:hideMark/>
          </w:tcPr>
          <w:p w14:paraId="5EA9EB5A" w14:textId="77777777" w:rsidR="00F11C36" w:rsidRPr="00F11C36" w:rsidRDefault="00F11C36" w:rsidP="00F11C36">
            <w:pPr>
              <w:suppressAutoHyphens w:val="0"/>
              <w:jc w:val="center"/>
              <w:rPr>
                <w:rFonts w:ascii="Verdana" w:hAnsi="Verdana" w:cs="Arial"/>
                <w:b/>
                <w:bCs/>
                <w:sz w:val="20"/>
                <w:szCs w:val="20"/>
                <w:lang w:eastAsia="fr-FR"/>
              </w:rPr>
            </w:pPr>
            <w:r w:rsidRPr="00F11C36">
              <w:rPr>
                <w:rFonts w:ascii="Verdana" w:hAnsi="Verdana" w:cs="Arial"/>
                <w:b/>
                <w:bCs/>
                <w:sz w:val="20"/>
                <w:szCs w:val="20"/>
                <w:lang w:eastAsia="fr-FR"/>
              </w:rPr>
              <w:t xml:space="preserve"> Montant total HT </w:t>
            </w:r>
          </w:p>
        </w:tc>
      </w:tr>
      <w:tr w:rsidR="00F11C36" w:rsidRPr="00CE47C1" w14:paraId="4431C68E" w14:textId="77777777" w:rsidTr="0049515D">
        <w:trPr>
          <w:trHeight w:val="319"/>
        </w:trPr>
        <w:tc>
          <w:tcPr>
            <w:tcW w:w="3844" w:type="dxa"/>
            <w:tcBorders>
              <w:top w:val="nil"/>
              <w:left w:val="single" w:sz="4" w:space="0" w:color="auto"/>
              <w:bottom w:val="nil"/>
              <w:right w:val="single" w:sz="4" w:space="0" w:color="auto"/>
            </w:tcBorders>
            <w:noWrap/>
            <w:vAlign w:val="center"/>
            <w:hideMark/>
          </w:tcPr>
          <w:p w14:paraId="600FD991" w14:textId="77777777" w:rsidR="00BE6A4D" w:rsidRPr="00EC6054" w:rsidRDefault="00BE6A4D" w:rsidP="00F11C36">
            <w:pPr>
              <w:suppressAutoHyphens w:val="0"/>
              <w:rPr>
                <w:rFonts w:ascii="Verdana" w:hAnsi="Verdana" w:cs="Arial"/>
                <w:lang w:val="it-IT" w:eastAsia="fr-FR"/>
              </w:rPr>
            </w:pPr>
          </w:p>
          <w:p w14:paraId="33640EAC" w14:textId="77777777" w:rsidR="00BE6A4D" w:rsidRPr="00EC6054" w:rsidRDefault="00BE6A4D" w:rsidP="00F11C36">
            <w:pPr>
              <w:suppressAutoHyphens w:val="0"/>
              <w:rPr>
                <w:rFonts w:ascii="Verdana" w:hAnsi="Verdana" w:cs="Arial"/>
                <w:lang w:val="it-IT" w:eastAsia="fr-FR"/>
              </w:rPr>
            </w:pPr>
            <w:r w:rsidRPr="00EC6054">
              <w:rPr>
                <w:rFonts w:ascii="Verdana" w:hAnsi="Verdana" w:cs="Arial"/>
                <w:lang w:val="it-IT" w:eastAsia="fr-FR"/>
              </w:rPr>
              <w:t xml:space="preserve">Prime assurance TF Offre variante </w:t>
            </w:r>
          </w:p>
          <w:p w14:paraId="7C2D6316" w14:textId="220B19B8" w:rsidR="00BE6A4D" w:rsidRPr="00EC6054" w:rsidRDefault="00BE6A4D" w:rsidP="00F11C36">
            <w:pPr>
              <w:suppressAutoHyphens w:val="0"/>
              <w:rPr>
                <w:rFonts w:ascii="Verdana" w:hAnsi="Verdana" w:cs="Arial"/>
                <w:lang w:val="it-IT" w:eastAsia="fr-FR"/>
              </w:rPr>
            </w:pPr>
            <w:r w:rsidRPr="00EC6054">
              <w:rPr>
                <w:rFonts w:ascii="Verdana" w:hAnsi="Verdana" w:cs="Arial"/>
                <w:lang w:val="it-IT" w:eastAsia="fr-FR"/>
              </w:rPr>
              <w:t>Prime assurance TF Offre variante +PSE</w:t>
            </w:r>
          </w:p>
        </w:tc>
        <w:tc>
          <w:tcPr>
            <w:tcW w:w="2258" w:type="dxa"/>
            <w:tcBorders>
              <w:top w:val="nil"/>
              <w:left w:val="nil"/>
              <w:bottom w:val="nil"/>
              <w:right w:val="single" w:sz="4" w:space="0" w:color="auto"/>
            </w:tcBorders>
            <w:noWrap/>
            <w:vAlign w:val="center"/>
            <w:hideMark/>
          </w:tcPr>
          <w:p w14:paraId="743F43A4" w14:textId="77777777" w:rsidR="00F11C36" w:rsidRPr="00EC6054" w:rsidRDefault="00F11C36" w:rsidP="00F11C36">
            <w:pPr>
              <w:suppressAutoHyphens w:val="0"/>
              <w:rPr>
                <w:rFonts w:ascii="Verdana" w:hAnsi="Verdana" w:cs="Arial"/>
                <w:sz w:val="20"/>
                <w:szCs w:val="20"/>
                <w:lang w:val="it-IT" w:eastAsia="fr-FR"/>
              </w:rPr>
            </w:pPr>
            <w:r w:rsidRPr="00EC6054">
              <w:rPr>
                <w:rFonts w:ascii="Verdana" w:hAnsi="Verdana" w:cs="Arial"/>
                <w:sz w:val="20"/>
                <w:szCs w:val="20"/>
                <w:lang w:val="it-IT" w:eastAsia="fr-FR"/>
              </w:rPr>
              <w:t> </w:t>
            </w:r>
          </w:p>
        </w:tc>
        <w:tc>
          <w:tcPr>
            <w:tcW w:w="2206" w:type="dxa"/>
            <w:tcBorders>
              <w:top w:val="nil"/>
              <w:left w:val="nil"/>
              <w:bottom w:val="nil"/>
              <w:right w:val="single" w:sz="4" w:space="0" w:color="auto"/>
            </w:tcBorders>
            <w:noWrap/>
            <w:vAlign w:val="center"/>
            <w:hideMark/>
          </w:tcPr>
          <w:p w14:paraId="3A12E623" w14:textId="77777777" w:rsidR="00F11C36" w:rsidRPr="00EC6054" w:rsidRDefault="00F11C36" w:rsidP="00F11C36">
            <w:pPr>
              <w:suppressAutoHyphens w:val="0"/>
              <w:rPr>
                <w:rFonts w:ascii="Verdana" w:hAnsi="Verdana" w:cs="Arial"/>
                <w:sz w:val="20"/>
                <w:szCs w:val="20"/>
                <w:lang w:val="it-IT" w:eastAsia="fr-FR"/>
              </w:rPr>
            </w:pPr>
            <w:r w:rsidRPr="00EC6054">
              <w:rPr>
                <w:rFonts w:ascii="Verdana" w:hAnsi="Verdana" w:cs="Arial"/>
                <w:sz w:val="20"/>
                <w:szCs w:val="20"/>
                <w:lang w:val="it-IT" w:eastAsia="fr-FR"/>
              </w:rPr>
              <w:t> </w:t>
            </w:r>
          </w:p>
        </w:tc>
        <w:tc>
          <w:tcPr>
            <w:tcW w:w="2465" w:type="dxa"/>
            <w:tcBorders>
              <w:top w:val="nil"/>
              <w:left w:val="nil"/>
              <w:bottom w:val="nil"/>
              <w:right w:val="single" w:sz="8" w:space="0" w:color="auto"/>
            </w:tcBorders>
            <w:noWrap/>
            <w:vAlign w:val="center"/>
            <w:hideMark/>
          </w:tcPr>
          <w:p w14:paraId="0213946D" w14:textId="77777777" w:rsidR="00F11C36" w:rsidRPr="00EC6054" w:rsidRDefault="00F11C36" w:rsidP="00F11C36">
            <w:pPr>
              <w:suppressAutoHyphens w:val="0"/>
              <w:rPr>
                <w:rFonts w:ascii="Verdana" w:hAnsi="Verdana" w:cs="Arial"/>
                <w:sz w:val="20"/>
                <w:szCs w:val="20"/>
                <w:lang w:val="it-IT" w:eastAsia="fr-FR"/>
              </w:rPr>
            </w:pPr>
            <w:r w:rsidRPr="00EC6054">
              <w:rPr>
                <w:rFonts w:ascii="Verdana" w:hAnsi="Verdana" w:cs="Arial"/>
                <w:sz w:val="20"/>
                <w:szCs w:val="20"/>
                <w:lang w:val="it-IT" w:eastAsia="fr-FR"/>
              </w:rPr>
              <w:t> </w:t>
            </w:r>
          </w:p>
        </w:tc>
      </w:tr>
      <w:tr w:rsidR="00F11C36" w:rsidRPr="00CE47C1" w14:paraId="21BE34FC" w14:textId="77777777" w:rsidTr="0049515D">
        <w:trPr>
          <w:trHeight w:val="319"/>
        </w:trPr>
        <w:tc>
          <w:tcPr>
            <w:tcW w:w="3844" w:type="dxa"/>
            <w:tcBorders>
              <w:top w:val="nil"/>
              <w:left w:val="single" w:sz="4" w:space="0" w:color="auto"/>
              <w:bottom w:val="nil"/>
              <w:right w:val="single" w:sz="4" w:space="0" w:color="auto"/>
            </w:tcBorders>
            <w:noWrap/>
            <w:vAlign w:val="center"/>
            <w:hideMark/>
          </w:tcPr>
          <w:p w14:paraId="64508AFF" w14:textId="77777777" w:rsidR="00F11C36" w:rsidRPr="004A2877" w:rsidRDefault="00F11C36" w:rsidP="00F11C36">
            <w:pPr>
              <w:suppressAutoHyphens w:val="0"/>
              <w:rPr>
                <w:rFonts w:ascii="Verdana" w:hAnsi="Verdana" w:cs="Arial"/>
                <w:lang w:val="it-IT" w:eastAsia="fr-FR"/>
              </w:rPr>
            </w:pPr>
          </w:p>
          <w:p w14:paraId="5FE493DD" w14:textId="7CE5C3C2" w:rsidR="00BE6A4D" w:rsidRDefault="00BE6A4D" w:rsidP="00F11C36">
            <w:pPr>
              <w:suppressAutoHyphens w:val="0"/>
              <w:rPr>
                <w:rFonts w:ascii="Verdana" w:hAnsi="Verdana" w:cs="Arial"/>
                <w:lang w:val="it-IT" w:eastAsia="fr-FR"/>
              </w:rPr>
            </w:pPr>
            <w:r>
              <w:rPr>
                <w:rFonts w:ascii="Verdana" w:hAnsi="Verdana" w:cs="Arial"/>
                <w:lang w:val="it-IT" w:eastAsia="fr-FR"/>
              </w:rPr>
              <w:t xml:space="preserve">Prime assurance TO 1 offre variante </w:t>
            </w:r>
          </w:p>
          <w:p w14:paraId="34651F66" w14:textId="0E92817A" w:rsidR="00BE6A4D" w:rsidRPr="004A2877" w:rsidRDefault="00BE6A4D" w:rsidP="00F11C36">
            <w:pPr>
              <w:suppressAutoHyphens w:val="0"/>
              <w:rPr>
                <w:rFonts w:ascii="Verdana" w:hAnsi="Verdana" w:cs="Arial"/>
                <w:lang w:val="it-IT" w:eastAsia="fr-FR"/>
              </w:rPr>
            </w:pPr>
            <w:r>
              <w:rPr>
                <w:rFonts w:ascii="Verdana" w:hAnsi="Verdana" w:cs="Arial"/>
                <w:lang w:val="it-IT" w:eastAsia="fr-FR"/>
              </w:rPr>
              <w:t xml:space="preserve">Prime assurance TO 1 offre variante +PSE </w:t>
            </w:r>
          </w:p>
          <w:p w14:paraId="10EF3613" w14:textId="77777777" w:rsidR="00F11C36" w:rsidRPr="004A2877" w:rsidRDefault="00F11C36" w:rsidP="00F11C36">
            <w:pPr>
              <w:suppressAutoHyphens w:val="0"/>
              <w:rPr>
                <w:rFonts w:ascii="Verdana" w:hAnsi="Verdana" w:cs="Arial"/>
                <w:lang w:val="it-IT" w:eastAsia="fr-FR"/>
              </w:rPr>
            </w:pPr>
          </w:p>
          <w:p w14:paraId="449B0ED4" w14:textId="2A6AF640" w:rsidR="00F11C36" w:rsidRPr="004A2877" w:rsidRDefault="00F11C36" w:rsidP="003E3A00">
            <w:pPr>
              <w:suppressAutoHyphens w:val="0"/>
              <w:rPr>
                <w:rFonts w:ascii="Verdana" w:hAnsi="Verdana" w:cs="Arial"/>
                <w:lang w:val="it-IT" w:eastAsia="fr-FR"/>
              </w:rPr>
            </w:pPr>
          </w:p>
        </w:tc>
        <w:tc>
          <w:tcPr>
            <w:tcW w:w="2258" w:type="dxa"/>
            <w:tcBorders>
              <w:top w:val="nil"/>
              <w:left w:val="nil"/>
              <w:bottom w:val="nil"/>
              <w:right w:val="single" w:sz="4" w:space="0" w:color="auto"/>
            </w:tcBorders>
            <w:noWrap/>
            <w:vAlign w:val="center"/>
            <w:hideMark/>
          </w:tcPr>
          <w:p w14:paraId="0B94B250" w14:textId="77777777" w:rsidR="00F11C36" w:rsidRPr="004A2877" w:rsidRDefault="00F11C36" w:rsidP="00F11C36">
            <w:pPr>
              <w:suppressAutoHyphens w:val="0"/>
              <w:rPr>
                <w:rFonts w:ascii="Verdana" w:hAnsi="Verdana" w:cs="Arial"/>
                <w:sz w:val="20"/>
                <w:szCs w:val="20"/>
                <w:lang w:val="it-IT" w:eastAsia="fr-FR"/>
              </w:rPr>
            </w:pPr>
            <w:r w:rsidRPr="004A2877">
              <w:rPr>
                <w:rFonts w:ascii="Verdana" w:hAnsi="Verdana" w:cs="Arial"/>
                <w:sz w:val="20"/>
                <w:szCs w:val="20"/>
                <w:lang w:val="it-IT" w:eastAsia="fr-FR"/>
              </w:rPr>
              <w:t> </w:t>
            </w:r>
          </w:p>
        </w:tc>
        <w:tc>
          <w:tcPr>
            <w:tcW w:w="2206" w:type="dxa"/>
            <w:tcBorders>
              <w:top w:val="nil"/>
              <w:left w:val="nil"/>
              <w:bottom w:val="nil"/>
              <w:right w:val="single" w:sz="4" w:space="0" w:color="auto"/>
            </w:tcBorders>
            <w:noWrap/>
            <w:vAlign w:val="center"/>
            <w:hideMark/>
          </w:tcPr>
          <w:p w14:paraId="62894BA0" w14:textId="77777777" w:rsidR="00F11C36" w:rsidRPr="004A2877" w:rsidRDefault="00F11C36" w:rsidP="00F11C36">
            <w:pPr>
              <w:suppressAutoHyphens w:val="0"/>
              <w:rPr>
                <w:rFonts w:ascii="Verdana" w:hAnsi="Verdana" w:cs="Arial"/>
                <w:sz w:val="20"/>
                <w:szCs w:val="20"/>
                <w:lang w:val="it-IT" w:eastAsia="fr-FR"/>
              </w:rPr>
            </w:pPr>
            <w:r w:rsidRPr="004A2877">
              <w:rPr>
                <w:rFonts w:ascii="Verdana" w:hAnsi="Verdana" w:cs="Arial"/>
                <w:sz w:val="20"/>
                <w:szCs w:val="20"/>
                <w:lang w:val="it-IT" w:eastAsia="fr-FR"/>
              </w:rPr>
              <w:t> </w:t>
            </w:r>
          </w:p>
        </w:tc>
        <w:tc>
          <w:tcPr>
            <w:tcW w:w="2465" w:type="dxa"/>
            <w:tcBorders>
              <w:top w:val="nil"/>
              <w:left w:val="nil"/>
              <w:bottom w:val="nil"/>
              <w:right w:val="single" w:sz="8" w:space="0" w:color="auto"/>
            </w:tcBorders>
            <w:noWrap/>
            <w:vAlign w:val="center"/>
            <w:hideMark/>
          </w:tcPr>
          <w:p w14:paraId="48272B8A" w14:textId="77777777" w:rsidR="00F11C36" w:rsidRPr="004A2877" w:rsidRDefault="00F11C36" w:rsidP="00F11C36">
            <w:pPr>
              <w:suppressAutoHyphens w:val="0"/>
              <w:rPr>
                <w:rFonts w:ascii="Verdana" w:hAnsi="Verdana" w:cs="Arial"/>
                <w:sz w:val="20"/>
                <w:szCs w:val="20"/>
                <w:lang w:val="it-IT" w:eastAsia="fr-FR"/>
              </w:rPr>
            </w:pPr>
            <w:r w:rsidRPr="004A2877">
              <w:rPr>
                <w:rFonts w:ascii="Verdana" w:hAnsi="Verdana" w:cs="Arial"/>
                <w:sz w:val="20"/>
                <w:szCs w:val="20"/>
                <w:lang w:val="it-IT" w:eastAsia="fr-FR"/>
              </w:rPr>
              <w:t> </w:t>
            </w:r>
          </w:p>
        </w:tc>
      </w:tr>
      <w:tr w:rsidR="00F11C36" w:rsidRPr="00CE47C1" w14:paraId="57F5C507" w14:textId="77777777" w:rsidTr="0049515D">
        <w:trPr>
          <w:trHeight w:val="319"/>
        </w:trPr>
        <w:tc>
          <w:tcPr>
            <w:tcW w:w="3844" w:type="dxa"/>
            <w:tcBorders>
              <w:top w:val="nil"/>
              <w:left w:val="single" w:sz="4" w:space="0" w:color="auto"/>
              <w:bottom w:val="nil"/>
              <w:right w:val="single" w:sz="4" w:space="0" w:color="auto"/>
            </w:tcBorders>
            <w:noWrap/>
            <w:vAlign w:val="center"/>
            <w:hideMark/>
          </w:tcPr>
          <w:p w14:paraId="190377F3" w14:textId="77777777" w:rsidR="00F11C36" w:rsidRPr="004A2877" w:rsidRDefault="00F11C36" w:rsidP="00F11C36">
            <w:pPr>
              <w:suppressAutoHyphens w:val="0"/>
              <w:rPr>
                <w:rFonts w:ascii="Verdana" w:hAnsi="Verdana" w:cs="Arial"/>
                <w:lang w:val="it-IT" w:eastAsia="fr-FR"/>
              </w:rPr>
            </w:pPr>
            <w:r w:rsidRPr="004A2877">
              <w:rPr>
                <w:rFonts w:ascii="Verdana" w:hAnsi="Verdana" w:cs="Arial"/>
                <w:lang w:val="it-IT" w:eastAsia="fr-FR"/>
              </w:rPr>
              <w:t> </w:t>
            </w:r>
          </w:p>
        </w:tc>
        <w:tc>
          <w:tcPr>
            <w:tcW w:w="2258" w:type="dxa"/>
            <w:tcBorders>
              <w:top w:val="nil"/>
              <w:left w:val="nil"/>
              <w:bottom w:val="nil"/>
              <w:right w:val="single" w:sz="4" w:space="0" w:color="auto"/>
            </w:tcBorders>
            <w:noWrap/>
            <w:vAlign w:val="center"/>
            <w:hideMark/>
          </w:tcPr>
          <w:p w14:paraId="351D54EF" w14:textId="77777777" w:rsidR="00F11C36" w:rsidRPr="004A2877" w:rsidRDefault="00F11C36" w:rsidP="00F11C36">
            <w:pPr>
              <w:suppressAutoHyphens w:val="0"/>
              <w:rPr>
                <w:rFonts w:ascii="Verdana" w:hAnsi="Verdana" w:cs="Arial"/>
                <w:sz w:val="20"/>
                <w:szCs w:val="20"/>
                <w:lang w:val="it-IT" w:eastAsia="fr-FR"/>
              </w:rPr>
            </w:pPr>
            <w:r w:rsidRPr="004A2877">
              <w:rPr>
                <w:rFonts w:ascii="Verdana" w:hAnsi="Verdana" w:cs="Arial"/>
                <w:sz w:val="20"/>
                <w:szCs w:val="20"/>
                <w:lang w:val="it-IT" w:eastAsia="fr-FR"/>
              </w:rPr>
              <w:t> </w:t>
            </w:r>
          </w:p>
        </w:tc>
        <w:tc>
          <w:tcPr>
            <w:tcW w:w="2206" w:type="dxa"/>
            <w:tcBorders>
              <w:top w:val="nil"/>
              <w:left w:val="nil"/>
              <w:bottom w:val="nil"/>
              <w:right w:val="single" w:sz="4" w:space="0" w:color="auto"/>
            </w:tcBorders>
            <w:noWrap/>
            <w:vAlign w:val="center"/>
            <w:hideMark/>
          </w:tcPr>
          <w:p w14:paraId="41501C62" w14:textId="77777777" w:rsidR="00F11C36" w:rsidRPr="004A2877" w:rsidRDefault="00F11C36" w:rsidP="00F11C36">
            <w:pPr>
              <w:suppressAutoHyphens w:val="0"/>
              <w:rPr>
                <w:rFonts w:ascii="Verdana" w:hAnsi="Verdana" w:cs="Arial"/>
                <w:sz w:val="20"/>
                <w:szCs w:val="20"/>
                <w:lang w:val="it-IT" w:eastAsia="fr-FR"/>
              </w:rPr>
            </w:pPr>
            <w:r w:rsidRPr="004A2877">
              <w:rPr>
                <w:rFonts w:ascii="Verdana" w:hAnsi="Verdana" w:cs="Arial"/>
                <w:sz w:val="20"/>
                <w:szCs w:val="20"/>
                <w:lang w:val="it-IT" w:eastAsia="fr-FR"/>
              </w:rPr>
              <w:t> </w:t>
            </w:r>
          </w:p>
        </w:tc>
        <w:tc>
          <w:tcPr>
            <w:tcW w:w="2465" w:type="dxa"/>
            <w:tcBorders>
              <w:top w:val="nil"/>
              <w:left w:val="nil"/>
              <w:bottom w:val="nil"/>
              <w:right w:val="single" w:sz="8" w:space="0" w:color="auto"/>
            </w:tcBorders>
            <w:noWrap/>
            <w:vAlign w:val="center"/>
            <w:hideMark/>
          </w:tcPr>
          <w:p w14:paraId="395DA0FC" w14:textId="77777777" w:rsidR="00F11C36" w:rsidRPr="004A2877" w:rsidRDefault="00F11C36" w:rsidP="00F11C36">
            <w:pPr>
              <w:suppressAutoHyphens w:val="0"/>
              <w:rPr>
                <w:rFonts w:ascii="Verdana" w:hAnsi="Verdana" w:cs="Arial"/>
                <w:sz w:val="20"/>
                <w:szCs w:val="20"/>
                <w:lang w:val="it-IT" w:eastAsia="fr-FR"/>
              </w:rPr>
            </w:pPr>
            <w:r w:rsidRPr="004A2877">
              <w:rPr>
                <w:rFonts w:ascii="Verdana" w:hAnsi="Verdana" w:cs="Arial"/>
                <w:sz w:val="20"/>
                <w:szCs w:val="20"/>
                <w:lang w:val="it-IT" w:eastAsia="fr-FR"/>
              </w:rPr>
              <w:t> </w:t>
            </w:r>
          </w:p>
        </w:tc>
      </w:tr>
      <w:tr w:rsidR="00F11C36" w:rsidRPr="00CE47C1" w14:paraId="77FF65DA" w14:textId="77777777" w:rsidTr="0049515D">
        <w:trPr>
          <w:trHeight w:val="319"/>
        </w:trPr>
        <w:tc>
          <w:tcPr>
            <w:tcW w:w="3844" w:type="dxa"/>
            <w:tcBorders>
              <w:top w:val="nil"/>
              <w:left w:val="single" w:sz="4" w:space="0" w:color="auto"/>
              <w:bottom w:val="nil"/>
              <w:right w:val="single" w:sz="4" w:space="0" w:color="auto"/>
            </w:tcBorders>
            <w:noWrap/>
            <w:vAlign w:val="center"/>
            <w:hideMark/>
          </w:tcPr>
          <w:p w14:paraId="0A948373" w14:textId="77777777" w:rsidR="00F11C36" w:rsidRPr="004A2877" w:rsidRDefault="00F11C36" w:rsidP="00F11C36">
            <w:pPr>
              <w:suppressAutoHyphens w:val="0"/>
              <w:rPr>
                <w:rFonts w:ascii="Verdana" w:hAnsi="Verdana" w:cs="Arial"/>
                <w:lang w:val="it-IT" w:eastAsia="fr-FR"/>
              </w:rPr>
            </w:pPr>
            <w:r w:rsidRPr="004A2877">
              <w:rPr>
                <w:rFonts w:ascii="Verdana" w:hAnsi="Verdana" w:cs="Arial"/>
                <w:lang w:val="it-IT" w:eastAsia="fr-FR"/>
              </w:rPr>
              <w:t> </w:t>
            </w:r>
          </w:p>
        </w:tc>
        <w:tc>
          <w:tcPr>
            <w:tcW w:w="2258" w:type="dxa"/>
            <w:tcBorders>
              <w:top w:val="nil"/>
              <w:left w:val="nil"/>
              <w:bottom w:val="single" w:sz="8" w:space="0" w:color="auto"/>
              <w:right w:val="single" w:sz="4" w:space="0" w:color="auto"/>
            </w:tcBorders>
            <w:noWrap/>
            <w:vAlign w:val="center"/>
            <w:hideMark/>
          </w:tcPr>
          <w:p w14:paraId="7E838773" w14:textId="77777777" w:rsidR="00F11C36" w:rsidRPr="004A2877" w:rsidRDefault="00F11C36" w:rsidP="00F11C36">
            <w:pPr>
              <w:suppressAutoHyphens w:val="0"/>
              <w:rPr>
                <w:rFonts w:ascii="Verdana" w:hAnsi="Verdana" w:cs="Arial"/>
                <w:sz w:val="20"/>
                <w:szCs w:val="20"/>
                <w:lang w:val="it-IT" w:eastAsia="fr-FR"/>
              </w:rPr>
            </w:pPr>
            <w:r w:rsidRPr="004A2877">
              <w:rPr>
                <w:rFonts w:ascii="Verdana" w:hAnsi="Verdana" w:cs="Arial"/>
                <w:sz w:val="20"/>
                <w:szCs w:val="20"/>
                <w:lang w:val="it-IT" w:eastAsia="fr-FR"/>
              </w:rPr>
              <w:t> </w:t>
            </w:r>
          </w:p>
        </w:tc>
        <w:tc>
          <w:tcPr>
            <w:tcW w:w="2206" w:type="dxa"/>
            <w:tcBorders>
              <w:top w:val="nil"/>
              <w:left w:val="nil"/>
              <w:bottom w:val="single" w:sz="8" w:space="0" w:color="auto"/>
              <w:right w:val="single" w:sz="4" w:space="0" w:color="auto"/>
            </w:tcBorders>
            <w:noWrap/>
            <w:vAlign w:val="center"/>
            <w:hideMark/>
          </w:tcPr>
          <w:p w14:paraId="16F03B38" w14:textId="77777777" w:rsidR="00F11C36" w:rsidRPr="004A2877" w:rsidRDefault="00F11C36" w:rsidP="00F11C36">
            <w:pPr>
              <w:suppressAutoHyphens w:val="0"/>
              <w:rPr>
                <w:rFonts w:ascii="Verdana" w:hAnsi="Verdana" w:cs="Arial"/>
                <w:sz w:val="20"/>
                <w:szCs w:val="20"/>
                <w:lang w:val="it-IT" w:eastAsia="fr-FR"/>
              </w:rPr>
            </w:pPr>
            <w:r w:rsidRPr="004A2877">
              <w:rPr>
                <w:rFonts w:ascii="Verdana" w:hAnsi="Verdana" w:cs="Arial"/>
                <w:sz w:val="20"/>
                <w:szCs w:val="20"/>
                <w:lang w:val="it-IT" w:eastAsia="fr-FR"/>
              </w:rPr>
              <w:t> </w:t>
            </w:r>
          </w:p>
        </w:tc>
        <w:tc>
          <w:tcPr>
            <w:tcW w:w="2465" w:type="dxa"/>
            <w:tcBorders>
              <w:top w:val="nil"/>
              <w:left w:val="nil"/>
              <w:bottom w:val="single" w:sz="8" w:space="0" w:color="auto"/>
              <w:right w:val="single" w:sz="8" w:space="0" w:color="auto"/>
            </w:tcBorders>
            <w:noWrap/>
            <w:vAlign w:val="center"/>
            <w:hideMark/>
          </w:tcPr>
          <w:p w14:paraId="191C9150" w14:textId="77777777" w:rsidR="00F11C36" w:rsidRPr="004A2877" w:rsidRDefault="00F11C36" w:rsidP="00F11C36">
            <w:pPr>
              <w:suppressAutoHyphens w:val="0"/>
              <w:rPr>
                <w:rFonts w:ascii="Verdana" w:hAnsi="Verdana" w:cs="Arial"/>
                <w:sz w:val="20"/>
                <w:szCs w:val="20"/>
                <w:lang w:val="it-IT" w:eastAsia="fr-FR"/>
              </w:rPr>
            </w:pPr>
            <w:r w:rsidRPr="004A2877">
              <w:rPr>
                <w:rFonts w:ascii="Verdana" w:hAnsi="Verdana" w:cs="Arial"/>
                <w:sz w:val="20"/>
                <w:szCs w:val="20"/>
                <w:lang w:val="it-IT" w:eastAsia="fr-FR"/>
              </w:rPr>
              <w:t> </w:t>
            </w:r>
          </w:p>
        </w:tc>
      </w:tr>
      <w:tr w:rsidR="00F11C36" w:rsidRPr="00F11C36" w14:paraId="02E63896" w14:textId="77777777" w:rsidTr="0049515D">
        <w:trPr>
          <w:trHeight w:val="319"/>
        </w:trPr>
        <w:tc>
          <w:tcPr>
            <w:tcW w:w="3844" w:type="dxa"/>
            <w:tcBorders>
              <w:top w:val="single" w:sz="8" w:space="0" w:color="auto"/>
              <w:left w:val="nil"/>
              <w:bottom w:val="single" w:sz="8" w:space="0" w:color="auto"/>
              <w:right w:val="single" w:sz="4" w:space="0" w:color="auto"/>
            </w:tcBorders>
            <w:shd w:val="clear" w:color="000000" w:fill="C0C0C0"/>
            <w:vAlign w:val="center"/>
            <w:hideMark/>
          </w:tcPr>
          <w:p w14:paraId="1BF35A74" w14:textId="163A18AD" w:rsidR="00F11C36" w:rsidRPr="00F11C36" w:rsidRDefault="00F11C36" w:rsidP="00F11C36">
            <w:pPr>
              <w:suppressAutoHyphens w:val="0"/>
              <w:jc w:val="right"/>
              <w:rPr>
                <w:rFonts w:ascii="Verdana" w:hAnsi="Verdana" w:cs="Arial"/>
                <w:b/>
                <w:bCs/>
                <w:sz w:val="28"/>
                <w:szCs w:val="28"/>
                <w:lang w:eastAsia="fr-FR"/>
              </w:rPr>
            </w:pPr>
            <w:r>
              <w:rPr>
                <w:rFonts w:ascii="Verdana" w:hAnsi="Verdana" w:cs="Arial"/>
                <w:b/>
                <w:bCs/>
                <w:sz w:val="28"/>
                <w:szCs w:val="28"/>
                <w:lang w:eastAsia="fr-FR"/>
              </w:rPr>
              <w:t xml:space="preserve">Total </w:t>
            </w:r>
            <w:r w:rsidRPr="00F11C36">
              <w:rPr>
                <w:rFonts w:ascii="Verdana" w:hAnsi="Verdana" w:cs="Arial"/>
                <w:b/>
                <w:bCs/>
                <w:sz w:val="28"/>
                <w:szCs w:val="28"/>
                <w:lang w:eastAsia="fr-FR"/>
              </w:rPr>
              <w:t> </w:t>
            </w:r>
          </w:p>
        </w:tc>
        <w:tc>
          <w:tcPr>
            <w:tcW w:w="2258" w:type="dxa"/>
            <w:tcBorders>
              <w:top w:val="nil"/>
              <w:left w:val="nil"/>
              <w:bottom w:val="single" w:sz="8" w:space="0" w:color="auto"/>
              <w:right w:val="single" w:sz="8" w:space="0" w:color="auto"/>
            </w:tcBorders>
            <w:shd w:val="clear" w:color="000000" w:fill="C0C0C0"/>
            <w:noWrap/>
            <w:vAlign w:val="center"/>
            <w:hideMark/>
          </w:tcPr>
          <w:p w14:paraId="61E1CA2A" w14:textId="77777777" w:rsidR="00F11C36" w:rsidRPr="00F11C36" w:rsidRDefault="00F11C36" w:rsidP="00F11C36">
            <w:pPr>
              <w:suppressAutoHyphens w:val="0"/>
              <w:rPr>
                <w:rFonts w:ascii="Verdana" w:hAnsi="Verdana" w:cs="Arial"/>
                <w:b/>
                <w:bCs/>
                <w:lang w:eastAsia="fr-FR"/>
              </w:rPr>
            </w:pPr>
            <w:r w:rsidRPr="00F11C36">
              <w:rPr>
                <w:rFonts w:ascii="Verdana" w:hAnsi="Verdana" w:cs="Arial"/>
                <w:b/>
                <w:bCs/>
                <w:lang w:eastAsia="fr-FR"/>
              </w:rPr>
              <w:t xml:space="preserve">                         -    € </w:t>
            </w:r>
          </w:p>
        </w:tc>
        <w:tc>
          <w:tcPr>
            <w:tcW w:w="2206" w:type="dxa"/>
            <w:tcBorders>
              <w:top w:val="nil"/>
              <w:left w:val="single" w:sz="4" w:space="0" w:color="auto"/>
              <w:bottom w:val="single" w:sz="8" w:space="0" w:color="auto"/>
              <w:right w:val="single" w:sz="8" w:space="0" w:color="auto"/>
            </w:tcBorders>
            <w:shd w:val="clear" w:color="000000" w:fill="C0C0C0"/>
            <w:noWrap/>
            <w:vAlign w:val="center"/>
            <w:hideMark/>
          </w:tcPr>
          <w:p w14:paraId="2E1585AD" w14:textId="77777777" w:rsidR="00F11C36" w:rsidRPr="00F11C36" w:rsidRDefault="00F11C36" w:rsidP="00F11C36">
            <w:pPr>
              <w:suppressAutoHyphens w:val="0"/>
              <w:rPr>
                <w:rFonts w:ascii="Verdana" w:hAnsi="Verdana" w:cs="Arial"/>
                <w:b/>
                <w:bCs/>
                <w:lang w:eastAsia="fr-FR"/>
              </w:rPr>
            </w:pPr>
            <w:r w:rsidRPr="00F11C36">
              <w:rPr>
                <w:rFonts w:ascii="Verdana" w:hAnsi="Verdana" w:cs="Arial"/>
                <w:b/>
                <w:bCs/>
                <w:lang w:eastAsia="fr-FR"/>
              </w:rPr>
              <w:t xml:space="preserve">                        -    € </w:t>
            </w:r>
          </w:p>
        </w:tc>
        <w:tc>
          <w:tcPr>
            <w:tcW w:w="2465" w:type="dxa"/>
            <w:tcBorders>
              <w:top w:val="nil"/>
              <w:left w:val="single" w:sz="4" w:space="0" w:color="auto"/>
              <w:bottom w:val="single" w:sz="8" w:space="0" w:color="auto"/>
              <w:right w:val="single" w:sz="8" w:space="0" w:color="auto"/>
            </w:tcBorders>
            <w:shd w:val="clear" w:color="000000" w:fill="C0C0C0"/>
            <w:noWrap/>
            <w:vAlign w:val="center"/>
            <w:hideMark/>
          </w:tcPr>
          <w:p w14:paraId="0AB5FE37" w14:textId="77777777" w:rsidR="00F11C36" w:rsidRPr="00F11C36" w:rsidRDefault="00F11C36" w:rsidP="00F11C36">
            <w:pPr>
              <w:suppressAutoHyphens w:val="0"/>
              <w:rPr>
                <w:rFonts w:ascii="Verdana" w:hAnsi="Verdana" w:cs="Arial"/>
                <w:b/>
                <w:bCs/>
                <w:lang w:eastAsia="fr-FR"/>
              </w:rPr>
            </w:pPr>
            <w:r w:rsidRPr="00F11C36">
              <w:rPr>
                <w:rFonts w:ascii="Verdana" w:hAnsi="Verdana" w:cs="Arial"/>
                <w:b/>
                <w:bCs/>
                <w:lang w:eastAsia="fr-FR"/>
              </w:rPr>
              <w:t xml:space="preserve">                            -    € </w:t>
            </w:r>
          </w:p>
        </w:tc>
      </w:tr>
    </w:tbl>
    <w:p w14:paraId="5595204E" w14:textId="77777777" w:rsidR="00F05C26" w:rsidRDefault="00F05C26" w:rsidP="00F05C26">
      <w:pPr>
        <w:spacing w:line="240" w:lineRule="atLeast"/>
        <w:jc w:val="both"/>
        <w:rPr>
          <w:rFonts w:ascii="Calibri" w:hAnsi="Calibri" w:cs="Arial"/>
          <w:b/>
          <w:u w:val="single"/>
        </w:rPr>
      </w:pPr>
    </w:p>
    <w:p w14:paraId="34375143" w14:textId="5076FFB2" w:rsidR="00F05C26" w:rsidRDefault="00BE6A4D" w:rsidP="005D72E4">
      <w:pPr>
        <w:jc w:val="both"/>
        <w:rPr>
          <w:rFonts w:ascii="Calibri" w:hAnsi="Calibri" w:cs="Arial"/>
        </w:rPr>
      </w:pPr>
      <w:r>
        <w:rPr>
          <w:rFonts w:ascii="Calibri" w:hAnsi="Calibri" w:cs="Arial"/>
        </w:rPr>
        <w:tab/>
      </w:r>
    </w:p>
    <w:p w14:paraId="6AE6762A" w14:textId="78246E7B" w:rsidR="00A457B4" w:rsidRPr="00513FF3" w:rsidRDefault="00A457B4" w:rsidP="00A457B4">
      <w:pPr>
        <w:pStyle w:val="Titre1"/>
        <w:spacing w:before="120" w:after="0"/>
        <w:ind w:left="431" w:hanging="431"/>
        <w:rPr>
          <w:rFonts w:ascii="Calibri" w:hAnsi="Calibri" w:cs="Arial"/>
          <w:sz w:val="28"/>
          <w:szCs w:val="28"/>
        </w:rPr>
      </w:pPr>
      <w:r w:rsidRPr="00513FF3">
        <w:rPr>
          <w:rFonts w:ascii="Calibri" w:hAnsi="Calibri" w:cs="Arial"/>
          <w:sz w:val="28"/>
          <w:szCs w:val="28"/>
        </w:rPr>
        <w:t xml:space="preserve">Article </w:t>
      </w:r>
      <w:r>
        <w:rPr>
          <w:rFonts w:ascii="Calibri" w:hAnsi="Calibri" w:cs="Arial"/>
          <w:sz w:val="28"/>
          <w:szCs w:val="28"/>
        </w:rPr>
        <w:t>6</w:t>
      </w:r>
      <w:r w:rsidRPr="00513FF3">
        <w:rPr>
          <w:rFonts w:ascii="Calibri" w:hAnsi="Calibri" w:cs="Arial"/>
          <w:sz w:val="28"/>
          <w:szCs w:val="28"/>
        </w:rPr>
        <w:t xml:space="preserve"> : </w:t>
      </w:r>
      <w:r>
        <w:rPr>
          <w:rFonts w:ascii="Calibri" w:hAnsi="Calibri" w:cs="Arial"/>
          <w:sz w:val="28"/>
          <w:szCs w:val="28"/>
        </w:rPr>
        <w:t>Durée du marché</w:t>
      </w:r>
    </w:p>
    <w:p w14:paraId="6EDF133B" w14:textId="77777777" w:rsidR="00A457B4" w:rsidRDefault="00A457B4" w:rsidP="005D72E4">
      <w:pPr>
        <w:jc w:val="both"/>
        <w:rPr>
          <w:rFonts w:ascii="Calibri" w:hAnsi="Calibri" w:cs="Arial"/>
        </w:rPr>
      </w:pPr>
    </w:p>
    <w:p w14:paraId="797D496B" w14:textId="77777777" w:rsidR="002100B9" w:rsidRDefault="002100B9" w:rsidP="002100B9">
      <w:pPr>
        <w:jc w:val="both"/>
        <w:rPr>
          <w:rFonts w:ascii="Calibri" w:hAnsi="Calibri" w:cs="Arial"/>
        </w:rPr>
      </w:pPr>
      <w:r w:rsidRPr="002100B9">
        <w:rPr>
          <w:rFonts w:ascii="Calibri" w:hAnsi="Calibri" w:cs="Arial"/>
        </w:rPr>
        <w:t xml:space="preserve">Le marché court à compter de sa date de notification, jusqu’à l’extinction des garanties définies dans le CCTP du présent marché. </w:t>
      </w:r>
    </w:p>
    <w:p w14:paraId="1D74E370" w14:textId="77777777" w:rsidR="005D683F" w:rsidRDefault="005D683F" w:rsidP="002100B9">
      <w:pPr>
        <w:jc w:val="both"/>
        <w:rPr>
          <w:rFonts w:ascii="Calibri" w:hAnsi="Calibri" w:cs="Arial"/>
        </w:rPr>
      </w:pPr>
    </w:p>
    <w:p w14:paraId="56767B31" w14:textId="0EBB3D7A" w:rsidR="002100B9" w:rsidRDefault="002100B9" w:rsidP="002100B9">
      <w:pPr>
        <w:jc w:val="both"/>
        <w:rPr>
          <w:rFonts w:ascii="Calibri" w:hAnsi="Calibri" w:cs="Arial"/>
        </w:rPr>
      </w:pPr>
      <w:r w:rsidRPr="002100B9">
        <w:rPr>
          <w:rFonts w:ascii="Calibri" w:hAnsi="Calibri" w:cs="Arial"/>
        </w:rPr>
        <w:t xml:space="preserve">La date prévisionnelle de début d'exécution est fixée </w:t>
      </w:r>
      <w:r w:rsidR="00210D54">
        <w:rPr>
          <w:rFonts w:ascii="Calibri" w:hAnsi="Calibri" w:cs="Arial"/>
        </w:rPr>
        <w:t xml:space="preserve">en </w:t>
      </w:r>
      <w:r w:rsidR="0049515D">
        <w:rPr>
          <w:rFonts w:ascii="Calibri" w:hAnsi="Calibri" w:cs="Arial"/>
        </w:rPr>
        <w:t>janvier 2026.</w:t>
      </w:r>
    </w:p>
    <w:p w14:paraId="2387CAA4" w14:textId="77777777" w:rsidR="005D683F" w:rsidRDefault="005D683F" w:rsidP="003E3A00">
      <w:pPr>
        <w:jc w:val="both"/>
        <w:rPr>
          <w:rFonts w:ascii="Calibri" w:hAnsi="Calibri" w:cs="Arial"/>
        </w:rPr>
      </w:pPr>
    </w:p>
    <w:p w14:paraId="3781ACAD" w14:textId="0520D5EC" w:rsidR="003E3A00" w:rsidRDefault="003E3A00" w:rsidP="003E3A00">
      <w:pPr>
        <w:jc w:val="both"/>
        <w:rPr>
          <w:rFonts w:ascii="Calibri" w:hAnsi="Calibri" w:cs="Arial"/>
        </w:rPr>
      </w:pPr>
      <w:r w:rsidRPr="002100B9">
        <w:rPr>
          <w:rFonts w:ascii="Calibri" w:hAnsi="Calibri" w:cs="Arial"/>
        </w:rPr>
        <w:t xml:space="preserve">Le délai global d’exécution des travaux tous corps d’état </w:t>
      </w:r>
      <w:r>
        <w:rPr>
          <w:rFonts w:ascii="Calibri" w:hAnsi="Calibri" w:cs="Arial"/>
        </w:rPr>
        <w:t xml:space="preserve">de la tranche </w:t>
      </w:r>
      <w:r w:rsidR="008A2E96">
        <w:rPr>
          <w:rFonts w:ascii="Calibri" w:hAnsi="Calibri" w:cs="Arial"/>
        </w:rPr>
        <w:t xml:space="preserve">ferme et </w:t>
      </w:r>
      <w:r>
        <w:rPr>
          <w:rFonts w:ascii="Calibri" w:hAnsi="Calibri" w:cs="Arial"/>
        </w:rPr>
        <w:t xml:space="preserve">optionnelle </w:t>
      </w:r>
      <w:r w:rsidRPr="002100B9">
        <w:rPr>
          <w:rFonts w:ascii="Calibri" w:hAnsi="Calibri" w:cs="Arial"/>
        </w:rPr>
        <w:t>est fixé à soixante</w:t>
      </w:r>
      <w:r w:rsidR="005D683F">
        <w:rPr>
          <w:rFonts w:ascii="Calibri" w:hAnsi="Calibri" w:cs="Arial"/>
        </w:rPr>
        <w:t>-</w:t>
      </w:r>
      <w:r w:rsidR="008A2E96">
        <w:rPr>
          <w:rFonts w:ascii="Calibri" w:hAnsi="Calibri" w:cs="Arial"/>
        </w:rPr>
        <w:t xml:space="preserve">cinq </w:t>
      </w:r>
      <w:r w:rsidRPr="002100B9">
        <w:rPr>
          <w:rFonts w:ascii="Calibri" w:hAnsi="Calibri" w:cs="Arial"/>
        </w:rPr>
        <w:t>(6</w:t>
      </w:r>
      <w:r w:rsidR="008A2E96">
        <w:rPr>
          <w:rFonts w:ascii="Calibri" w:hAnsi="Calibri" w:cs="Arial"/>
        </w:rPr>
        <w:t>5</w:t>
      </w:r>
      <w:r w:rsidRPr="002100B9">
        <w:rPr>
          <w:rFonts w:ascii="Calibri" w:hAnsi="Calibri" w:cs="Arial"/>
        </w:rPr>
        <w:t>) mois (période de préparation incluse), à compter de la date de démarrage de la période de préparation du lot 2</w:t>
      </w:r>
      <w:r w:rsidR="005D683F">
        <w:rPr>
          <w:rFonts w:ascii="Calibri" w:hAnsi="Calibri" w:cs="Arial"/>
        </w:rPr>
        <w:t xml:space="preserve"> de marché de travaux</w:t>
      </w:r>
      <w:r w:rsidRPr="002100B9">
        <w:rPr>
          <w:rFonts w:ascii="Calibri" w:hAnsi="Calibri" w:cs="Arial"/>
        </w:rPr>
        <w:t>, notifiée par ordre de service.</w:t>
      </w:r>
    </w:p>
    <w:p w14:paraId="0798C0D0" w14:textId="219CA174" w:rsidR="00F11C36" w:rsidRDefault="00F11C36" w:rsidP="002100B9">
      <w:pPr>
        <w:jc w:val="both"/>
        <w:rPr>
          <w:rFonts w:ascii="Calibri" w:hAnsi="Calibri" w:cs="Arial"/>
        </w:rPr>
      </w:pPr>
    </w:p>
    <w:p w14:paraId="3C18444A" w14:textId="77777777" w:rsidR="00210D54" w:rsidRDefault="00210D54" w:rsidP="002100B9">
      <w:pPr>
        <w:jc w:val="both"/>
        <w:rPr>
          <w:rFonts w:ascii="Calibri" w:hAnsi="Calibri" w:cs="Arial"/>
        </w:rPr>
      </w:pPr>
    </w:p>
    <w:p w14:paraId="585034E8" w14:textId="77777777" w:rsidR="003808A0" w:rsidRDefault="003808A0" w:rsidP="005D72E4">
      <w:pPr>
        <w:jc w:val="both"/>
        <w:rPr>
          <w:rFonts w:ascii="Calibri" w:hAnsi="Calibri" w:cs="Arial"/>
        </w:rPr>
      </w:pPr>
    </w:p>
    <w:p w14:paraId="11756178" w14:textId="524D50C4" w:rsidR="00F95ED9" w:rsidRPr="00513FF3" w:rsidRDefault="00F95ED9" w:rsidP="00F95ED9">
      <w:pPr>
        <w:pStyle w:val="Titre1"/>
        <w:spacing w:before="120" w:after="0"/>
        <w:ind w:left="431" w:hanging="431"/>
        <w:rPr>
          <w:rFonts w:ascii="Calibri" w:hAnsi="Calibri" w:cs="Arial"/>
          <w:sz w:val="28"/>
          <w:szCs w:val="28"/>
        </w:rPr>
      </w:pPr>
      <w:bookmarkStart w:id="57" w:name="_Toc453601219"/>
      <w:bookmarkStart w:id="58" w:name="_Hlk188363626"/>
      <w:r w:rsidRPr="00513FF3">
        <w:rPr>
          <w:rFonts w:ascii="Calibri" w:hAnsi="Calibri" w:cs="Arial"/>
          <w:sz w:val="28"/>
          <w:szCs w:val="28"/>
        </w:rPr>
        <w:t xml:space="preserve">Article </w:t>
      </w:r>
      <w:r w:rsidR="002100B9">
        <w:rPr>
          <w:rFonts w:ascii="Calibri" w:hAnsi="Calibri" w:cs="Arial"/>
          <w:sz w:val="28"/>
          <w:szCs w:val="28"/>
        </w:rPr>
        <w:t>7</w:t>
      </w:r>
      <w:r w:rsidRPr="00513FF3">
        <w:rPr>
          <w:rFonts w:ascii="Calibri" w:hAnsi="Calibri" w:cs="Arial"/>
          <w:sz w:val="28"/>
          <w:szCs w:val="28"/>
        </w:rPr>
        <w:t> : Co-assurance</w:t>
      </w:r>
      <w:bookmarkEnd w:id="57"/>
    </w:p>
    <w:bookmarkEnd w:id="58"/>
    <w:p w14:paraId="5F28EFE4" w14:textId="77777777" w:rsidR="00F95ED9" w:rsidRPr="002446E5" w:rsidRDefault="00F95ED9" w:rsidP="00F95ED9">
      <w:pPr>
        <w:pStyle w:val="Normal1"/>
        <w:ind w:right="4818" w:firstLine="0"/>
        <w:rPr>
          <w:rFonts w:ascii="Calibri" w:hAnsi="Calibri"/>
          <w:b/>
          <w:bCs/>
          <w:color w:val="FF0000"/>
          <w:sz w:val="18"/>
          <w:szCs w:val="18"/>
        </w:rPr>
      </w:pPr>
      <w:r w:rsidRPr="002446E5">
        <w:rPr>
          <w:rFonts w:ascii="Calibri" w:hAnsi="Calibri"/>
          <w:b/>
          <w:bCs/>
          <w:i/>
          <w:iCs/>
          <w:color w:val="FF0000"/>
          <w:sz w:val="18"/>
          <w:szCs w:val="18"/>
        </w:rPr>
        <w:t>A renseigner par le Candidat au moment de la remise de son offre :</w:t>
      </w:r>
    </w:p>
    <w:p w14:paraId="4087D99E" w14:textId="77777777" w:rsidR="00F95ED9" w:rsidRPr="00513FF3" w:rsidRDefault="00F95ED9" w:rsidP="00F95ED9">
      <w:pPr>
        <w:pStyle w:val="Normal1"/>
        <w:tabs>
          <w:tab w:val="clear" w:pos="851"/>
        </w:tabs>
        <w:rPr>
          <w:rFonts w:ascii="Calibri" w:hAnsi="Calibri" w:cs="Arial"/>
        </w:rPr>
      </w:pPr>
    </w:p>
    <w:p w14:paraId="36B4496E" w14:textId="77777777" w:rsidR="00F95ED9" w:rsidRPr="00513FF3" w:rsidRDefault="00F95ED9" w:rsidP="00F95ED9">
      <w:pPr>
        <w:pStyle w:val="Normal1"/>
        <w:numPr>
          <w:ilvl w:val="0"/>
          <w:numId w:val="3"/>
        </w:numPr>
        <w:tabs>
          <w:tab w:val="clear" w:pos="0"/>
          <w:tab w:val="clear" w:pos="851"/>
        </w:tabs>
        <w:rPr>
          <w:rFonts w:ascii="Calibri" w:hAnsi="Calibri" w:cs="Arial"/>
        </w:rPr>
      </w:pPr>
      <w:r w:rsidRPr="00513FF3">
        <w:rPr>
          <w:rFonts w:ascii="Calibri" w:hAnsi="Calibri" w:cs="Arial"/>
        </w:rPr>
        <w:lastRenderedPageBreak/>
        <w:t>Nom de la compagnie apéritrice :</w:t>
      </w:r>
    </w:p>
    <w:p w14:paraId="3D71E24B" w14:textId="77777777" w:rsidR="00F95ED9" w:rsidRPr="00513FF3" w:rsidRDefault="00F95ED9" w:rsidP="00F95ED9">
      <w:pPr>
        <w:pStyle w:val="Normal1"/>
        <w:numPr>
          <w:ilvl w:val="0"/>
          <w:numId w:val="13"/>
        </w:numPr>
        <w:tabs>
          <w:tab w:val="clear" w:pos="851"/>
        </w:tabs>
        <w:spacing w:before="120"/>
        <w:ind w:left="284" w:hanging="284"/>
        <w:rPr>
          <w:rFonts w:ascii="Calibri" w:hAnsi="Calibri" w:cs="Arial"/>
        </w:rPr>
      </w:pPr>
      <w:r w:rsidRPr="00513FF3">
        <w:rPr>
          <w:rFonts w:ascii="Calibri" w:hAnsi="Calibri" w:cs="Arial"/>
        </w:rPr>
        <w:t>Pourcentage d'apérition :</w:t>
      </w:r>
    </w:p>
    <w:p w14:paraId="55032F36" w14:textId="2D80D08B" w:rsidR="00F95ED9" w:rsidRPr="00513FF3" w:rsidRDefault="00F95ED9" w:rsidP="00F95ED9">
      <w:pPr>
        <w:pStyle w:val="Normal1"/>
        <w:numPr>
          <w:ilvl w:val="0"/>
          <w:numId w:val="13"/>
        </w:numPr>
        <w:tabs>
          <w:tab w:val="clear" w:pos="851"/>
        </w:tabs>
        <w:spacing w:before="120"/>
        <w:ind w:left="284" w:hanging="284"/>
        <w:rPr>
          <w:rFonts w:ascii="Calibri" w:hAnsi="Calibri" w:cs="Arial"/>
        </w:rPr>
      </w:pPr>
      <w:r w:rsidRPr="00513FF3">
        <w:rPr>
          <w:rFonts w:ascii="Calibri" w:hAnsi="Calibri" w:cs="Arial"/>
        </w:rPr>
        <w:t xml:space="preserve">Nom des </w:t>
      </w:r>
      <w:proofErr w:type="spellStart"/>
      <w:r w:rsidRPr="00513FF3">
        <w:rPr>
          <w:rFonts w:ascii="Calibri" w:hAnsi="Calibri" w:cs="Arial"/>
        </w:rPr>
        <w:t>co</w:t>
      </w:r>
      <w:proofErr w:type="spellEnd"/>
      <w:r w:rsidRPr="00513FF3">
        <w:rPr>
          <w:rFonts w:ascii="Calibri" w:hAnsi="Calibri" w:cs="Arial"/>
        </w:rPr>
        <w:t>-assureurs et pourcentage du risque placé respectivement auprès de chacun d'eux</w:t>
      </w:r>
      <w:r w:rsidR="00E435F8">
        <w:rPr>
          <w:rFonts w:ascii="Calibri" w:hAnsi="Calibri" w:cs="Arial"/>
        </w:rPr>
        <w:t xml:space="preserve"> </w:t>
      </w:r>
      <w:r w:rsidRPr="00513FF3">
        <w:rPr>
          <w:rFonts w:ascii="Calibri" w:hAnsi="Calibri" w:cs="Arial"/>
        </w:rPr>
        <w:t>:</w:t>
      </w:r>
    </w:p>
    <w:p w14:paraId="76370DE5" w14:textId="77777777" w:rsidR="00F95ED9" w:rsidRPr="00513FF3" w:rsidRDefault="00F95ED9" w:rsidP="00F95ED9">
      <w:pPr>
        <w:pStyle w:val="Normal1"/>
        <w:numPr>
          <w:ilvl w:val="0"/>
          <w:numId w:val="11"/>
        </w:numPr>
        <w:tabs>
          <w:tab w:val="clear" w:pos="851"/>
        </w:tabs>
        <w:spacing w:before="120"/>
        <w:rPr>
          <w:rFonts w:ascii="Calibri" w:hAnsi="Calibri" w:cs="Arial"/>
        </w:rPr>
      </w:pPr>
      <w:r w:rsidRPr="00513FF3">
        <w:rPr>
          <w:rFonts w:ascii="Calibri" w:hAnsi="Calibri" w:cs="Arial"/>
        </w:rPr>
        <w:t>……………………….       ….%</w:t>
      </w:r>
    </w:p>
    <w:p w14:paraId="391CFDE2" w14:textId="77777777" w:rsidR="00F95ED9" w:rsidRPr="00513FF3" w:rsidRDefault="00F95ED9" w:rsidP="00F95ED9">
      <w:pPr>
        <w:pStyle w:val="Normal1"/>
        <w:numPr>
          <w:ilvl w:val="0"/>
          <w:numId w:val="11"/>
        </w:numPr>
        <w:tabs>
          <w:tab w:val="clear" w:pos="851"/>
        </w:tabs>
        <w:spacing w:before="120"/>
        <w:rPr>
          <w:rFonts w:ascii="Calibri" w:hAnsi="Calibri" w:cs="Arial"/>
        </w:rPr>
      </w:pPr>
      <w:r w:rsidRPr="00513FF3">
        <w:rPr>
          <w:rFonts w:ascii="Calibri" w:hAnsi="Calibri" w:cs="Arial"/>
        </w:rPr>
        <w:t>……………………….       ….%</w:t>
      </w:r>
    </w:p>
    <w:p w14:paraId="28448BF6" w14:textId="77777777" w:rsidR="00F95ED9" w:rsidRPr="00513FF3" w:rsidRDefault="00F95ED9" w:rsidP="00F95ED9">
      <w:pPr>
        <w:pStyle w:val="Normal1"/>
        <w:numPr>
          <w:ilvl w:val="0"/>
          <w:numId w:val="11"/>
        </w:numPr>
        <w:tabs>
          <w:tab w:val="clear" w:pos="851"/>
        </w:tabs>
        <w:spacing w:before="120"/>
        <w:rPr>
          <w:rFonts w:ascii="Calibri" w:hAnsi="Calibri" w:cs="Arial"/>
        </w:rPr>
      </w:pPr>
      <w:r w:rsidRPr="00513FF3">
        <w:rPr>
          <w:rFonts w:ascii="Calibri" w:hAnsi="Calibri" w:cs="Arial"/>
        </w:rPr>
        <w:t>……………………….       ….%</w:t>
      </w:r>
    </w:p>
    <w:p w14:paraId="68BA336F" w14:textId="77777777" w:rsidR="00F95ED9" w:rsidRPr="00513FF3" w:rsidRDefault="00F95ED9" w:rsidP="00F95ED9">
      <w:pPr>
        <w:pStyle w:val="Normal1"/>
        <w:numPr>
          <w:ilvl w:val="0"/>
          <w:numId w:val="11"/>
        </w:numPr>
        <w:tabs>
          <w:tab w:val="clear" w:pos="851"/>
        </w:tabs>
        <w:spacing w:before="120"/>
        <w:rPr>
          <w:rFonts w:ascii="Calibri" w:hAnsi="Calibri" w:cs="Arial"/>
        </w:rPr>
      </w:pPr>
      <w:r w:rsidRPr="00513FF3">
        <w:rPr>
          <w:rFonts w:ascii="Calibri" w:hAnsi="Calibri" w:cs="Arial"/>
        </w:rPr>
        <w:t>……………………….       ….%</w:t>
      </w:r>
    </w:p>
    <w:p w14:paraId="4A5405B6" w14:textId="77777777" w:rsidR="00F95ED9" w:rsidRPr="00513FF3" w:rsidRDefault="00F95ED9" w:rsidP="00F95ED9">
      <w:pPr>
        <w:pStyle w:val="Normal1"/>
        <w:numPr>
          <w:ilvl w:val="0"/>
          <w:numId w:val="11"/>
        </w:numPr>
        <w:tabs>
          <w:tab w:val="clear" w:pos="851"/>
        </w:tabs>
        <w:spacing w:before="120"/>
        <w:rPr>
          <w:rFonts w:ascii="Calibri" w:hAnsi="Calibri" w:cs="Arial"/>
        </w:rPr>
      </w:pPr>
      <w:r w:rsidRPr="00513FF3">
        <w:rPr>
          <w:rFonts w:ascii="Calibri" w:hAnsi="Calibri" w:cs="Arial"/>
        </w:rPr>
        <w:t>……………………….       ….%</w:t>
      </w:r>
    </w:p>
    <w:p w14:paraId="146BEF89" w14:textId="77777777" w:rsidR="00F95ED9" w:rsidRPr="00513FF3" w:rsidRDefault="00F95ED9" w:rsidP="00F95ED9">
      <w:pPr>
        <w:pStyle w:val="Normal1"/>
        <w:tabs>
          <w:tab w:val="clear" w:pos="851"/>
        </w:tabs>
        <w:ind w:left="1069" w:firstLine="0"/>
        <w:rPr>
          <w:rFonts w:ascii="Calibri" w:hAnsi="Calibri" w:cs="Arial"/>
        </w:rPr>
      </w:pPr>
    </w:p>
    <w:p w14:paraId="0BD11B23" w14:textId="77777777" w:rsidR="00F95ED9" w:rsidRPr="00513FF3" w:rsidRDefault="00F95ED9" w:rsidP="00F95ED9">
      <w:pPr>
        <w:pStyle w:val="Normal1"/>
        <w:tabs>
          <w:tab w:val="clear" w:pos="851"/>
        </w:tabs>
        <w:ind w:firstLine="0"/>
        <w:rPr>
          <w:rFonts w:ascii="Calibri" w:hAnsi="Calibri" w:cs="Arial"/>
          <w:b/>
        </w:rPr>
      </w:pPr>
      <w:r w:rsidRPr="00513FF3">
        <w:rPr>
          <w:rFonts w:ascii="Calibri" w:hAnsi="Calibri" w:cs="Arial"/>
          <w:b/>
        </w:rPr>
        <w:t xml:space="preserve">La compagnie apéritrice et les </w:t>
      </w:r>
      <w:proofErr w:type="spellStart"/>
      <w:r w:rsidRPr="00513FF3">
        <w:rPr>
          <w:rFonts w:ascii="Calibri" w:hAnsi="Calibri" w:cs="Arial"/>
          <w:b/>
        </w:rPr>
        <w:t>co</w:t>
      </w:r>
      <w:proofErr w:type="spellEnd"/>
      <w:r w:rsidRPr="00513FF3">
        <w:rPr>
          <w:rFonts w:ascii="Calibri" w:hAnsi="Calibri" w:cs="Arial"/>
          <w:b/>
        </w:rPr>
        <w:t>-assureurs sont intégralement et définitivement engagés sur les taux de placement sus mentionnés.</w:t>
      </w:r>
    </w:p>
    <w:p w14:paraId="700AC250" w14:textId="77777777" w:rsidR="00F95ED9" w:rsidRPr="00513FF3" w:rsidRDefault="00F95ED9" w:rsidP="00F95ED9">
      <w:pPr>
        <w:pStyle w:val="Normal1"/>
        <w:ind w:firstLine="0"/>
        <w:rPr>
          <w:rFonts w:ascii="Calibri" w:hAnsi="Calibri"/>
        </w:rPr>
      </w:pPr>
    </w:p>
    <w:p w14:paraId="67CD6488" w14:textId="1F546B8B" w:rsidR="00F95ED9" w:rsidRPr="00513FF3" w:rsidRDefault="00F95ED9" w:rsidP="00F95ED9">
      <w:pPr>
        <w:pStyle w:val="Titre1"/>
        <w:spacing w:before="120" w:after="0"/>
        <w:ind w:left="431" w:hanging="431"/>
        <w:rPr>
          <w:rFonts w:ascii="Calibri" w:hAnsi="Calibri" w:cs="Arial"/>
          <w:sz w:val="28"/>
          <w:szCs w:val="28"/>
        </w:rPr>
      </w:pPr>
      <w:bookmarkStart w:id="59" w:name="_Toc453601220"/>
      <w:bookmarkStart w:id="60" w:name="_Hlk158201140"/>
      <w:r w:rsidRPr="00513FF3">
        <w:rPr>
          <w:rFonts w:ascii="Calibri" w:hAnsi="Calibri" w:cs="Arial"/>
          <w:sz w:val="28"/>
          <w:szCs w:val="28"/>
        </w:rPr>
        <w:t>Article</w:t>
      </w:r>
      <w:r w:rsidR="004B4E35" w:rsidRPr="00513FF3">
        <w:rPr>
          <w:rFonts w:ascii="Calibri" w:hAnsi="Calibri" w:cs="Arial"/>
          <w:sz w:val="28"/>
          <w:szCs w:val="28"/>
        </w:rPr>
        <w:t xml:space="preserve"> </w:t>
      </w:r>
      <w:r w:rsidR="002100B9">
        <w:rPr>
          <w:rFonts w:ascii="Calibri" w:hAnsi="Calibri" w:cs="Arial"/>
          <w:sz w:val="28"/>
          <w:szCs w:val="28"/>
        </w:rPr>
        <w:t>8</w:t>
      </w:r>
      <w:r w:rsidRPr="00513FF3">
        <w:rPr>
          <w:rFonts w:ascii="Calibri" w:hAnsi="Calibri" w:cs="Arial"/>
          <w:sz w:val="28"/>
          <w:szCs w:val="28"/>
        </w:rPr>
        <w:t> : Paiements</w:t>
      </w:r>
      <w:bookmarkEnd w:id="59"/>
    </w:p>
    <w:bookmarkEnd w:id="60"/>
    <w:p w14:paraId="2BDBA2A0" w14:textId="77777777" w:rsidR="006B30A3" w:rsidRDefault="006B30A3" w:rsidP="004B4E35">
      <w:pPr>
        <w:tabs>
          <w:tab w:val="left" w:pos="709"/>
          <w:tab w:val="right" w:leader="dot" w:pos="3686"/>
          <w:tab w:val="right" w:pos="3742"/>
        </w:tabs>
        <w:rPr>
          <w:rFonts w:ascii="Calibri" w:hAnsi="Calibri" w:cs="Arial"/>
        </w:rPr>
      </w:pPr>
    </w:p>
    <w:p w14:paraId="2C9C525F" w14:textId="33AB195E" w:rsidR="008F13C0" w:rsidRPr="008F13C0" w:rsidRDefault="002100B9" w:rsidP="008F13C0">
      <w:pPr>
        <w:spacing w:line="240" w:lineRule="atLeast"/>
        <w:ind w:firstLine="1134"/>
        <w:jc w:val="both"/>
        <w:rPr>
          <w:rFonts w:ascii="Calibri" w:hAnsi="Calibri" w:cs="Arial"/>
          <w:b/>
          <w:u w:val="single"/>
        </w:rPr>
      </w:pPr>
      <w:bookmarkStart w:id="61" w:name="_Hlk158200020"/>
      <w:r>
        <w:rPr>
          <w:rFonts w:ascii="Calibri" w:hAnsi="Calibri" w:cs="Arial"/>
          <w:b/>
          <w:u w:val="single"/>
        </w:rPr>
        <w:t>8</w:t>
      </w:r>
      <w:r w:rsidR="008F13C0" w:rsidRPr="008F13C0">
        <w:rPr>
          <w:rFonts w:ascii="Calibri" w:hAnsi="Calibri" w:cs="Arial"/>
          <w:b/>
          <w:u w:val="single"/>
        </w:rPr>
        <w:t>.1</w:t>
      </w:r>
      <w:r w:rsidR="008F13C0" w:rsidRPr="008F13C0">
        <w:rPr>
          <w:rFonts w:ascii="Calibri" w:hAnsi="Calibri" w:cs="Arial"/>
          <w:b/>
          <w:u w:val="single"/>
        </w:rPr>
        <w:tab/>
      </w:r>
      <w:r w:rsidR="008F13C0">
        <w:rPr>
          <w:rFonts w:ascii="Calibri" w:hAnsi="Calibri" w:cs="Arial"/>
          <w:b/>
          <w:u w:val="single"/>
        </w:rPr>
        <w:t xml:space="preserve"> </w:t>
      </w:r>
      <w:r w:rsidR="008F13C0" w:rsidRPr="008F13C0">
        <w:rPr>
          <w:rFonts w:ascii="Calibri" w:hAnsi="Calibri" w:cs="Arial"/>
          <w:b/>
          <w:u w:val="single"/>
        </w:rPr>
        <w:t>Paiement</w:t>
      </w:r>
    </w:p>
    <w:bookmarkEnd w:id="61"/>
    <w:p w14:paraId="14148A0C" w14:textId="77777777" w:rsidR="008F13C0" w:rsidRDefault="008F13C0" w:rsidP="004B4E35">
      <w:pPr>
        <w:tabs>
          <w:tab w:val="left" w:pos="709"/>
          <w:tab w:val="right" w:leader="dot" w:pos="3686"/>
          <w:tab w:val="right" w:pos="3742"/>
        </w:tabs>
        <w:rPr>
          <w:rFonts w:ascii="Calibri" w:hAnsi="Calibri" w:cs="Arial"/>
        </w:rPr>
      </w:pPr>
    </w:p>
    <w:p w14:paraId="29E16BFC" w14:textId="68A7A091" w:rsidR="006B30A3" w:rsidRDefault="006B30A3" w:rsidP="004B4E35">
      <w:pPr>
        <w:tabs>
          <w:tab w:val="left" w:pos="709"/>
          <w:tab w:val="right" w:leader="dot" w:pos="3686"/>
          <w:tab w:val="right" w:pos="3742"/>
        </w:tabs>
        <w:rPr>
          <w:rFonts w:ascii="Calibri" w:hAnsi="Calibri" w:cs="Arial"/>
        </w:rPr>
      </w:pPr>
      <w:r w:rsidRPr="006B30A3">
        <w:rPr>
          <w:rFonts w:ascii="Verdana" w:hAnsi="Verdana"/>
          <w:sz w:val="18"/>
          <w:szCs w:val="18"/>
        </w:rPr>
        <w:t>Les modalités de règlement des comptes du marché sont spécifiées dans le CCAP.</w:t>
      </w:r>
    </w:p>
    <w:p w14:paraId="1FE31501" w14:textId="77777777" w:rsidR="006B30A3" w:rsidRDefault="006B30A3" w:rsidP="004B4E35">
      <w:pPr>
        <w:tabs>
          <w:tab w:val="left" w:pos="709"/>
          <w:tab w:val="right" w:leader="dot" w:pos="3686"/>
          <w:tab w:val="right" w:pos="3742"/>
        </w:tabs>
        <w:rPr>
          <w:rFonts w:ascii="Calibri" w:hAnsi="Calibri" w:cs="Arial"/>
        </w:rPr>
      </w:pPr>
    </w:p>
    <w:p w14:paraId="5712E81F" w14:textId="77777777" w:rsidR="006B30A3" w:rsidRPr="006B30A3" w:rsidRDefault="006B30A3" w:rsidP="006B30A3">
      <w:pPr>
        <w:suppressAutoHyphens w:val="0"/>
        <w:spacing w:line="240" w:lineRule="atLeast"/>
        <w:jc w:val="both"/>
        <w:rPr>
          <w:rFonts w:ascii="Verdana" w:hAnsi="Verdana" w:cs="Arial"/>
          <w:sz w:val="18"/>
          <w:szCs w:val="18"/>
          <w:lang w:eastAsia="fr-FR"/>
        </w:rPr>
      </w:pPr>
      <w:r w:rsidRPr="006B30A3">
        <w:rPr>
          <w:rFonts w:ascii="Verdana" w:hAnsi="Verdana"/>
          <w:sz w:val="18"/>
          <w:szCs w:val="18"/>
        </w:rPr>
        <w:t>Le maître d'ouvrage se libérera des sommes dues au titre du présent marché en faisant porter le montant au crédit des comptes ci-après :</w:t>
      </w:r>
    </w:p>
    <w:p w14:paraId="0B5FE18E" w14:textId="77777777" w:rsidR="006B30A3" w:rsidRPr="006B30A3" w:rsidRDefault="006B30A3" w:rsidP="006B30A3">
      <w:pPr>
        <w:suppressAutoHyphens w:val="0"/>
        <w:spacing w:line="240" w:lineRule="atLeast"/>
        <w:jc w:val="both"/>
        <w:rPr>
          <w:rFonts w:ascii="Verdana" w:hAnsi="Verdana" w:cs="Arial"/>
          <w:sz w:val="18"/>
          <w:szCs w:val="18"/>
          <w:lang w:eastAsia="fr-FR"/>
        </w:rPr>
      </w:pPr>
    </w:p>
    <w:p w14:paraId="785CB476" w14:textId="77777777" w:rsidR="006B30A3" w:rsidRPr="006B30A3" w:rsidRDefault="006B30A3" w:rsidP="006B30A3">
      <w:pPr>
        <w:suppressAutoHyphens w:val="0"/>
        <w:spacing w:after="200" w:line="276" w:lineRule="auto"/>
        <w:jc w:val="both"/>
        <w:rPr>
          <w:rFonts w:ascii="Verdana" w:hAnsi="Verdana" w:cs="Arial"/>
          <w:sz w:val="18"/>
          <w:szCs w:val="18"/>
          <w:lang w:eastAsia="fr-FR"/>
        </w:rPr>
      </w:pPr>
      <w:r w:rsidRPr="006B30A3">
        <w:rPr>
          <w:rFonts w:ascii="Verdana" w:hAnsi="Verdana" w:cs="Arial"/>
          <w:b/>
          <w:sz w:val="18"/>
          <w:szCs w:val="18"/>
          <w:lang w:eastAsia="fr-FR"/>
        </w:rPr>
        <w:t xml:space="preserve">En cas de paiement sur des comptes distincts : </w:t>
      </w:r>
      <w:r w:rsidRPr="006B30A3">
        <w:rPr>
          <w:rFonts w:ascii="Verdana" w:hAnsi="Verdana" w:cs="Arial"/>
          <w:sz w:val="18"/>
          <w:szCs w:val="18"/>
          <w:lang w:eastAsia="fr-FR"/>
        </w:rPr>
        <w:t>Coordonnées bancaires de chaque membre du groupement</w:t>
      </w:r>
    </w:p>
    <w:p w14:paraId="1529C721" w14:textId="77777777" w:rsidR="004B4E35" w:rsidRDefault="004B4E35" w:rsidP="004B4E35">
      <w:pPr>
        <w:pStyle w:val="Normal1"/>
        <w:ind w:right="4818" w:firstLine="0"/>
        <w:rPr>
          <w:rFonts w:ascii="Calibri" w:hAnsi="Calibri"/>
          <w:b/>
          <w:bCs/>
          <w:i/>
          <w:iCs/>
          <w:color w:val="FF0000"/>
          <w:sz w:val="18"/>
          <w:szCs w:val="18"/>
        </w:rPr>
      </w:pPr>
      <w:r w:rsidRPr="006B30A3">
        <w:rPr>
          <w:rFonts w:ascii="Calibri" w:hAnsi="Calibri"/>
          <w:b/>
          <w:bCs/>
          <w:i/>
          <w:iCs/>
          <w:color w:val="FF0000"/>
          <w:sz w:val="18"/>
          <w:szCs w:val="18"/>
        </w:rPr>
        <w:t>A renseigner par le Candidat au moment de la remise de son offre :</w:t>
      </w:r>
    </w:p>
    <w:p w14:paraId="63E3F270" w14:textId="77777777" w:rsidR="006B30A3" w:rsidRPr="006B30A3" w:rsidRDefault="006B30A3" w:rsidP="006B30A3">
      <w:pPr>
        <w:pStyle w:val="Normal1"/>
        <w:keepNext/>
        <w:tabs>
          <w:tab w:val="left" w:pos="2410"/>
          <w:tab w:val="left" w:leader="dot" w:pos="9072"/>
        </w:tabs>
        <w:ind w:left="567"/>
        <w:rPr>
          <w:rFonts w:ascii="Calibri" w:hAnsi="Calibri" w:cs="Arial"/>
        </w:rPr>
      </w:pPr>
    </w:p>
    <w:p w14:paraId="3AD89CF0" w14:textId="77777777" w:rsidR="006B30A3" w:rsidRDefault="006B30A3" w:rsidP="006B30A3">
      <w:pPr>
        <w:pStyle w:val="Normal1"/>
        <w:tabs>
          <w:tab w:val="left" w:pos="2410"/>
          <w:tab w:val="left" w:leader="dot" w:pos="9072"/>
        </w:tabs>
        <w:spacing w:after="120"/>
        <w:ind w:left="567" w:firstLine="0"/>
        <w:rPr>
          <w:rFonts w:ascii="Calibri" w:hAnsi="Calibri" w:cs="Arial"/>
          <w:b/>
        </w:rPr>
      </w:pPr>
      <w:r w:rsidRPr="006B30A3">
        <w:rPr>
          <w:rFonts w:ascii="Calibri" w:hAnsi="Calibri" w:cs="Arial"/>
          <w:b/>
        </w:rPr>
        <w:t xml:space="preserve">1er </w:t>
      </w:r>
      <w:bookmarkStart w:id="62" w:name="_Hlk158198526"/>
      <w:r w:rsidRPr="006B30A3">
        <w:rPr>
          <w:rFonts w:ascii="Calibri" w:hAnsi="Calibri" w:cs="Arial"/>
          <w:b/>
        </w:rPr>
        <w:t>CONTRACTANT : MANDATAIRE</w:t>
      </w:r>
    </w:p>
    <w:p w14:paraId="283D34A9" w14:textId="77777777" w:rsidR="002100B9" w:rsidRPr="006B30A3" w:rsidRDefault="002100B9" w:rsidP="006B30A3">
      <w:pPr>
        <w:pStyle w:val="Normal1"/>
        <w:tabs>
          <w:tab w:val="left" w:pos="2410"/>
          <w:tab w:val="left" w:leader="dot" w:pos="9072"/>
        </w:tabs>
        <w:spacing w:after="120"/>
        <w:ind w:left="567" w:firstLine="0"/>
        <w:rPr>
          <w:rFonts w:ascii="Calibri" w:hAnsi="Calibri"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31"/>
      </w:tblGrid>
      <w:tr w:rsidR="006B30A3" w:rsidRPr="006B30A3" w14:paraId="3492BAB7" w14:textId="77777777" w:rsidTr="005451EA">
        <w:trPr>
          <w:trHeight w:val="454"/>
          <w:jc w:val="center"/>
        </w:trPr>
        <w:tc>
          <w:tcPr>
            <w:tcW w:w="8931" w:type="dxa"/>
          </w:tcPr>
          <w:p w14:paraId="23096C65"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bookmarkStart w:id="63" w:name="_Hlk158198512"/>
            <w:bookmarkStart w:id="64" w:name="_Toc406406547"/>
          </w:p>
          <w:p w14:paraId="3B9023ED"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p w14:paraId="2BAC56EA"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p w14:paraId="0D8F0EED"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p w14:paraId="443C4B40" w14:textId="77777777" w:rsidR="006B30A3" w:rsidRPr="006B30A3" w:rsidRDefault="006B30A3" w:rsidP="006B30A3">
            <w:pPr>
              <w:pStyle w:val="Normal1"/>
              <w:keepNext/>
              <w:tabs>
                <w:tab w:val="left" w:pos="2410"/>
                <w:tab w:val="left" w:leader="dot" w:pos="9072"/>
              </w:tabs>
              <w:ind w:left="567"/>
              <w:rPr>
                <w:rFonts w:ascii="Calibri" w:hAnsi="Calibri" w:cs="Arial"/>
              </w:rPr>
            </w:pPr>
          </w:p>
          <w:p w14:paraId="581FB615" w14:textId="77777777" w:rsidR="006B30A3" w:rsidRPr="006B30A3" w:rsidRDefault="006B30A3" w:rsidP="006B30A3">
            <w:pPr>
              <w:pStyle w:val="Normal1"/>
              <w:keepNext/>
              <w:tabs>
                <w:tab w:val="left" w:pos="2410"/>
                <w:tab w:val="left" w:leader="dot" w:pos="9072"/>
              </w:tabs>
              <w:ind w:left="567"/>
              <w:jc w:val="center"/>
              <w:rPr>
                <w:rFonts w:ascii="Calibri" w:hAnsi="Calibri" w:cs="Arial"/>
                <w:b/>
                <w:bCs/>
              </w:rPr>
            </w:pPr>
            <w:r w:rsidRPr="006B30A3">
              <w:rPr>
                <w:rFonts w:ascii="Calibri" w:hAnsi="Calibri" w:cs="Arial"/>
              </w:rPr>
              <w:t xml:space="preserve"> </w:t>
            </w:r>
            <w:r w:rsidRPr="006B30A3">
              <w:rPr>
                <w:rFonts w:ascii="Calibri" w:hAnsi="Calibri" w:cs="Arial"/>
                <w:b/>
                <w:bCs/>
                <w:color w:val="FF0000"/>
              </w:rPr>
              <w:t>COLLER LE RIB</w:t>
            </w:r>
          </w:p>
          <w:p w14:paraId="539929AE"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p w14:paraId="0F2BB446"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p w14:paraId="1AAF9FFF"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p w14:paraId="5E99C6D0"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p w14:paraId="4C6CF6D9"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bookmarkEnd w:id="63"/>
          <w:p w14:paraId="0B46C225" w14:textId="77777777" w:rsidR="006B30A3" w:rsidRPr="006B30A3" w:rsidRDefault="006B30A3" w:rsidP="006B30A3">
            <w:pPr>
              <w:pStyle w:val="Normal1"/>
              <w:keepNext/>
              <w:tabs>
                <w:tab w:val="left" w:pos="2410"/>
                <w:tab w:val="left" w:leader="dot" w:pos="9072"/>
              </w:tabs>
              <w:ind w:left="567"/>
              <w:rPr>
                <w:rFonts w:ascii="Calibri" w:hAnsi="Calibri" w:cs="Arial"/>
              </w:rPr>
            </w:pPr>
          </w:p>
        </w:tc>
      </w:tr>
    </w:tbl>
    <w:p w14:paraId="7C11DDF0" w14:textId="77777777" w:rsidR="006B30A3" w:rsidRPr="006B30A3" w:rsidRDefault="006B30A3" w:rsidP="006B30A3">
      <w:pPr>
        <w:pStyle w:val="Normal1"/>
        <w:tabs>
          <w:tab w:val="left" w:pos="2410"/>
          <w:tab w:val="left" w:leader="dot" w:pos="9072"/>
        </w:tabs>
        <w:ind w:left="567"/>
        <w:rPr>
          <w:rFonts w:ascii="Calibri" w:hAnsi="Calibri" w:cs="Arial"/>
        </w:rPr>
      </w:pPr>
      <w:bookmarkStart w:id="65" w:name="_Hlk158383680"/>
      <w:bookmarkEnd w:id="62"/>
      <w:bookmarkEnd w:id="64"/>
    </w:p>
    <w:p w14:paraId="547C29C3" w14:textId="77777777" w:rsidR="006B30A3" w:rsidRDefault="006B30A3" w:rsidP="006B30A3">
      <w:pPr>
        <w:pStyle w:val="Normal1"/>
        <w:tabs>
          <w:tab w:val="left" w:pos="2410"/>
          <w:tab w:val="left" w:leader="dot" w:pos="9072"/>
        </w:tabs>
        <w:spacing w:after="120"/>
        <w:ind w:left="567" w:firstLine="0"/>
        <w:rPr>
          <w:rFonts w:ascii="Calibri" w:hAnsi="Calibri" w:cs="Arial"/>
        </w:rPr>
      </w:pPr>
      <w:r w:rsidRPr="006B30A3">
        <w:rPr>
          <w:rFonts w:ascii="Calibri" w:hAnsi="Calibri" w:cs="Arial"/>
        </w:rPr>
        <w:t>Deuxième contractant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31"/>
      </w:tblGrid>
      <w:tr w:rsidR="006B30A3" w:rsidRPr="006B30A3" w14:paraId="6F414108" w14:textId="77777777" w:rsidTr="005451EA">
        <w:trPr>
          <w:trHeight w:val="454"/>
          <w:jc w:val="center"/>
        </w:trPr>
        <w:tc>
          <w:tcPr>
            <w:tcW w:w="8931" w:type="dxa"/>
          </w:tcPr>
          <w:p w14:paraId="7052DBF0"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35CC796E"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45AE160C"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42909C42"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40C7664B" w14:textId="77777777" w:rsidR="006B30A3" w:rsidRPr="006B30A3" w:rsidRDefault="006B30A3" w:rsidP="005451EA">
            <w:pPr>
              <w:pStyle w:val="Normal1"/>
              <w:keepNext/>
              <w:tabs>
                <w:tab w:val="left" w:pos="2410"/>
                <w:tab w:val="left" w:leader="dot" w:pos="9072"/>
              </w:tabs>
              <w:ind w:left="567"/>
              <w:rPr>
                <w:rFonts w:ascii="Calibri" w:hAnsi="Calibri" w:cs="Arial"/>
              </w:rPr>
            </w:pPr>
          </w:p>
          <w:p w14:paraId="3CAC2EAD" w14:textId="77777777" w:rsidR="006B30A3" w:rsidRPr="006B30A3" w:rsidRDefault="006B30A3" w:rsidP="005451EA">
            <w:pPr>
              <w:pStyle w:val="Normal1"/>
              <w:keepNext/>
              <w:tabs>
                <w:tab w:val="left" w:pos="2410"/>
                <w:tab w:val="left" w:leader="dot" w:pos="9072"/>
              </w:tabs>
              <w:ind w:left="567"/>
              <w:jc w:val="center"/>
              <w:rPr>
                <w:rFonts w:ascii="Calibri" w:hAnsi="Calibri" w:cs="Arial"/>
                <w:b/>
                <w:bCs/>
              </w:rPr>
            </w:pPr>
            <w:r w:rsidRPr="006B30A3">
              <w:rPr>
                <w:rFonts w:ascii="Calibri" w:hAnsi="Calibri" w:cs="Arial"/>
              </w:rPr>
              <w:t xml:space="preserve"> </w:t>
            </w:r>
            <w:r w:rsidRPr="006B30A3">
              <w:rPr>
                <w:rFonts w:ascii="Calibri" w:hAnsi="Calibri" w:cs="Arial"/>
                <w:b/>
                <w:bCs/>
                <w:color w:val="FF0000"/>
              </w:rPr>
              <w:t>COLLER LE RIB</w:t>
            </w:r>
          </w:p>
          <w:p w14:paraId="34877E1D"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4CFDDB27"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41CD3EFC"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720BE665"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4D929B50"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0C5D3830" w14:textId="77777777" w:rsidR="006B30A3" w:rsidRPr="006B30A3" w:rsidRDefault="006B30A3" w:rsidP="005451EA">
            <w:pPr>
              <w:pStyle w:val="Normal1"/>
              <w:keepNext/>
              <w:tabs>
                <w:tab w:val="left" w:pos="2410"/>
                <w:tab w:val="left" w:leader="dot" w:pos="9072"/>
              </w:tabs>
              <w:ind w:left="567"/>
              <w:rPr>
                <w:rFonts w:ascii="Calibri" w:hAnsi="Calibri" w:cs="Arial"/>
              </w:rPr>
            </w:pPr>
          </w:p>
        </w:tc>
      </w:tr>
    </w:tbl>
    <w:p w14:paraId="3C9DE9A4" w14:textId="77777777" w:rsidR="006B30A3" w:rsidRPr="006B30A3" w:rsidRDefault="006B30A3" w:rsidP="006B30A3">
      <w:pPr>
        <w:tabs>
          <w:tab w:val="left" w:pos="2910"/>
        </w:tabs>
        <w:rPr>
          <w:rFonts w:ascii="Calibri" w:hAnsi="Calibri" w:cs="Arial"/>
          <w:u w:val="single"/>
        </w:rPr>
      </w:pPr>
    </w:p>
    <w:bookmarkEnd w:id="65"/>
    <w:p w14:paraId="47D7CC33" w14:textId="77777777" w:rsidR="00FA2CDA" w:rsidRDefault="00FA2CDA" w:rsidP="00C35A2B">
      <w:pPr>
        <w:jc w:val="both"/>
        <w:rPr>
          <w:rFonts w:ascii="Calibri" w:hAnsi="Calibri" w:cs="Arial"/>
        </w:rPr>
      </w:pPr>
    </w:p>
    <w:p w14:paraId="7492C330" w14:textId="77777777" w:rsidR="002100B9" w:rsidRDefault="002100B9" w:rsidP="00C35A2B">
      <w:pPr>
        <w:jc w:val="both"/>
        <w:rPr>
          <w:rFonts w:ascii="Calibri" w:hAnsi="Calibri" w:cs="Arial"/>
        </w:rPr>
      </w:pPr>
    </w:p>
    <w:p w14:paraId="4A9ADF4C" w14:textId="77777777" w:rsidR="002100B9" w:rsidRDefault="002100B9" w:rsidP="00C35A2B">
      <w:pPr>
        <w:jc w:val="both"/>
        <w:rPr>
          <w:rFonts w:ascii="Calibri" w:hAnsi="Calibri" w:cs="Arial"/>
        </w:rPr>
      </w:pPr>
    </w:p>
    <w:p w14:paraId="5A6F4855" w14:textId="77777777" w:rsidR="002100B9" w:rsidRDefault="002100B9" w:rsidP="00C35A2B">
      <w:pPr>
        <w:jc w:val="both"/>
        <w:rPr>
          <w:rFonts w:ascii="Calibri" w:hAnsi="Calibri" w:cs="Arial"/>
        </w:rPr>
      </w:pPr>
    </w:p>
    <w:p w14:paraId="2228400B" w14:textId="77777777" w:rsidR="002100B9" w:rsidRDefault="002100B9" w:rsidP="00C35A2B">
      <w:pPr>
        <w:jc w:val="both"/>
        <w:rPr>
          <w:rFonts w:ascii="Calibri" w:hAnsi="Calibri" w:cs="Arial"/>
        </w:rPr>
      </w:pPr>
    </w:p>
    <w:p w14:paraId="5B0EF57D" w14:textId="77777777" w:rsidR="002100B9" w:rsidRDefault="002100B9" w:rsidP="00C35A2B">
      <w:pPr>
        <w:jc w:val="both"/>
        <w:rPr>
          <w:rFonts w:ascii="Calibri" w:hAnsi="Calibri" w:cs="Arial"/>
        </w:rPr>
      </w:pPr>
    </w:p>
    <w:p w14:paraId="7AD6E0B6" w14:textId="77777777" w:rsidR="002100B9" w:rsidRDefault="002100B9" w:rsidP="00C35A2B">
      <w:pPr>
        <w:jc w:val="both"/>
        <w:rPr>
          <w:rFonts w:ascii="Calibri" w:hAnsi="Calibri" w:cs="Arial"/>
        </w:rPr>
      </w:pPr>
    </w:p>
    <w:p w14:paraId="0341557A" w14:textId="77777777" w:rsidR="009366A3" w:rsidRPr="006B30A3" w:rsidRDefault="009366A3" w:rsidP="009366A3">
      <w:pPr>
        <w:pStyle w:val="Normal1"/>
        <w:tabs>
          <w:tab w:val="left" w:pos="2410"/>
          <w:tab w:val="left" w:leader="dot" w:pos="9072"/>
        </w:tabs>
        <w:ind w:left="567"/>
        <w:rPr>
          <w:rFonts w:ascii="Calibri" w:hAnsi="Calibri" w:cs="Arial"/>
        </w:rPr>
      </w:pPr>
    </w:p>
    <w:p w14:paraId="7C78EE07" w14:textId="4EDB833F" w:rsidR="009366A3" w:rsidRDefault="009366A3" w:rsidP="009366A3">
      <w:pPr>
        <w:pStyle w:val="Normal1"/>
        <w:tabs>
          <w:tab w:val="left" w:pos="2410"/>
          <w:tab w:val="left" w:leader="dot" w:pos="9072"/>
        </w:tabs>
        <w:spacing w:after="120"/>
        <w:ind w:left="567" w:firstLine="0"/>
        <w:rPr>
          <w:rFonts w:ascii="Calibri" w:hAnsi="Calibri" w:cs="Arial"/>
        </w:rPr>
      </w:pPr>
      <w:r>
        <w:rPr>
          <w:rFonts w:ascii="Calibri" w:hAnsi="Calibri" w:cs="Arial"/>
        </w:rPr>
        <w:t>Troisième</w:t>
      </w:r>
      <w:r w:rsidRPr="006B30A3">
        <w:rPr>
          <w:rFonts w:ascii="Calibri" w:hAnsi="Calibri" w:cs="Arial"/>
        </w:rPr>
        <w:t xml:space="preserve"> contractant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31"/>
      </w:tblGrid>
      <w:tr w:rsidR="009366A3" w:rsidRPr="006B30A3" w14:paraId="5815472C" w14:textId="77777777" w:rsidTr="0087103E">
        <w:trPr>
          <w:trHeight w:val="454"/>
          <w:jc w:val="center"/>
        </w:trPr>
        <w:tc>
          <w:tcPr>
            <w:tcW w:w="8931" w:type="dxa"/>
          </w:tcPr>
          <w:p w14:paraId="4650720A"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1733BEFB"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37325264"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208F8A71"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3DBEC8CC" w14:textId="77777777" w:rsidR="009366A3" w:rsidRPr="006B30A3" w:rsidRDefault="009366A3" w:rsidP="0087103E">
            <w:pPr>
              <w:pStyle w:val="Normal1"/>
              <w:keepNext/>
              <w:tabs>
                <w:tab w:val="left" w:pos="2410"/>
                <w:tab w:val="left" w:leader="dot" w:pos="9072"/>
              </w:tabs>
              <w:ind w:left="567"/>
              <w:rPr>
                <w:rFonts w:ascii="Calibri" w:hAnsi="Calibri" w:cs="Arial"/>
              </w:rPr>
            </w:pPr>
          </w:p>
          <w:p w14:paraId="5B2A1958" w14:textId="77777777" w:rsidR="009366A3" w:rsidRPr="006B30A3" w:rsidRDefault="009366A3" w:rsidP="0087103E">
            <w:pPr>
              <w:pStyle w:val="Normal1"/>
              <w:keepNext/>
              <w:tabs>
                <w:tab w:val="left" w:pos="2410"/>
                <w:tab w:val="left" w:leader="dot" w:pos="9072"/>
              </w:tabs>
              <w:ind w:left="567"/>
              <w:jc w:val="center"/>
              <w:rPr>
                <w:rFonts w:ascii="Calibri" w:hAnsi="Calibri" w:cs="Arial"/>
                <w:b/>
                <w:bCs/>
              </w:rPr>
            </w:pPr>
            <w:r w:rsidRPr="006B30A3">
              <w:rPr>
                <w:rFonts w:ascii="Calibri" w:hAnsi="Calibri" w:cs="Arial"/>
              </w:rPr>
              <w:t xml:space="preserve"> </w:t>
            </w:r>
            <w:r w:rsidRPr="006B30A3">
              <w:rPr>
                <w:rFonts w:ascii="Calibri" w:hAnsi="Calibri" w:cs="Arial"/>
                <w:b/>
                <w:bCs/>
                <w:color w:val="FF0000"/>
              </w:rPr>
              <w:t>COLLER LE RIB</w:t>
            </w:r>
          </w:p>
          <w:p w14:paraId="791B19A2"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1FB365CC"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40550605"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18D4CF87"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372A1C20"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6585C64C" w14:textId="77777777" w:rsidR="009366A3" w:rsidRPr="006B30A3" w:rsidRDefault="009366A3" w:rsidP="0087103E">
            <w:pPr>
              <w:pStyle w:val="Normal1"/>
              <w:keepNext/>
              <w:tabs>
                <w:tab w:val="left" w:pos="2410"/>
                <w:tab w:val="left" w:leader="dot" w:pos="9072"/>
              </w:tabs>
              <w:ind w:left="567"/>
              <w:rPr>
                <w:rFonts w:ascii="Calibri" w:hAnsi="Calibri" w:cs="Arial"/>
              </w:rPr>
            </w:pPr>
          </w:p>
        </w:tc>
      </w:tr>
    </w:tbl>
    <w:p w14:paraId="7DC27F15" w14:textId="77777777" w:rsidR="006B30A3" w:rsidRPr="006B30A3" w:rsidRDefault="006B30A3" w:rsidP="006B30A3">
      <w:pPr>
        <w:jc w:val="both"/>
        <w:rPr>
          <w:rFonts w:ascii="Calibri" w:hAnsi="Calibri" w:cs="Arial"/>
        </w:rPr>
      </w:pPr>
    </w:p>
    <w:p w14:paraId="299250ED" w14:textId="77777777" w:rsidR="006B30A3" w:rsidRPr="006B30A3" w:rsidRDefault="006B30A3" w:rsidP="006B30A3">
      <w:pPr>
        <w:jc w:val="both"/>
        <w:rPr>
          <w:rFonts w:ascii="Calibri" w:hAnsi="Calibri" w:cs="Arial"/>
          <w:b/>
          <w:bCs/>
        </w:rPr>
      </w:pPr>
      <w:r w:rsidRPr="006B30A3">
        <w:rPr>
          <w:rFonts w:ascii="Calibri" w:hAnsi="Calibri" w:cs="Arial"/>
          <w:b/>
          <w:bCs/>
        </w:rPr>
        <w:t>Modification des coordonnées administratives</w:t>
      </w:r>
    </w:p>
    <w:p w14:paraId="6D375728" w14:textId="77777777" w:rsidR="006B30A3" w:rsidRPr="006B30A3" w:rsidRDefault="006B30A3" w:rsidP="006B30A3">
      <w:pPr>
        <w:jc w:val="both"/>
        <w:rPr>
          <w:rFonts w:ascii="Calibri" w:hAnsi="Calibri" w:cs="Arial"/>
          <w:b/>
          <w:bCs/>
          <w:u w:val="single"/>
        </w:rPr>
      </w:pPr>
    </w:p>
    <w:p w14:paraId="7F17892C" w14:textId="77777777" w:rsidR="006B30A3" w:rsidRPr="006B30A3" w:rsidRDefault="006B30A3" w:rsidP="006B30A3">
      <w:pPr>
        <w:numPr>
          <w:ilvl w:val="0"/>
          <w:numId w:val="31"/>
        </w:numPr>
        <w:jc w:val="both"/>
        <w:rPr>
          <w:rFonts w:ascii="Calibri" w:hAnsi="Calibri" w:cs="Arial"/>
        </w:rPr>
      </w:pPr>
      <w:r w:rsidRPr="006B30A3">
        <w:rPr>
          <w:rFonts w:ascii="Calibri" w:hAnsi="Calibri" w:cs="Arial"/>
        </w:rPr>
        <w:t>En cas de modification administrative (modification des coordonnées bancaires, du numéro SIRET) en cours d’exécution du marché, le titulaire doit impérativement, dans les plus brefs délais, notifier ce changement par courrier à l’attention de la personne en charge de l’opération (et fournir le RIB en cas de modification des coordonnées bancaires</w:t>
      </w:r>
    </w:p>
    <w:p w14:paraId="3CC19FD6" w14:textId="77777777" w:rsidR="00FA2CDA" w:rsidRPr="00513FF3" w:rsidRDefault="00FA2CDA" w:rsidP="00C35A2B">
      <w:pPr>
        <w:jc w:val="both"/>
        <w:rPr>
          <w:rFonts w:ascii="Calibri" w:hAnsi="Calibri" w:cs="Arial"/>
        </w:rPr>
      </w:pPr>
    </w:p>
    <w:p w14:paraId="1B67827E" w14:textId="77777777" w:rsidR="008F13C0" w:rsidRDefault="008F13C0" w:rsidP="004B4E35">
      <w:pPr>
        <w:jc w:val="both"/>
        <w:rPr>
          <w:rFonts w:ascii="Calibri" w:hAnsi="Calibri" w:cs="Arial"/>
        </w:rPr>
      </w:pPr>
    </w:p>
    <w:p w14:paraId="4A4F323D" w14:textId="7DB9EA26" w:rsidR="008F13C0" w:rsidRDefault="002100B9" w:rsidP="008F13C0">
      <w:pPr>
        <w:spacing w:line="240" w:lineRule="atLeast"/>
        <w:ind w:firstLine="1134"/>
        <w:jc w:val="both"/>
        <w:rPr>
          <w:rFonts w:ascii="Calibri" w:hAnsi="Calibri" w:cs="Arial"/>
          <w:b/>
          <w:u w:val="single"/>
        </w:rPr>
      </w:pPr>
      <w:r>
        <w:rPr>
          <w:rFonts w:ascii="Calibri" w:hAnsi="Calibri" w:cs="Arial"/>
          <w:b/>
          <w:u w:val="single"/>
        </w:rPr>
        <w:t>8</w:t>
      </w:r>
      <w:r w:rsidR="008F13C0" w:rsidRPr="008F13C0">
        <w:rPr>
          <w:rFonts w:ascii="Calibri" w:hAnsi="Calibri" w:cs="Arial"/>
          <w:b/>
          <w:u w:val="single"/>
        </w:rPr>
        <w:t>.</w:t>
      </w:r>
      <w:r w:rsidR="008F13C0">
        <w:rPr>
          <w:rFonts w:ascii="Calibri" w:hAnsi="Calibri" w:cs="Arial"/>
          <w:b/>
          <w:u w:val="single"/>
        </w:rPr>
        <w:t>2</w:t>
      </w:r>
      <w:r w:rsidR="008F13C0" w:rsidRPr="008F13C0">
        <w:rPr>
          <w:rFonts w:ascii="Calibri" w:hAnsi="Calibri" w:cs="Arial"/>
          <w:b/>
          <w:u w:val="single"/>
        </w:rPr>
        <w:tab/>
      </w:r>
      <w:r w:rsidR="008F13C0">
        <w:rPr>
          <w:rFonts w:ascii="Calibri" w:hAnsi="Calibri" w:cs="Arial"/>
          <w:b/>
          <w:u w:val="single"/>
        </w:rPr>
        <w:t xml:space="preserve"> </w:t>
      </w:r>
      <w:r w:rsidR="005E1249">
        <w:rPr>
          <w:rFonts w:ascii="Calibri" w:hAnsi="Calibri" w:cs="Arial"/>
          <w:b/>
          <w:u w:val="single"/>
        </w:rPr>
        <w:t>Avance</w:t>
      </w:r>
    </w:p>
    <w:p w14:paraId="7E5D2D8A" w14:textId="77777777" w:rsidR="00AF51D1" w:rsidRDefault="00AF51D1" w:rsidP="00AF51D1">
      <w:pPr>
        <w:spacing w:line="240" w:lineRule="atLeast"/>
        <w:jc w:val="both"/>
        <w:rPr>
          <w:rFonts w:ascii="Calibri" w:hAnsi="Calibri" w:cs="Arial"/>
          <w:b/>
          <w:u w:val="single"/>
        </w:rPr>
      </w:pPr>
    </w:p>
    <w:p w14:paraId="08D4A443" w14:textId="0CA40D7A" w:rsidR="00AF51D1" w:rsidRPr="008F13C0" w:rsidRDefault="00AF51D1" w:rsidP="003E3A00">
      <w:pPr>
        <w:spacing w:line="240" w:lineRule="atLeast"/>
        <w:jc w:val="both"/>
        <w:rPr>
          <w:rFonts w:ascii="Calibri" w:hAnsi="Calibri" w:cs="Arial"/>
          <w:b/>
          <w:u w:val="single"/>
        </w:rPr>
      </w:pPr>
      <w:r>
        <w:rPr>
          <w:rFonts w:ascii="Calibri" w:hAnsi="Calibri" w:cs="Arial"/>
          <w:b/>
          <w:u w:val="single"/>
        </w:rPr>
        <w:t xml:space="preserve">Sans objet. </w:t>
      </w:r>
    </w:p>
    <w:p w14:paraId="15A15CC2" w14:textId="77777777" w:rsidR="008F13C0" w:rsidRPr="005E1249" w:rsidRDefault="008F13C0" w:rsidP="004B4E35">
      <w:pPr>
        <w:jc w:val="both"/>
        <w:rPr>
          <w:rFonts w:asciiTheme="minorHAnsi" w:hAnsiTheme="minorHAnsi" w:cstheme="minorHAnsi"/>
        </w:rPr>
      </w:pPr>
    </w:p>
    <w:p w14:paraId="42C71426" w14:textId="42FC2522" w:rsidR="005E1249" w:rsidRDefault="005E1249" w:rsidP="005E1249">
      <w:pPr>
        <w:pStyle w:val="Titre1"/>
        <w:spacing w:before="120" w:after="0"/>
        <w:ind w:left="431" w:hanging="431"/>
        <w:rPr>
          <w:rFonts w:ascii="Calibri" w:hAnsi="Calibri" w:cs="Arial"/>
          <w:sz w:val="28"/>
          <w:szCs w:val="28"/>
        </w:rPr>
      </w:pPr>
      <w:r w:rsidRPr="00513FF3">
        <w:rPr>
          <w:rFonts w:ascii="Calibri" w:hAnsi="Calibri" w:cs="Arial"/>
          <w:sz w:val="28"/>
          <w:szCs w:val="28"/>
        </w:rPr>
        <w:t xml:space="preserve">Article </w:t>
      </w:r>
      <w:r w:rsidR="002100B9">
        <w:rPr>
          <w:rFonts w:ascii="Calibri" w:hAnsi="Calibri" w:cs="Arial"/>
          <w:sz w:val="28"/>
          <w:szCs w:val="28"/>
        </w:rPr>
        <w:t>9</w:t>
      </w:r>
      <w:r w:rsidRPr="00513FF3">
        <w:rPr>
          <w:rFonts w:ascii="Calibri" w:hAnsi="Calibri" w:cs="Arial"/>
          <w:sz w:val="28"/>
          <w:szCs w:val="28"/>
        </w:rPr>
        <w:t xml:space="preserve"> : </w:t>
      </w:r>
      <w:r>
        <w:rPr>
          <w:rFonts w:ascii="Calibri" w:hAnsi="Calibri" w:cs="Arial"/>
          <w:sz w:val="28"/>
          <w:szCs w:val="28"/>
        </w:rPr>
        <w:t>Annexes à l’acte d’engagement</w:t>
      </w:r>
    </w:p>
    <w:p w14:paraId="3C0F061A" w14:textId="77777777" w:rsidR="005E1249" w:rsidRDefault="005E1249" w:rsidP="005E1249"/>
    <w:p w14:paraId="29DBD547" w14:textId="77777777" w:rsidR="005E1249" w:rsidRPr="005E1249" w:rsidRDefault="005E1249" w:rsidP="005E1249">
      <w:pPr>
        <w:suppressAutoHyphens w:val="0"/>
        <w:spacing w:line="240" w:lineRule="atLeast"/>
        <w:jc w:val="both"/>
        <w:rPr>
          <w:rFonts w:ascii="Verdana" w:hAnsi="Verdana" w:cs="Arial"/>
          <w:sz w:val="18"/>
          <w:szCs w:val="18"/>
          <w:lang w:eastAsia="fr-FR"/>
        </w:rPr>
      </w:pPr>
      <w:r w:rsidRPr="005E1249">
        <w:rPr>
          <w:rFonts w:ascii="Verdana" w:hAnsi="Verdana" w:cs="Arial"/>
          <w:sz w:val="18"/>
          <w:szCs w:val="18"/>
          <w:lang w:eastAsia="fr-FR"/>
        </w:rPr>
        <w:t>Annexe n°1 : Déclaration de sous-traitance accompagnée des documents nécessaires à l’agrément</w:t>
      </w:r>
    </w:p>
    <w:p w14:paraId="3FC1A485" w14:textId="77777777" w:rsidR="005E1249" w:rsidRPr="006549B1" w:rsidRDefault="005E1249" w:rsidP="006549B1">
      <w:pPr>
        <w:suppressAutoHyphens w:val="0"/>
        <w:spacing w:line="240" w:lineRule="atLeast"/>
        <w:jc w:val="both"/>
        <w:rPr>
          <w:rFonts w:ascii="Verdana" w:hAnsi="Verdana" w:cs="Arial"/>
          <w:sz w:val="18"/>
          <w:szCs w:val="18"/>
          <w:lang w:eastAsia="fr-FR"/>
        </w:rPr>
      </w:pPr>
    </w:p>
    <w:p w14:paraId="7439DE46" w14:textId="1AD6902D" w:rsidR="006549B1" w:rsidRPr="006549B1" w:rsidRDefault="006549B1" w:rsidP="006549B1">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sz w:val="18"/>
          <w:szCs w:val="18"/>
          <w:lang w:eastAsia="fr-FR"/>
        </w:rPr>
      </w:pPr>
      <w:r w:rsidRPr="006549B1">
        <w:rPr>
          <w:rFonts w:ascii="Verdana" w:hAnsi="Verdana" w:cs="Arial"/>
          <w:sz w:val="18"/>
          <w:szCs w:val="18"/>
          <w:lang w:eastAsia="fr-FR"/>
        </w:rPr>
        <w:t>Fait en un seul original      à</w:t>
      </w:r>
      <w:r>
        <w:rPr>
          <w:rFonts w:ascii="Verdana" w:hAnsi="Verdana" w:cs="Arial"/>
          <w:sz w:val="18"/>
          <w:szCs w:val="18"/>
          <w:lang w:eastAsia="fr-FR"/>
        </w:rPr>
        <w:t xml:space="preserve">        </w:t>
      </w:r>
      <w:proofErr w:type="gramStart"/>
      <w:r>
        <w:rPr>
          <w:rFonts w:ascii="Verdana" w:hAnsi="Verdana" w:cs="Arial"/>
          <w:sz w:val="18"/>
          <w:szCs w:val="18"/>
          <w:lang w:eastAsia="fr-FR"/>
        </w:rPr>
        <w:t xml:space="preserve">  </w:t>
      </w:r>
      <w:r w:rsidRPr="006549B1">
        <w:rPr>
          <w:rFonts w:ascii="Verdana" w:hAnsi="Verdana" w:cs="Arial"/>
          <w:sz w:val="18"/>
          <w:szCs w:val="18"/>
          <w:lang w:eastAsia="fr-FR"/>
        </w:rPr>
        <w:t>,</w:t>
      </w:r>
      <w:proofErr w:type="gramEnd"/>
      <w:r w:rsidRPr="006549B1">
        <w:rPr>
          <w:rFonts w:ascii="Verdana" w:hAnsi="Verdana" w:cs="Arial"/>
          <w:sz w:val="18"/>
          <w:szCs w:val="18"/>
          <w:lang w:eastAsia="fr-FR"/>
        </w:rPr>
        <w:t xml:space="preserve"> le</w:t>
      </w:r>
      <w:r>
        <w:rPr>
          <w:rFonts w:ascii="Verdana" w:hAnsi="Verdana" w:cs="Arial"/>
          <w:sz w:val="18"/>
          <w:szCs w:val="18"/>
          <w:lang w:eastAsia="fr-FR"/>
        </w:rPr>
        <w:t xml:space="preserve">                         </w:t>
      </w:r>
    </w:p>
    <w:p w14:paraId="095A8927" w14:textId="77777777" w:rsidR="006549B1" w:rsidRPr="006549B1" w:rsidRDefault="006549B1" w:rsidP="006549B1">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714C646C" w14:textId="77777777" w:rsidR="006549B1" w:rsidRPr="006549B1" w:rsidRDefault="006549B1" w:rsidP="006549B1">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549B1">
        <w:rPr>
          <w:rFonts w:ascii="Verdana" w:hAnsi="Verdana" w:cs="Arial"/>
          <w:sz w:val="18"/>
          <w:szCs w:val="18"/>
          <w:lang w:eastAsia="fr-FR"/>
        </w:rPr>
        <w:lastRenderedPageBreak/>
        <w:t>Titulaire / Mandataire du groupement</w:t>
      </w:r>
    </w:p>
    <w:p w14:paraId="1AB57979" w14:textId="77777777" w:rsidR="006549B1" w:rsidRPr="006549B1" w:rsidRDefault="006549B1" w:rsidP="006549B1">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549B1">
        <w:rPr>
          <w:rFonts w:ascii="Verdana" w:hAnsi="Verdana" w:cs="Arial"/>
          <w:sz w:val="18"/>
          <w:szCs w:val="18"/>
          <w:lang w:eastAsia="fr-FR"/>
        </w:rPr>
        <w:t>(</w:t>
      </w:r>
      <w:proofErr w:type="gramStart"/>
      <w:r w:rsidRPr="006549B1">
        <w:rPr>
          <w:rFonts w:ascii="Verdana" w:hAnsi="Verdana" w:cs="Arial"/>
          <w:sz w:val="18"/>
          <w:szCs w:val="18"/>
          <w:lang w:eastAsia="fr-FR"/>
        </w:rPr>
        <w:t>cachet</w:t>
      </w:r>
      <w:proofErr w:type="gramEnd"/>
      <w:r w:rsidRPr="006549B1">
        <w:rPr>
          <w:rFonts w:ascii="Verdana" w:hAnsi="Verdana" w:cs="Arial"/>
          <w:sz w:val="18"/>
          <w:szCs w:val="18"/>
          <w:lang w:eastAsia="fr-FR"/>
        </w:rPr>
        <w:t xml:space="preserve"> et signature)</w:t>
      </w:r>
    </w:p>
    <w:p w14:paraId="316F6977" w14:textId="77777777" w:rsidR="006549B1" w:rsidRPr="006549B1" w:rsidRDefault="006549B1" w:rsidP="006549B1">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1A2DCFE0" w14:textId="77777777" w:rsidR="006549B1" w:rsidRPr="006549B1" w:rsidRDefault="006549B1" w:rsidP="006549B1">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bookmarkEnd w:id="12"/>
    <w:bookmarkEnd w:id="13"/>
    <w:p w14:paraId="78259CD5" w14:textId="77777777" w:rsidR="005E1249" w:rsidRPr="006B30A3" w:rsidRDefault="005E1249" w:rsidP="006B30A3">
      <w:pPr>
        <w:suppressAutoHyphens w:val="0"/>
        <w:spacing w:line="240" w:lineRule="atLeast"/>
        <w:jc w:val="both"/>
        <w:rPr>
          <w:rFonts w:ascii="Verdana" w:hAnsi="Verdana" w:cs="Arial"/>
          <w:sz w:val="18"/>
          <w:szCs w:val="18"/>
          <w:lang w:eastAsia="fr-FR"/>
        </w:rPr>
      </w:pPr>
    </w:p>
    <w:p w14:paraId="24C932F6"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center"/>
        <w:rPr>
          <w:rFonts w:ascii="Verdana" w:hAnsi="Verdana" w:cs="Arial"/>
          <w:b/>
          <w:bCs/>
          <w:sz w:val="18"/>
          <w:szCs w:val="18"/>
          <w:lang w:eastAsia="fr-FR"/>
        </w:rPr>
      </w:pPr>
      <w:r w:rsidRPr="006B30A3">
        <w:rPr>
          <w:rFonts w:ascii="Verdana" w:hAnsi="Verdana" w:cs="Arial"/>
          <w:b/>
          <w:bCs/>
          <w:sz w:val="18"/>
          <w:szCs w:val="18"/>
          <w:lang w:eastAsia="fr-FR"/>
        </w:rPr>
        <w:t xml:space="preserve">Acceptation de l’offre </w:t>
      </w:r>
    </w:p>
    <w:p w14:paraId="55B4CCC0"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141FC33C" w14:textId="7C68A6F5" w:rsid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B30A3">
        <w:rPr>
          <w:rFonts w:ascii="Verdana" w:hAnsi="Verdana" w:cs="Arial"/>
          <w:sz w:val="18"/>
          <w:szCs w:val="18"/>
          <w:lang w:eastAsia="fr-FR"/>
        </w:rPr>
        <w:t xml:space="preserve">Est acceptée la présente offre </w:t>
      </w:r>
      <w:r w:rsidR="003E3A00">
        <w:rPr>
          <w:rFonts w:ascii="Verdana" w:hAnsi="Verdana" w:cs="Arial"/>
          <w:sz w:val="18"/>
          <w:szCs w:val="18"/>
          <w:lang w:eastAsia="fr-FR"/>
        </w:rPr>
        <w:t>variante</w:t>
      </w:r>
      <w:r w:rsidR="00A85FE7">
        <w:rPr>
          <w:rFonts w:ascii="Verdana" w:hAnsi="Verdana" w:cs="Arial"/>
          <w:sz w:val="18"/>
          <w:szCs w:val="18"/>
          <w:lang w:eastAsia="fr-FR"/>
        </w:rPr>
        <w:t xml:space="preserve"> </w:t>
      </w:r>
      <w:r w:rsidRPr="006B30A3">
        <w:rPr>
          <w:rFonts w:ascii="Verdana" w:hAnsi="Verdana" w:cs="Arial"/>
          <w:sz w:val="18"/>
          <w:szCs w:val="18"/>
          <w:lang w:eastAsia="fr-FR"/>
        </w:rPr>
        <w:t>pour valoir acte d’engagement</w:t>
      </w:r>
    </w:p>
    <w:p w14:paraId="04F72B11" w14:textId="77777777" w:rsidR="00A85FE7" w:rsidRDefault="00A85FE7"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460FC010" w14:textId="751DA3A3" w:rsidR="00A85FE7" w:rsidRPr="003E3A00" w:rsidRDefault="00A85FE7" w:rsidP="00A85FE7">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Pr>
          <w:rFonts w:ascii="Verdana" w:hAnsi="Verdana" w:cs="Arial"/>
          <w:sz w:val="18"/>
          <w:szCs w:val="18"/>
          <w:lang w:eastAsia="fr-FR"/>
        </w:rPr>
        <w:t xml:space="preserve">La PSE est retenue : OUI / NON </w:t>
      </w:r>
    </w:p>
    <w:p w14:paraId="6900DF06" w14:textId="77777777" w:rsidR="00A85FE7" w:rsidRPr="006B30A3" w:rsidRDefault="00A85FE7"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21919457"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B30A3">
        <w:rPr>
          <w:rFonts w:ascii="Verdana" w:hAnsi="Verdana" w:cs="Arial"/>
          <w:sz w:val="18"/>
          <w:szCs w:val="18"/>
          <w:lang w:eastAsia="fr-FR"/>
        </w:rPr>
        <w:t>A Paris, le</w:t>
      </w:r>
    </w:p>
    <w:p w14:paraId="68F48247"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0736D23C"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B30A3">
        <w:rPr>
          <w:rFonts w:ascii="Verdana" w:hAnsi="Verdana" w:cs="Arial"/>
          <w:sz w:val="18"/>
          <w:szCs w:val="18"/>
          <w:lang w:eastAsia="fr-FR"/>
        </w:rPr>
        <w:tab/>
      </w:r>
      <w:r w:rsidRPr="006B30A3">
        <w:rPr>
          <w:rFonts w:ascii="Verdana" w:hAnsi="Verdana" w:cs="Arial"/>
          <w:sz w:val="18"/>
          <w:szCs w:val="18"/>
          <w:lang w:eastAsia="fr-FR"/>
        </w:rPr>
        <w:tab/>
        <w:t>Le représentant légal du Pouvoir adjudicateur</w:t>
      </w:r>
    </w:p>
    <w:p w14:paraId="5D2C059C"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11CC95A4"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0A8ACF92" w14:textId="77777777" w:rsidR="005E1249" w:rsidRDefault="005E1249" w:rsidP="006B30A3">
      <w:pPr>
        <w:suppressAutoHyphens w:val="0"/>
        <w:spacing w:line="240" w:lineRule="atLeast"/>
        <w:jc w:val="both"/>
        <w:rPr>
          <w:rFonts w:ascii="Verdana" w:hAnsi="Verdana" w:cs="Arial"/>
          <w:sz w:val="18"/>
          <w:szCs w:val="18"/>
          <w:lang w:eastAsia="fr-FR"/>
        </w:rPr>
      </w:pPr>
    </w:p>
    <w:p w14:paraId="16D806A7" w14:textId="77777777" w:rsidR="005E1249" w:rsidRPr="006B30A3" w:rsidRDefault="005E1249" w:rsidP="006B30A3">
      <w:pPr>
        <w:suppressAutoHyphens w:val="0"/>
        <w:spacing w:line="240" w:lineRule="atLeast"/>
        <w:jc w:val="both"/>
        <w:rPr>
          <w:rFonts w:ascii="Verdana" w:hAnsi="Verdana" w:cs="Arial"/>
          <w:sz w:val="18"/>
          <w:szCs w:val="18"/>
          <w:lang w:eastAsia="fr-FR"/>
        </w:rPr>
      </w:pPr>
    </w:p>
    <w:p w14:paraId="0302E25C"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center"/>
        <w:rPr>
          <w:rFonts w:ascii="Verdana" w:hAnsi="Verdana" w:cs="Arial"/>
          <w:b/>
          <w:bCs/>
          <w:sz w:val="18"/>
          <w:szCs w:val="18"/>
          <w:lang w:eastAsia="fr-FR"/>
        </w:rPr>
      </w:pPr>
      <w:r w:rsidRPr="006B30A3">
        <w:rPr>
          <w:rFonts w:ascii="Verdana" w:hAnsi="Verdana" w:cs="Arial"/>
          <w:b/>
          <w:bCs/>
          <w:sz w:val="18"/>
          <w:szCs w:val="18"/>
          <w:lang w:eastAsia="fr-FR"/>
        </w:rPr>
        <w:t>Date d’effet du marché (à remplir par le pouvoir adjudicateur)</w:t>
      </w:r>
    </w:p>
    <w:p w14:paraId="7D442372"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3A10D5CC"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B30A3">
        <w:rPr>
          <w:rFonts w:ascii="Verdana" w:hAnsi="Verdana" w:cs="Arial"/>
          <w:sz w:val="18"/>
          <w:szCs w:val="18"/>
          <w:lang w:eastAsia="fr-FR"/>
        </w:rPr>
        <w:t xml:space="preserve">Reçue notification du marché, le </w:t>
      </w:r>
    </w:p>
    <w:p w14:paraId="32E6BB44"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58AAF678"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B30A3">
        <w:rPr>
          <w:rFonts w:ascii="Verdana" w:hAnsi="Verdana" w:cs="Arial"/>
          <w:sz w:val="18"/>
          <w:szCs w:val="18"/>
          <w:lang w:eastAsia="fr-FR"/>
        </w:rPr>
        <w:t>- reçue en main propre (joindre le bordereau de remise de l’AE)</w:t>
      </w:r>
    </w:p>
    <w:p w14:paraId="6ABC247E"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4ED0DB00"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B30A3">
        <w:rPr>
          <w:rFonts w:ascii="Verdana" w:hAnsi="Verdana" w:cs="Arial"/>
          <w:sz w:val="18"/>
          <w:szCs w:val="18"/>
          <w:lang w:eastAsia="fr-FR"/>
        </w:rPr>
        <w:t>- reçue par voie postale ou par voie dématérialisée (joindre l’accusé de réception)  </w:t>
      </w:r>
    </w:p>
    <w:p w14:paraId="23912F35" w14:textId="77777777" w:rsid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1652BC48" w14:textId="77777777" w:rsidR="006549B1" w:rsidRPr="006B30A3" w:rsidRDefault="006549B1"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474A79D4" w14:textId="77777777" w:rsidR="006B30A3" w:rsidRDefault="006B30A3">
      <w:pPr>
        <w:pStyle w:val="En-tte"/>
        <w:widowControl w:val="0"/>
        <w:tabs>
          <w:tab w:val="clear" w:pos="4536"/>
          <w:tab w:val="clear" w:pos="9072"/>
        </w:tabs>
        <w:rPr>
          <w:rFonts w:ascii="Calibri" w:hAnsi="Calibri"/>
        </w:rPr>
      </w:pPr>
    </w:p>
    <w:p w14:paraId="25CBE75A" w14:textId="77777777" w:rsidR="005E1249" w:rsidRDefault="005E1249">
      <w:pPr>
        <w:pStyle w:val="En-tte"/>
        <w:widowControl w:val="0"/>
        <w:tabs>
          <w:tab w:val="clear" w:pos="4536"/>
          <w:tab w:val="clear" w:pos="9072"/>
        </w:tabs>
        <w:rPr>
          <w:rFonts w:ascii="Calibri" w:hAnsi="Calibri"/>
        </w:rPr>
      </w:pPr>
    </w:p>
    <w:p w14:paraId="68B8BD5E" w14:textId="721D3045" w:rsidR="005E1249" w:rsidRDefault="005E1249">
      <w:pPr>
        <w:suppressAutoHyphens w:val="0"/>
        <w:rPr>
          <w:rFonts w:ascii="Calibri" w:hAnsi="Calibri"/>
          <w:lang w:val="x-none"/>
        </w:rPr>
      </w:pPr>
      <w:r>
        <w:rPr>
          <w:rFonts w:ascii="Calibri" w:hAnsi="Calibri"/>
        </w:rPr>
        <w:br w:type="page"/>
      </w:r>
    </w:p>
    <w:p w14:paraId="64D1AF71" w14:textId="77777777" w:rsidR="005E1249" w:rsidRDefault="005E1249">
      <w:pPr>
        <w:pStyle w:val="En-tte"/>
        <w:widowControl w:val="0"/>
        <w:tabs>
          <w:tab w:val="clear" w:pos="4536"/>
          <w:tab w:val="clear" w:pos="9072"/>
        </w:tabs>
        <w:rPr>
          <w:rFonts w:ascii="Calibri" w:hAnsi="Calibri"/>
        </w:rPr>
      </w:pPr>
    </w:p>
    <w:p w14:paraId="14E53E3F" w14:textId="77777777" w:rsidR="005E1249" w:rsidRDefault="005E1249">
      <w:pPr>
        <w:pStyle w:val="En-tte"/>
        <w:widowControl w:val="0"/>
        <w:tabs>
          <w:tab w:val="clear" w:pos="4536"/>
          <w:tab w:val="clear" w:pos="9072"/>
        </w:tabs>
        <w:rPr>
          <w:rFonts w:ascii="Calibri" w:hAnsi="Calibri"/>
        </w:rPr>
      </w:pPr>
    </w:p>
    <w:p w14:paraId="43A127B6" w14:textId="77777777" w:rsidR="005E1249" w:rsidRPr="005E1249" w:rsidRDefault="005E1249" w:rsidP="005E1249">
      <w:pPr>
        <w:keepNext/>
        <w:suppressAutoHyphens w:val="0"/>
        <w:spacing w:line="240" w:lineRule="atLeast"/>
        <w:ind w:left="567"/>
        <w:jc w:val="center"/>
        <w:outlineLvl w:val="0"/>
        <w:rPr>
          <w:rFonts w:ascii="Verdana" w:hAnsi="Verdana" w:cs="Arial"/>
          <w:b/>
          <w:smallCaps/>
          <w:sz w:val="20"/>
          <w:szCs w:val="18"/>
          <w:lang w:eastAsia="fr-FR"/>
        </w:rPr>
      </w:pPr>
      <w:bookmarkStart w:id="66" w:name="_Toc134807539"/>
      <w:r w:rsidRPr="005E1249">
        <w:rPr>
          <w:rFonts w:ascii="Verdana" w:hAnsi="Verdana" w:cs="Arial"/>
          <w:b/>
          <w:smallCaps/>
          <w:sz w:val="20"/>
          <w:szCs w:val="18"/>
          <w:lang w:eastAsia="fr-FR"/>
        </w:rPr>
        <w:t>ANNEXE 1</w:t>
      </w:r>
      <w:bookmarkEnd w:id="66"/>
    </w:p>
    <w:p w14:paraId="187D4C4F" w14:textId="77777777" w:rsidR="005E1249" w:rsidRPr="005E1249" w:rsidRDefault="005E1249" w:rsidP="005E1249">
      <w:pPr>
        <w:suppressAutoHyphens w:val="0"/>
        <w:spacing w:line="240" w:lineRule="atLeast"/>
        <w:jc w:val="both"/>
        <w:rPr>
          <w:rFonts w:ascii="Verdana" w:hAnsi="Verdana" w:cs="Arial"/>
          <w:sz w:val="18"/>
          <w:szCs w:val="18"/>
          <w:lang w:eastAsia="fr-FR"/>
        </w:rPr>
      </w:pPr>
    </w:p>
    <w:p w14:paraId="19E5285A" w14:textId="77777777" w:rsidR="005E1249" w:rsidRPr="005E1249" w:rsidRDefault="005E1249" w:rsidP="005E1249">
      <w:pPr>
        <w:keepNext/>
        <w:suppressAutoHyphens w:val="0"/>
        <w:spacing w:line="240" w:lineRule="atLeast"/>
        <w:ind w:left="567"/>
        <w:jc w:val="center"/>
        <w:outlineLvl w:val="0"/>
        <w:rPr>
          <w:rFonts w:ascii="Arial" w:hAnsi="Arial" w:cs="Arial"/>
          <w:b/>
          <w:smallCaps/>
          <w:szCs w:val="18"/>
          <w:lang w:eastAsia="fr-FR"/>
        </w:rPr>
      </w:pPr>
      <w:bookmarkStart w:id="67" w:name="_Toc134807540"/>
      <w:r w:rsidRPr="005E1249">
        <w:rPr>
          <w:rFonts w:ascii="Verdana" w:hAnsi="Verdana" w:cs="Arial"/>
          <w:b/>
          <w:smallCaps/>
          <w:sz w:val="20"/>
          <w:szCs w:val="18"/>
          <w:lang w:eastAsia="fr-FR"/>
        </w:rPr>
        <w:t>Déclaration de sous-traitance</w:t>
      </w:r>
      <w:bookmarkEnd w:id="67"/>
    </w:p>
    <w:p w14:paraId="25C59200" w14:textId="77777777" w:rsidR="005E1249" w:rsidRDefault="005E1249">
      <w:pPr>
        <w:pStyle w:val="En-tte"/>
        <w:widowControl w:val="0"/>
        <w:tabs>
          <w:tab w:val="clear" w:pos="4536"/>
          <w:tab w:val="clear" w:pos="9072"/>
        </w:tabs>
        <w:rPr>
          <w:rFonts w:ascii="Calibri" w:hAnsi="Calibri"/>
        </w:rPr>
      </w:pPr>
    </w:p>
    <w:p w14:paraId="470382CA" w14:textId="77777777" w:rsidR="005E1249" w:rsidRDefault="005E1249">
      <w:pPr>
        <w:pStyle w:val="En-tte"/>
        <w:widowControl w:val="0"/>
        <w:tabs>
          <w:tab w:val="clear" w:pos="4536"/>
          <w:tab w:val="clear" w:pos="9072"/>
        </w:tabs>
        <w:rPr>
          <w:rFonts w:ascii="Calibri" w:hAnsi="Calibri"/>
        </w:rPr>
      </w:pPr>
    </w:p>
    <w:p w14:paraId="6F02ED05" w14:textId="77777777" w:rsidR="005E1249" w:rsidRDefault="005E1249">
      <w:pPr>
        <w:pStyle w:val="En-tte"/>
        <w:widowControl w:val="0"/>
        <w:tabs>
          <w:tab w:val="clear" w:pos="4536"/>
          <w:tab w:val="clear" w:pos="9072"/>
        </w:tabs>
        <w:rPr>
          <w:rFonts w:ascii="Calibri" w:hAnsi="Calibri"/>
        </w:rPr>
      </w:pPr>
    </w:p>
    <w:p w14:paraId="0059E079" w14:textId="77777777" w:rsidR="005E1249" w:rsidRDefault="005E1249">
      <w:pPr>
        <w:pStyle w:val="En-tte"/>
        <w:widowControl w:val="0"/>
        <w:tabs>
          <w:tab w:val="clear" w:pos="4536"/>
          <w:tab w:val="clear" w:pos="9072"/>
        </w:tabs>
        <w:rPr>
          <w:rFonts w:ascii="Calibri" w:hAnsi="Calibri"/>
        </w:rPr>
      </w:pPr>
    </w:p>
    <w:p w14:paraId="4A6F6E88" w14:textId="77777777" w:rsidR="005E1249" w:rsidRDefault="005E1249">
      <w:pPr>
        <w:pStyle w:val="En-tte"/>
        <w:widowControl w:val="0"/>
        <w:tabs>
          <w:tab w:val="clear" w:pos="4536"/>
          <w:tab w:val="clear" w:pos="9072"/>
        </w:tabs>
        <w:rPr>
          <w:rFonts w:ascii="Calibri" w:hAnsi="Calibri"/>
        </w:rPr>
      </w:pPr>
    </w:p>
    <w:p w14:paraId="2C91D821" w14:textId="77777777" w:rsidR="005E1249" w:rsidRDefault="005E1249">
      <w:pPr>
        <w:pStyle w:val="En-tte"/>
        <w:widowControl w:val="0"/>
        <w:tabs>
          <w:tab w:val="clear" w:pos="4536"/>
          <w:tab w:val="clear" w:pos="9072"/>
        </w:tabs>
        <w:rPr>
          <w:rFonts w:ascii="Calibri" w:hAnsi="Calibri"/>
        </w:rPr>
      </w:pPr>
    </w:p>
    <w:p w14:paraId="088A4C8A" w14:textId="77777777" w:rsidR="00F1490D" w:rsidRPr="00513FF3" w:rsidRDefault="00F1490D">
      <w:pPr>
        <w:keepLines/>
        <w:tabs>
          <w:tab w:val="left" w:pos="4605"/>
          <w:tab w:val="left" w:pos="9210"/>
        </w:tabs>
        <w:rPr>
          <w:rFonts w:ascii="Calibri" w:hAnsi="Calibri"/>
        </w:rPr>
      </w:pPr>
    </w:p>
    <w:p w14:paraId="3CA6F165" w14:textId="77777777" w:rsidR="00F1490D" w:rsidRPr="00513FF3" w:rsidRDefault="00F1490D" w:rsidP="00DA4FF2">
      <w:pPr>
        <w:pStyle w:val="Normal1"/>
        <w:ind w:firstLine="0"/>
        <w:rPr>
          <w:rFonts w:ascii="Calibri" w:hAnsi="Calibri"/>
          <w:color w:val="0000FF"/>
          <w:sz w:val="28"/>
          <w:szCs w:val="28"/>
        </w:rPr>
        <w:sectPr w:rsidR="00F1490D" w:rsidRPr="00513FF3" w:rsidSect="007439B1">
          <w:headerReference w:type="default" r:id="rId8"/>
          <w:footerReference w:type="even" r:id="rId9"/>
          <w:footerReference w:type="default" r:id="rId10"/>
          <w:headerReference w:type="first" r:id="rId11"/>
          <w:footerReference w:type="first" r:id="rId12"/>
          <w:type w:val="continuous"/>
          <w:pgSz w:w="11906" w:h="16838"/>
          <w:pgMar w:top="1134" w:right="720" w:bottom="425" w:left="720" w:header="709" w:footer="238" w:gutter="0"/>
          <w:cols w:space="720"/>
          <w:titlePg/>
          <w:docGrid w:linePitch="360"/>
        </w:sectPr>
      </w:pPr>
    </w:p>
    <w:p w14:paraId="14136756" w14:textId="77777777" w:rsidR="007439B1" w:rsidRPr="005E1249" w:rsidRDefault="007439B1" w:rsidP="005E1249">
      <w:pPr>
        <w:keepNext/>
        <w:suppressAutoHyphens w:val="0"/>
        <w:spacing w:line="240" w:lineRule="atLeast"/>
        <w:ind w:left="567"/>
        <w:jc w:val="center"/>
        <w:outlineLvl w:val="0"/>
        <w:rPr>
          <w:rFonts w:ascii="Verdana" w:hAnsi="Verdana" w:cs="Arial"/>
          <w:b/>
          <w:smallCaps/>
          <w:sz w:val="20"/>
          <w:szCs w:val="18"/>
          <w:lang w:eastAsia="fr-FR"/>
        </w:rPr>
      </w:pPr>
    </w:p>
    <w:p w14:paraId="4187A11A" w14:textId="77777777" w:rsidR="005E1249" w:rsidRDefault="005E1249">
      <w:pPr>
        <w:rPr>
          <w:rFonts w:ascii="Calibri" w:hAnsi="Calibri"/>
        </w:rPr>
      </w:pPr>
    </w:p>
    <w:p w14:paraId="1E80299C" w14:textId="77777777" w:rsidR="005E1249" w:rsidRDefault="005E1249">
      <w:pPr>
        <w:rPr>
          <w:rFonts w:ascii="Calibri" w:hAnsi="Calibri"/>
        </w:rPr>
      </w:pPr>
    </w:p>
    <w:p w14:paraId="7E6C0609" w14:textId="77777777" w:rsidR="005E1249" w:rsidRPr="00513FF3" w:rsidRDefault="005E1249">
      <w:pPr>
        <w:rPr>
          <w:rFonts w:ascii="Calibri" w:hAnsi="Calibri"/>
        </w:rPr>
      </w:pPr>
    </w:p>
    <w:sectPr w:rsidR="005E1249" w:rsidRPr="00513FF3" w:rsidSect="007439B1">
      <w:pgSz w:w="16838" w:h="11906" w:orient="landscape"/>
      <w:pgMar w:top="1418" w:right="1418" w:bottom="425" w:left="1418"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C6141" w14:textId="77777777" w:rsidR="0040425C" w:rsidRDefault="0040425C">
      <w:r>
        <w:separator/>
      </w:r>
    </w:p>
  </w:endnote>
  <w:endnote w:type="continuationSeparator" w:id="0">
    <w:p w14:paraId="78377505" w14:textId="77777777" w:rsidR="0040425C" w:rsidRDefault="00404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F4762" w14:textId="77777777" w:rsidR="002446E5" w:rsidRPr="007F72E2" w:rsidRDefault="002446E5" w:rsidP="002446E5">
    <w:pPr>
      <w:tabs>
        <w:tab w:val="center" w:pos="4536"/>
        <w:tab w:val="right" w:pos="9072"/>
      </w:tabs>
      <w:suppressAutoHyphens w:val="0"/>
      <w:spacing w:before="120"/>
      <w:jc w:val="both"/>
      <w:rPr>
        <w:rFonts w:ascii="Marianne" w:hAnsi="Marianne" w:cs="Calibri"/>
        <w:sz w:val="16"/>
        <w:szCs w:val="16"/>
        <w:lang w:eastAsia="fr-FR"/>
      </w:rPr>
    </w:pPr>
    <w:r w:rsidRPr="007F72E2">
      <w:rPr>
        <w:rFonts w:ascii="Marianne" w:hAnsi="Marianne" w:cs="Calibri"/>
        <w:sz w:val="16"/>
        <w:szCs w:val="16"/>
        <w:lang w:eastAsia="fr-FR"/>
      </w:rPr>
      <w:t xml:space="preserve">APIJ – PJ IDC – </w:t>
    </w:r>
    <w:r>
      <w:rPr>
        <w:rFonts w:ascii="Marianne" w:hAnsi="Marianne" w:cs="Calibri"/>
        <w:sz w:val="16"/>
        <w:szCs w:val="16"/>
        <w:lang w:eastAsia="fr-FR"/>
      </w:rPr>
      <w:t>B5</w:t>
    </w:r>
    <w:r w:rsidRPr="007F72E2">
      <w:rPr>
        <w:rFonts w:ascii="Marianne" w:hAnsi="Marianne" w:cs="Calibri"/>
        <w:sz w:val="16"/>
        <w:szCs w:val="16"/>
        <w:lang w:eastAsia="fr-FR"/>
      </w:rPr>
      <w:t xml:space="preserve"> – Marché </w:t>
    </w:r>
    <w:r>
      <w:rPr>
        <w:rFonts w:ascii="Marianne" w:hAnsi="Marianne" w:cs="Calibri"/>
        <w:sz w:val="16"/>
        <w:szCs w:val="16"/>
        <w:lang w:eastAsia="fr-FR"/>
      </w:rPr>
      <w:t>assurance travaux TRC-CCRD</w:t>
    </w:r>
    <w:r w:rsidRPr="007F72E2">
      <w:rPr>
        <w:rFonts w:ascii="Marianne" w:hAnsi="Marianne" w:cs="Calibri"/>
        <w:sz w:val="16"/>
        <w:szCs w:val="16"/>
        <w:lang w:eastAsia="fr-FR"/>
      </w:rPr>
      <w:t xml:space="preserve"> </w:t>
    </w:r>
    <w:r>
      <w:rPr>
        <w:rFonts w:ascii="Marianne" w:hAnsi="Marianne" w:cs="Calibri"/>
        <w:sz w:val="16"/>
        <w:szCs w:val="16"/>
        <w:lang w:eastAsia="fr-FR"/>
      </w:rPr>
      <w:t>–</w:t>
    </w:r>
    <w:r w:rsidRPr="007F72E2">
      <w:rPr>
        <w:rFonts w:ascii="Marianne" w:hAnsi="Marianne" w:cs="Calibri"/>
        <w:sz w:val="16"/>
        <w:szCs w:val="16"/>
        <w:lang w:eastAsia="fr-FR"/>
      </w:rPr>
      <w:t xml:space="preserve"> </w:t>
    </w:r>
    <w:r>
      <w:rPr>
        <w:rFonts w:ascii="Marianne" w:hAnsi="Marianne" w:cs="Calibri"/>
        <w:sz w:val="16"/>
        <w:szCs w:val="16"/>
        <w:lang w:eastAsia="fr-FR"/>
      </w:rPr>
      <w:t>AE Lot 1 (TRC)</w:t>
    </w:r>
  </w:p>
  <w:p w14:paraId="4FA24202" w14:textId="737DD2FE" w:rsidR="002446E5" w:rsidRPr="007F72E2" w:rsidRDefault="006B1F78" w:rsidP="002446E5">
    <w:pPr>
      <w:tabs>
        <w:tab w:val="center" w:pos="4536"/>
        <w:tab w:val="right" w:pos="9072"/>
      </w:tabs>
      <w:suppressAutoHyphens w:val="0"/>
      <w:jc w:val="both"/>
      <w:rPr>
        <w:rFonts w:ascii="Marianne" w:hAnsi="Marianne" w:cs="Calibri"/>
        <w:sz w:val="16"/>
        <w:szCs w:val="16"/>
        <w:lang w:eastAsia="fr-FR"/>
      </w:rPr>
    </w:pPr>
    <w:r>
      <w:rPr>
        <w:rFonts w:ascii="Marianne" w:hAnsi="Marianne" w:cs="Calibri"/>
        <w:sz w:val="16"/>
        <w:szCs w:val="16"/>
        <w:lang w:eastAsia="fr-FR"/>
      </w:rPr>
      <w:t>Janvier 2025</w:t>
    </w:r>
  </w:p>
  <w:p w14:paraId="1ECB248A" w14:textId="77777777" w:rsidR="002446E5" w:rsidRPr="007F72E2" w:rsidRDefault="002446E5" w:rsidP="002446E5">
    <w:pPr>
      <w:tabs>
        <w:tab w:val="left" w:pos="2655"/>
        <w:tab w:val="center" w:pos="4536"/>
        <w:tab w:val="center" w:pos="5233"/>
        <w:tab w:val="right" w:pos="9072"/>
      </w:tabs>
      <w:suppressAutoHyphens w:val="0"/>
      <w:spacing w:after="240"/>
      <w:rPr>
        <w:rFonts w:ascii="Marianne" w:eastAsia="Calibri" w:hAnsi="Marianne"/>
        <w:bCs/>
        <w:caps/>
        <w:sz w:val="16"/>
        <w:szCs w:val="16"/>
        <w:lang w:eastAsia="en-US"/>
      </w:rPr>
    </w:pPr>
    <w:r>
      <w:rPr>
        <w:rFonts w:ascii="Marianne" w:eastAsia="Calibri" w:hAnsi="Marianne"/>
        <w:bCs/>
        <w:caps/>
        <w:sz w:val="16"/>
        <w:szCs w:val="16"/>
        <w:lang w:eastAsia="en-US"/>
      </w:rPr>
      <w:tab/>
    </w:r>
    <w:r>
      <w:rPr>
        <w:rFonts w:ascii="Marianne" w:eastAsia="Calibri" w:hAnsi="Marianne"/>
        <w:bCs/>
        <w:caps/>
        <w:sz w:val="16"/>
        <w:szCs w:val="16"/>
        <w:lang w:eastAsia="en-US"/>
      </w:rPr>
      <w:tab/>
    </w:r>
    <w:r>
      <w:rPr>
        <w:rFonts w:ascii="Marianne" w:eastAsia="Calibri" w:hAnsi="Marianne"/>
        <w:bCs/>
        <w:caps/>
        <w:sz w:val="16"/>
        <w:szCs w:val="16"/>
        <w:lang w:eastAsia="en-US"/>
      </w:rPr>
      <w:tab/>
    </w:r>
    <w:r w:rsidRPr="007F72E2">
      <w:rPr>
        <w:rFonts w:ascii="Marianne" w:eastAsia="Calibri" w:hAnsi="Marianne"/>
        <w:bCs/>
        <w:caps/>
        <w:sz w:val="16"/>
        <w:szCs w:val="16"/>
        <w:lang w:eastAsia="en-US"/>
      </w:rPr>
      <w:fldChar w:fldCharType="begin"/>
    </w:r>
    <w:r w:rsidRPr="007F72E2">
      <w:rPr>
        <w:rFonts w:ascii="Marianne" w:eastAsia="Calibri" w:hAnsi="Marianne"/>
        <w:bCs/>
        <w:caps/>
        <w:sz w:val="16"/>
        <w:szCs w:val="16"/>
        <w:lang w:eastAsia="en-US"/>
      </w:rPr>
      <w:instrText>PAGE  \* Arabic  \* MERGEFORMAT</w:instrText>
    </w:r>
    <w:r w:rsidRPr="007F72E2">
      <w:rPr>
        <w:rFonts w:ascii="Marianne" w:eastAsia="Calibri" w:hAnsi="Marianne"/>
        <w:bCs/>
        <w:caps/>
        <w:sz w:val="16"/>
        <w:szCs w:val="16"/>
        <w:lang w:eastAsia="en-US"/>
      </w:rPr>
      <w:fldChar w:fldCharType="separate"/>
    </w:r>
    <w:r>
      <w:rPr>
        <w:rFonts w:ascii="Marianne" w:eastAsia="Calibri" w:hAnsi="Marianne"/>
        <w:bCs/>
        <w:caps/>
        <w:sz w:val="16"/>
        <w:szCs w:val="16"/>
        <w:lang w:eastAsia="en-US"/>
      </w:rPr>
      <w:t>1</w:t>
    </w:r>
    <w:r w:rsidRPr="007F72E2">
      <w:rPr>
        <w:rFonts w:ascii="Marianne" w:eastAsia="Calibri" w:hAnsi="Marianne"/>
        <w:bCs/>
        <w:caps/>
        <w:sz w:val="16"/>
        <w:szCs w:val="16"/>
        <w:lang w:eastAsia="en-US"/>
      </w:rPr>
      <w:fldChar w:fldCharType="end"/>
    </w:r>
    <w:r w:rsidRPr="007F72E2">
      <w:rPr>
        <w:rFonts w:ascii="Marianne" w:eastAsia="Calibri" w:hAnsi="Marianne"/>
        <w:caps/>
        <w:sz w:val="16"/>
        <w:szCs w:val="16"/>
        <w:lang w:eastAsia="en-US"/>
      </w:rPr>
      <w:t>/</w:t>
    </w:r>
    <w:r w:rsidRPr="007F72E2">
      <w:rPr>
        <w:rFonts w:ascii="Marianne" w:eastAsia="Calibri" w:hAnsi="Marianne"/>
        <w:bCs/>
        <w:caps/>
        <w:sz w:val="16"/>
        <w:szCs w:val="16"/>
        <w:lang w:eastAsia="en-US"/>
      </w:rPr>
      <w:fldChar w:fldCharType="begin"/>
    </w:r>
    <w:r w:rsidRPr="007F72E2">
      <w:rPr>
        <w:rFonts w:ascii="Marianne" w:eastAsia="Calibri" w:hAnsi="Marianne"/>
        <w:bCs/>
        <w:caps/>
        <w:sz w:val="16"/>
        <w:szCs w:val="16"/>
        <w:lang w:eastAsia="en-US"/>
      </w:rPr>
      <w:instrText>NUMPAGES  \* Arabic  \* MERGEFORMAT</w:instrText>
    </w:r>
    <w:r w:rsidRPr="007F72E2">
      <w:rPr>
        <w:rFonts w:ascii="Marianne" w:eastAsia="Calibri" w:hAnsi="Marianne"/>
        <w:bCs/>
        <w:caps/>
        <w:sz w:val="16"/>
        <w:szCs w:val="16"/>
        <w:lang w:eastAsia="en-US"/>
      </w:rPr>
      <w:fldChar w:fldCharType="separate"/>
    </w:r>
    <w:r>
      <w:rPr>
        <w:rFonts w:ascii="Marianne" w:eastAsia="Calibri" w:hAnsi="Marianne"/>
        <w:bCs/>
        <w:caps/>
        <w:sz w:val="16"/>
        <w:szCs w:val="16"/>
        <w:lang w:eastAsia="en-US"/>
      </w:rPr>
      <w:t>12</w:t>
    </w:r>
    <w:r w:rsidRPr="007F72E2">
      <w:rPr>
        <w:rFonts w:ascii="Marianne" w:eastAsia="Calibri" w:hAnsi="Marianne"/>
        <w:bCs/>
        <w:caps/>
        <w:sz w:val="16"/>
        <w:szCs w:val="16"/>
        <w:lang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789CB" w14:textId="33BC1E08" w:rsidR="002446E5" w:rsidRPr="007F72E2" w:rsidRDefault="002446E5" w:rsidP="002446E5">
    <w:pPr>
      <w:tabs>
        <w:tab w:val="center" w:pos="4536"/>
        <w:tab w:val="right" w:pos="9072"/>
      </w:tabs>
      <w:suppressAutoHyphens w:val="0"/>
      <w:spacing w:before="120"/>
      <w:jc w:val="both"/>
      <w:rPr>
        <w:rFonts w:ascii="Marianne" w:hAnsi="Marianne" w:cs="Calibri"/>
        <w:sz w:val="16"/>
        <w:szCs w:val="16"/>
        <w:lang w:eastAsia="fr-FR"/>
      </w:rPr>
    </w:pPr>
    <w:r w:rsidRPr="007F72E2">
      <w:rPr>
        <w:rFonts w:ascii="Marianne" w:hAnsi="Marianne" w:cs="Calibri"/>
        <w:sz w:val="16"/>
        <w:szCs w:val="16"/>
        <w:lang w:eastAsia="fr-FR"/>
      </w:rPr>
      <w:t xml:space="preserve">APIJ – PJ IDC – </w:t>
    </w:r>
    <w:r>
      <w:rPr>
        <w:rFonts w:ascii="Marianne" w:hAnsi="Marianne" w:cs="Calibri"/>
        <w:sz w:val="16"/>
        <w:szCs w:val="16"/>
        <w:lang w:eastAsia="fr-FR"/>
      </w:rPr>
      <w:t>B5</w:t>
    </w:r>
    <w:r w:rsidRPr="007F72E2">
      <w:rPr>
        <w:rFonts w:ascii="Marianne" w:hAnsi="Marianne" w:cs="Calibri"/>
        <w:sz w:val="16"/>
        <w:szCs w:val="16"/>
        <w:lang w:eastAsia="fr-FR"/>
      </w:rPr>
      <w:t xml:space="preserve"> – Marché </w:t>
    </w:r>
    <w:r>
      <w:rPr>
        <w:rFonts w:ascii="Marianne" w:hAnsi="Marianne" w:cs="Calibri"/>
        <w:sz w:val="16"/>
        <w:szCs w:val="16"/>
        <w:lang w:eastAsia="fr-FR"/>
      </w:rPr>
      <w:t>assurance travaux TRC-CCRD</w:t>
    </w:r>
    <w:r w:rsidRPr="007F72E2">
      <w:rPr>
        <w:rFonts w:ascii="Marianne" w:hAnsi="Marianne" w:cs="Calibri"/>
        <w:sz w:val="16"/>
        <w:szCs w:val="16"/>
        <w:lang w:eastAsia="fr-FR"/>
      </w:rPr>
      <w:t xml:space="preserve"> </w:t>
    </w:r>
    <w:r>
      <w:rPr>
        <w:rFonts w:ascii="Marianne" w:hAnsi="Marianne" w:cs="Calibri"/>
        <w:sz w:val="16"/>
        <w:szCs w:val="16"/>
        <w:lang w:eastAsia="fr-FR"/>
      </w:rPr>
      <w:t>–</w:t>
    </w:r>
    <w:r w:rsidRPr="007F72E2">
      <w:rPr>
        <w:rFonts w:ascii="Marianne" w:hAnsi="Marianne" w:cs="Calibri"/>
        <w:sz w:val="16"/>
        <w:szCs w:val="16"/>
        <w:lang w:eastAsia="fr-FR"/>
      </w:rPr>
      <w:t xml:space="preserve"> </w:t>
    </w:r>
    <w:r>
      <w:rPr>
        <w:rFonts w:ascii="Marianne" w:hAnsi="Marianne" w:cs="Calibri"/>
        <w:sz w:val="16"/>
        <w:szCs w:val="16"/>
        <w:lang w:eastAsia="fr-FR"/>
      </w:rPr>
      <w:t>AE Lot 1 (TRC)</w:t>
    </w:r>
  </w:p>
  <w:p w14:paraId="54FE29D4" w14:textId="0D6B8725" w:rsidR="002446E5" w:rsidRPr="007F72E2" w:rsidRDefault="006B1F78" w:rsidP="002446E5">
    <w:pPr>
      <w:tabs>
        <w:tab w:val="center" w:pos="4536"/>
        <w:tab w:val="right" w:pos="9072"/>
      </w:tabs>
      <w:suppressAutoHyphens w:val="0"/>
      <w:jc w:val="both"/>
      <w:rPr>
        <w:rFonts w:ascii="Marianne" w:hAnsi="Marianne" w:cs="Calibri"/>
        <w:sz w:val="16"/>
        <w:szCs w:val="16"/>
        <w:lang w:eastAsia="fr-FR"/>
      </w:rPr>
    </w:pPr>
    <w:r>
      <w:rPr>
        <w:rFonts w:ascii="Marianne" w:hAnsi="Marianne" w:cs="Calibri"/>
        <w:sz w:val="16"/>
        <w:szCs w:val="16"/>
        <w:lang w:eastAsia="fr-FR"/>
      </w:rPr>
      <w:t>Janvier 2025</w:t>
    </w:r>
  </w:p>
  <w:p w14:paraId="38D7BAD5" w14:textId="7EE8F506" w:rsidR="008303FD" w:rsidRPr="00EF3952" w:rsidRDefault="002446E5" w:rsidP="00980B4B">
    <w:pPr>
      <w:tabs>
        <w:tab w:val="left" w:pos="2655"/>
        <w:tab w:val="center" w:pos="4536"/>
        <w:tab w:val="center" w:pos="5233"/>
        <w:tab w:val="right" w:pos="9072"/>
      </w:tabs>
      <w:suppressAutoHyphens w:val="0"/>
      <w:spacing w:after="240"/>
      <w:jc w:val="center"/>
      <w:rPr>
        <w:rStyle w:val="Numrodepage"/>
        <w:rFonts w:ascii="Arial" w:hAnsi="Arial" w:cs="Arial"/>
        <w:sz w:val="16"/>
        <w:szCs w:val="16"/>
      </w:rPr>
    </w:pPr>
    <w:r w:rsidRPr="007F72E2">
      <w:rPr>
        <w:rFonts w:ascii="Marianne" w:eastAsia="Calibri" w:hAnsi="Marianne"/>
        <w:bCs/>
        <w:caps/>
        <w:sz w:val="16"/>
        <w:szCs w:val="16"/>
        <w:lang w:eastAsia="en-US"/>
      </w:rPr>
      <w:fldChar w:fldCharType="begin"/>
    </w:r>
    <w:r w:rsidRPr="007F72E2">
      <w:rPr>
        <w:rFonts w:ascii="Marianne" w:eastAsia="Calibri" w:hAnsi="Marianne"/>
        <w:bCs/>
        <w:caps/>
        <w:sz w:val="16"/>
        <w:szCs w:val="16"/>
        <w:lang w:eastAsia="en-US"/>
      </w:rPr>
      <w:instrText>PAGE  \* Arabic  \* MERGEFORMAT</w:instrText>
    </w:r>
    <w:r w:rsidRPr="007F72E2">
      <w:rPr>
        <w:rFonts w:ascii="Marianne" w:eastAsia="Calibri" w:hAnsi="Marianne"/>
        <w:bCs/>
        <w:caps/>
        <w:sz w:val="16"/>
        <w:szCs w:val="16"/>
        <w:lang w:eastAsia="en-US"/>
      </w:rPr>
      <w:fldChar w:fldCharType="separate"/>
    </w:r>
    <w:r>
      <w:rPr>
        <w:rFonts w:ascii="Marianne" w:eastAsia="Calibri" w:hAnsi="Marianne"/>
        <w:bCs/>
        <w:caps/>
        <w:sz w:val="16"/>
        <w:szCs w:val="16"/>
        <w:lang w:eastAsia="en-US"/>
      </w:rPr>
      <w:t>2</w:t>
    </w:r>
    <w:r w:rsidRPr="007F72E2">
      <w:rPr>
        <w:rFonts w:ascii="Marianne" w:eastAsia="Calibri" w:hAnsi="Marianne"/>
        <w:bCs/>
        <w:caps/>
        <w:sz w:val="16"/>
        <w:szCs w:val="16"/>
        <w:lang w:eastAsia="en-US"/>
      </w:rPr>
      <w:fldChar w:fldCharType="end"/>
    </w:r>
    <w:r w:rsidRPr="007F72E2">
      <w:rPr>
        <w:rFonts w:ascii="Marianne" w:eastAsia="Calibri" w:hAnsi="Marianne"/>
        <w:caps/>
        <w:sz w:val="16"/>
        <w:szCs w:val="16"/>
        <w:lang w:eastAsia="en-US"/>
      </w:rPr>
      <w:t>/</w:t>
    </w:r>
    <w:r w:rsidRPr="007F72E2">
      <w:rPr>
        <w:rFonts w:ascii="Marianne" w:eastAsia="Calibri" w:hAnsi="Marianne"/>
        <w:bCs/>
        <w:caps/>
        <w:sz w:val="16"/>
        <w:szCs w:val="16"/>
        <w:lang w:eastAsia="en-US"/>
      </w:rPr>
      <w:fldChar w:fldCharType="begin"/>
    </w:r>
    <w:r w:rsidRPr="007F72E2">
      <w:rPr>
        <w:rFonts w:ascii="Marianne" w:eastAsia="Calibri" w:hAnsi="Marianne"/>
        <w:bCs/>
        <w:caps/>
        <w:sz w:val="16"/>
        <w:szCs w:val="16"/>
        <w:lang w:eastAsia="en-US"/>
      </w:rPr>
      <w:instrText>NUMPAGES  \* Arabic  \* MERGEFORMAT</w:instrText>
    </w:r>
    <w:r w:rsidRPr="007F72E2">
      <w:rPr>
        <w:rFonts w:ascii="Marianne" w:eastAsia="Calibri" w:hAnsi="Marianne"/>
        <w:bCs/>
        <w:caps/>
        <w:sz w:val="16"/>
        <w:szCs w:val="16"/>
        <w:lang w:eastAsia="en-US"/>
      </w:rPr>
      <w:fldChar w:fldCharType="separate"/>
    </w:r>
    <w:r>
      <w:rPr>
        <w:rFonts w:ascii="Marianne" w:eastAsia="Calibri" w:hAnsi="Marianne"/>
        <w:bCs/>
        <w:caps/>
        <w:sz w:val="16"/>
        <w:szCs w:val="16"/>
        <w:lang w:eastAsia="en-US"/>
      </w:rPr>
      <w:t>13</w:t>
    </w:r>
    <w:r w:rsidRPr="007F72E2">
      <w:rPr>
        <w:rFonts w:ascii="Marianne" w:eastAsia="Calibri" w:hAnsi="Marianne"/>
        <w:bCs/>
        <w:caps/>
        <w:sz w:val="16"/>
        <w:szCs w:val="16"/>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99860" w14:textId="54FC5A6B" w:rsidR="007F72E2" w:rsidRPr="007F72E2" w:rsidRDefault="007F72E2" w:rsidP="007F72E2">
    <w:pPr>
      <w:tabs>
        <w:tab w:val="center" w:pos="4536"/>
        <w:tab w:val="right" w:pos="9072"/>
      </w:tabs>
      <w:suppressAutoHyphens w:val="0"/>
      <w:spacing w:before="120"/>
      <w:jc w:val="both"/>
      <w:rPr>
        <w:rFonts w:ascii="Marianne" w:hAnsi="Marianne" w:cs="Calibri"/>
        <w:sz w:val="16"/>
        <w:szCs w:val="16"/>
        <w:lang w:eastAsia="fr-FR"/>
      </w:rPr>
    </w:pPr>
    <w:bookmarkStart w:id="68" w:name="_Hlk158195647"/>
    <w:bookmarkStart w:id="69" w:name="_Hlk158195648"/>
    <w:bookmarkStart w:id="70" w:name="_Hlk158215893"/>
    <w:bookmarkStart w:id="71" w:name="_Hlk158215894"/>
    <w:bookmarkStart w:id="72" w:name="_Hlk158215895"/>
    <w:bookmarkStart w:id="73" w:name="_Hlk158215896"/>
    <w:bookmarkStart w:id="74" w:name="_Hlk158215897"/>
    <w:bookmarkStart w:id="75" w:name="_Hlk158215898"/>
    <w:bookmarkStart w:id="76" w:name="_Hlk158215899"/>
    <w:bookmarkStart w:id="77" w:name="_Hlk158215900"/>
    <w:bookmarkStart w:id="78" w:name="_Hlk158215901"/>
    <w:bookmarkStart w:id="79" w:name="_Hlk158215902"/>
    <w:r w:rsidRPr="007F72E2">
      <w:rPr>
        <w:rFonts w:ascii="Marianne" w:hAnsi="Marianne" w:cs="Calibri"/>
        <w:sz w:val="16"/>
        <w:szCs w:val="16"/>
        <w:lang w:eastAsia="fr-FR"/>
      </w:rPr>
      <w:t xml:space="preserve">APIJ – PJ IDC – </w:t>
    </w:r>
    <w:r>
      <w:rPr>
        <w:rFonts w:ascii="Marianne" w:hAnsi="Marianne" w:cs="Calibri"/>
        <w:sz w:val="16"/>
        <w:szCs w:val="16"/>
        <w:lang w:eastAsia="fr-FR"/>
      </w:rPr>
      <w:t>B5</w:t>
    </w:r>
    <w:r w:rsidRPr="007F72E2">
      <w:rPr>
        <w:rFonts w:ascii="Marianne" w:hAnsi="Marianne" w:cs="Calibri"/>
        <w:sz w:val="16"/>
        <w:szCs w:val="16"/>
        <w:lang w:eastAsia="fr-FR"/>
      </w:rPr>
      <w:t xml:space="preserve"> – </w:t>
    </w:r>
    <w:bookmarkStart w:id="80" w:name="_Hlk116380352"/>
    <w:r w:rsidRPr="007F72E2">
      <w:rPr>
        <w:rFonts w:ascii="Marianne" w:hAnsi="Marianne" w:cs="Calibri"/>
        <w:sz w:val="16"/>
        <w:szCs w:val="16"/>
        <w:lang w:eastAsia="fr-FR"/>
      </w:rPr>
      <w:t xml:space="preserve">Marché </w:t>
    </w:r>
    <w:r w:rsidR="00860A6B">
      <w:rPr>
        <w:rFonts w:ascii="Marianne" w:hAnsi="Marianne" w:cs="Calibri"/>
        <w:sz w:val="16"/>
        <w:szCs w:val="16"/>
        <w:lang w:eastAsia="fr-FR"/>
      </w:rPr>
      <w:t>assurance travaux</w:t>
    </w:r>
    <w:bookmarkEnd w:id="80"/>
    <w:r w:rsidR="00860A6B">
      <w:rPr>
        <w:rFonts w:ascii="Marianne" w:hAnsi="Marianne" w:cs="Calibri"/>
        <w:sz w:val="16"/>
        <w:szCs w:val="16"/>
        <w:lang w:eastAsia="fr-FR"/>
      </w:rPr>
      <w:t>–</w:t>
    </w:r>
    <w:r w:rsidRPr="007F72E2">
      <w:rPr>
        <w:rFonts w:ascii="Marianne" w:hAnsi="Marianne" w:cs="Calibri"/>
        <w:sz w:val="16"/>
        <w:szCs w:val="16"/>
        <w:lang w:eastAsia="fr-FR"/>
      </w:rPr>
      <w:t xml:space="preserve"> </w:t>
    </w:r>
    <w:r w:rsidR="00ED17F9">
      <w:rPr>
        <w:rFonts w:ascii="Marianne" w:hAnsi="Marianne" w:cs="Calibri"/>
        <w:sz w:val="16"/>
        <w:szCs w:val="16"/>
        <w:lang w:eastAsia="fr-FR"/>
      </w:rPr>
      <w:t>AE Lot 1 (TRC</w:t>
    </w:r>
    <w:r w:rsidR="00234E4B">
      <w:rPr>
        <w:rFonts w:ascii="Marianne" w:hAnsi="Marianne" w:cs="Calibri"/>
        <w:sz w:val="16"/>
        <w:szCs w:val="16"/>
        <w:lang w:eastAsia="fr-FR"/>
      </w:rPr>
      <w:t xml:space="preserve"> - RCMO</w:t>
    </w:r>
    <w:r w:rsidR="00ED17F9">
      <w:rPr>
        <w:rFonts w:ascii="Marianne" w:hAnsi="Marianne" w:cs="Calibri"/>
        <w:sz w:val="16"/>
        <w:szCs w:val="16"/>
        <w:lang w:eastAsia="fr-FR"/>
      </w:rPr>
      <w:t>)</w:t>
    </w:r>
  </w:p>
  <w:p w14:paraId="0DE77AA3" w14:textId="2056ADEC" w:rsidR="007F72E2" w:rsidRPr="007F72E2" w:rsidRDefault="006B1F78" w:rsidP="007F72E2">
    <w:pPr>
      <w:tabs>
        <w:tab w:val="center" w:pos="4536"/>
        <w:tab w:val="right" w:pos="9072"/>
      </w:tabs>
      <w:suppressAutoHyphens w:val="0"/>
      <w:jc w:val="both"/>
      <w:rPr>
        <w:rFonts w:ascii="Marianne" w:hAnsi="Marianne" w:cs="Calibri"/>
        <w:sz w:val="16"/>
        <w:szCs w:val="16"/>
        <w:lang w:eastAsia="fr-FR"/>
      </w:rPr>
    </w:pPr>
    <w:proofErr w:type="gramStart"/>
    <w:r>
      <w:rPr>
        <w:rFonts w:ascii="Marianne" w:hAnsi="Marianne" w:cs="Calibri"/>
        <w:sz w:val="16"/>
        <w:szCs w:val="16"/>
        <w:lang w:eastAsia="fr-FR"/>
      </w:rPr>
      <w:t>J</w:t>
    </w:r>
    <w:r w:rsidR="004A2877">
      <w:rPr>
        <w:rFonts w:ascii="Marianne" w:hAnsi="Marianne" w:cs="Calibri"/>
        <w:sz w:val="16"/>
        <w:szCs w:val="16"/>
        <w:lang w:eastAsia="fr-FR"/>
      </w:rPr>
      <w:t xml:space="preserve">uillet </w:t>
    </w:r>
    <w:r w:rsidR="007F72E2">
      <w:rPr>
        <w:rFonts w:ascii="Marianne" w:hAnsi="Marianne" w:cs="Calibri"/>
        <w:sz w:val="16"/>
        <w:szCs w:val="16"/>
        <w:lang w:eastAsia="fr-FR"/>
      </w:rPr>
      <w:t xml:space="preserve"> 202</w:t>
    </w:r>
    <w:r>
      <w:rPr>
        <w:rFonts w:ascii="Marianne" w:hAnsi="Marianne" w:cs="Calibri"/>
        <w:sz w:val="16"/>
        <w:szCs w:val="16"/>
        <w:lang w:eastAsia="fr-FR"/>
      </w:rPr>
      <w:t>5</w:t>
    </w:r>
    <w:proofErr w:type="gramEnd"/>
  </w:p>
  <w:p w14:paraId="045877F1" w14:textId="159ACA4E" w:rsidR="007F72E2" w:rsidRPr="007F72E2" w:rsidRDefault="002446E5" w:rsidP="002446E5">
    <w:pPr>
      <w:tabs>
        <w:tab w:val="left" w:pos="2655"/>
        <w:tab w:val="center" w:pos="4536"/>
        <w:tab w:val="center" w:pos="5233"/>
        <w:tab w:val="right" w:pos="9072"/>
      </w:tabs>
      <w:suppressAutoHyphens w:val="0"/>
      <w:spacing w:after="240"/>
      <w:rPr>
        <w:rFonts w:ascii="Marianne" w:eastAsia="Calibri" w:hAnsi="Marianne"/>
        <w:bCs/>
        <w:caps/>
        <w:sz w:val="16"/>
        <w:szCs w:val="16"/>
        <w:lang w:eastAsia="en-US"/>
      </w:rPr>
    </w:pPr>
    <w:bookmarkStart w:id="81" w:name="_Hlk158215925"/>
    <w:bookmarkStart w:id="82" w:name="_Hlk158215926"/>
    <w:bookmarkStart w:id="83" w:name="_Hlk158215927"/>
    <w:bookmarkStart w:id="84" w:name="_Hlk158215928"/>
    <w:r>
      <w:rPr>
        <w:rFonts w:ascii="Marianne" w:eastAsia="Calibri" w:hAnsi="Marianne"/>
        <w:bCs/>
        <w:caps/>
        <w:sz w:val="16"/>
        <w:szCs w:val="16"/>
        <w:lang w:eastAsia="en-US"/>
      </w:rPr>
      <w:tab/>
    </w:r>
    <w:r>
      <w:rPr>
        <w:rFonts w:ascii="Marianne" w:eastAsia="Calibri" w:hAnsi="Marianne"/>
        <w:bCs/>
        <w:caps/>
        <w:sz w:val="16"/>
        <w:szCs w:val="16"/>
        <w:lang w:eastAsia="en-US"/>
      </w:rPr>
      <w:tab/>
    </w:r>
    <w:r>
      <w:rPr>
        <w:rFonts w:ascii="Marianne" w:eastAsia="Calibri" w:hAnsi="Marianne"/>
        <w:bCs/>
        <w:caps/>
        <w:sz w:val="16"/>
        <w:szCs w:val="16"/>
        <w:lang w:eastAsia="en-US"/>
      </w:rPr>
      <w:tab/>
    </w:r>
    <w:r w:rsidR="007F72E2" w:rsidRPr="007F72E2">
      <w:rPr>
        <w:rFonts w:ascii="Marianne" w:eastAsia="Calibri" w:hAnsi="Marianne"/>
        <w:bCs/>
        <w:caps/>
        <w:sz w:val="16"/>
        <w:szCs w:val="16"/>
        <w:lang w:eastAsia="en-US"/>
      </w:rPr>
      <w:fldChar w:fldCharType="begin"/>
    </w:r>
    <w:r w:rsidR="007F72E2" w:rsidRPr="007F72E2">
      <w:rPr>
        <w:rFonts w:ascii="Marianne" w:eastAsia="Calibri" w:hAnsi="Marianne"/>
        <w:bCs/>
        <w:caps/>
        <w:sz w:val="16"/>
        <w:szCs w:val="16"/>
        <w:lang w:eastAsia="en-US"/>
      </w:rPr>
      <w:instrText>PAGE  \* Arabic  \* MERGEFORMAT</w:instrText>
    </w:r>
    <w:r w:rsidR="007F72E2" w:rsidRPr="007F72E2">
      <w:rPr>
        <w:rFonts w:ascii="Marianne" w:eastAsia="Calibri" w:hAnsi="Marianne"/>
        <w:bCs/>
        <w:caps/>
        <w:sz w:val="16"/>
        <w:szCs w:val="16"/>
        <w:lang w:eastAsia="en-US"/>
      </w:rPr>
      <w:fldChar w:fldCharType="separate"/>
    </w:r>
    <w:r w:rsidR="007F72E2" w:rsidRPr="007F72E2">
      <w:rPr>
        <w:rFonts w:ascii="Marianne" w:eastAsia="Calibri" w:hAnsi="Marianne"/>
        <w:bCs/>
        <w:caps/>
        <w:sz w:val="16"/>
        <w:szCs w:val="16"/>
        <w:lang w:eastAsia="en-US"/>
      </w:rPr>
      <w:t>2</w:t>
    </w:r>
    <w:r w:rsidR="007F72E2" w:rsidRPr="007F72E2">
      <w:rPr>
        <w:rFonts w:ascii="Marianne" w:eastAsia="Calibri" w:hAnsi="Marianne"/>
        <w:bCs/>
        <w:caps/>
        <w:sz w:val="16"/>
        <w:szCs w:val="16"/>
        <w:lang w:eastAsia="en-US"/>
      </w:rPr>
      <w:fldChar w:fldCharType="end"/>
    </w:r>
    <w:r w:rsidR="007F72E2" w:rsidRPr="007F72E2">
      <w:rPr>
        <w:rFonts w:ascii="Marianne" w:eastAsia="Calibri" w:hAnsi="Marianne"/>
        <w:caps/>
        <w:sz w:val="16"/>
        <w:szCs w:val="16"/>
        <w:lang w:eastAsia="en-US"/>
      </w:rPr>
      <w:t>/</w:t>
    </w:r>
    <w:r w:rsidR="007F72E2" w:rsidRPr="007F72E2">
      <w:rPr>
        <w:rFonts w:ascii="Marianne" w:eastAsia="Calibri" w:hAnsi="Marianne"/>
        <w:bCs/>
        <w:caps/>
        <w:sz w:val="16"/>
        <w:szCs w:val="16"/>
        <w:lang w:eastAsia="en-US"/>
      </w:rPr>
      <w:fldChar w:fldCharType="begin"/>
    </w:r>
    <w:r w:rsidR="007F72E2" w:rsidRPr="007F72E2">
      <w:rPr>
        <w:rFonts w:ascii="Marianne" w:eastAsia="Calibri" w:hAnsi="Marianne"/>
        <w:bCs/>
        <w:caps/>
        <w:sz w:val="16"/>
        <w:szCs w:val="16"/>
        <w:lang w:eastAsia="en-US"/>
      </w:rPr>
      <w:instrText>NUMPAGES  \* Arabic  \* MERGEFORMAT</w:instrText>
    </w:r>
    <w:r w:rsidR="007F72E2" w:rsidRPr="007F72E2">
      <w:rPr>
        <w:rFonts w:ascii="Marianne" w:eastAsia="Calibri" w:hAnsi="Marianne"/>
        <w:bCs/>
        <w:caps/>
        <w:sz w:val="16"/>
        <w:szCs w:val="16"/>
        <w:lang w:eastAsia="en-US"/>
      </w:rPr>
      <w:fldChar w:fldCharType="separate"/>
    </w:r>
    <w:r w:rsidR="007F72E2" w:rsidRPr="007F72E2">
      <w:rPr>
        <w:rFonts w:ascii="Marianne" w:eastAsia="Calibri" w:hAnsi="Marianne"/>
        <w:bCs/>
        <w:caps/>
        <w:sz w:val="16"/>
        <w:szCs w:val="16"/>
        <w:lang w:eastAsia="en-US"/>
      </w:rPr>
      <w:t>15</w:t>
    </w:r>
    <w:r w:rsidR="007F72E2" w:rsidRPr="007F72E2">
      <w:rPr>
        <w:rFonts w:ascii="Marianne" w:eastAsia="Calibri" w:hAnsi="Marianne"/>
        <w:bCs/>
        <w:caps/>
        <w:sz w:val="16"/>
        <w:szCs w:val="16"/>
        <w:lang w:eastAsia="en-US"/>
      </w:rPr>
      <w:fldChar w:fldCharType="end"/>
    </w:r>
    <w:bookmarkEnd w:id="68"/>
    <w:bookmarkEnd w:id="69"/>
    <w:bookmarkEnd w:id="70"/>
    <w:bookmarkEnd w:id="71"/>
    <w:bookmarkEnd w:id="72"/>
    <w:bookmarkEnd w:id="73"/>
    <w:bookmarkEnd w:id="74"/>
    <w:bookmarkEnd w:id="75"/>
    <w:bookmarkEnd w:id="76"/>
    <w:bookmarkEnd w:id="77"/>
    <w:bookmarkEnd w:id="78"/>
    <w:bookmarkEnd w:id="79"/>
    <w:bookmarkEnd w:id="81"/>
    <w:bookmarkEnd w:id="82"/>
    <w:bookmarkEnd w:id="83"/>
    <w:bookmarkEnd w:id="8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68A4D" w14:textId="77777777" w:rsidR="0040425C" w:rsidRDefault="0040425C">
      <w:r>
        <w:separator/>
      </w:r>
    </w:p>
  </w:footnote>
  <w:footnote w:type="continuationSeparator" w:id="0">
    <w:p w14:paraId="4C0919AD" w14:textId="77777777" w:rsidR="0040425C" w:rsidRDefault="0040425C">
      <w:r>
        <w:continuationSeparator/>
      </w:r>
    </w:p>
  </w:footnote>
  <w:footnote w:id="1">
    <w:p w14:paraId="1F71928B" w14:textId="77777777" w:rsidR="002446E5" w:rsidRDefault="002446E5" w:rsidP="002446E5">
      <w:pPr>
        <w:pStyle w:val="Notedebasdepage"/>
      </w:pPr>
      <w:r>
        <w:rPr>
          <w:rStyle w:val="Caractresdenotedebasdepage"/>
        </w:rPr>
        <w:footnoteRef/>
      </w:r>
      <w:r>
        <w:tab/>
        <w:t xml:space="preserve"> Cocher la case correspondant à votre situation</w:t>
      </w:r>
    </w:p>
  </w:footnote>
  <w:footnote w:id="2">
    <w:p w14:paraId="630FA4B4" w14:textId="7EA8ACFF" w:rsidR="002446E5" w:rsidRDefault="002446E5" w:rsidP="002446E5">
      <w:pPr>
        <w:pStyle w:val="Notedebasdepage"/>
      </w:pPr>
      <w:r>
        <w:rPr>
          <w:rStyle w:val="Caractresdenotedebasdepage"/>
        </w:rPr>
        <w:footnoteRef/>
      </w:r>
    </w:p>
  </w:footnote>
  <w:footnote w:id="3">
    <w:p w14:paraId="67DF9B8E" w14:textId="77777777" w:rsidR="008303FD" w:rsidRDefault="008303FD" w:rsidP="009B3CC7">
      <w:pPr>
        <w:pStyle w:val="Notedebasdepage"/>
      </w:pPr>
      <w:r>
        <w:rPr>
          <w:rStyle w:val="Caractresdenotedebasdepage"/>
        </w:rPr>
        <w:footnoteRef/>
      </w:r>
      <w:r>
        <w:tab/>
        <w:t xml:space="preserve"> Rayer la mention inutile</w:t>
      </w:r>
    </w:p>
  </w:footnote>
  <w:footnote w:id="4">
    <w:p w14:paraId="61D23D26" w14:textId="77777777" w:rsidR="002446E5" w:rsidRDefault="002446E5" w:rsidP="002446E5">
      <w:pPr>
        <w:pStyle w:val="Notedebasdepage"/>
      </w:pPr>
      <w:r>
        <w:rPr>
          <w:rStyle w:val="Caractresdenotedebasdepage"/>
        </w:rPr>
        <w:footnoteRef/>
      </w:r>
      <w:r>
        <w:tab/>
        <w:t xml:space="preserve"> Cocher la case correspondant à votre situation</w:t>
      </w:r>
    </w:p>
  </w:footnote>
  <w:footnote w:id="5">
    <w:p w14:paraId="5980D769" w14:textId="5DBC879E" w:rsidR="002446E5" w:rsidRDefault="002446E5" w:rsidP="002446E5">
      <w:pPr>
        <w:pStyle w:val="Notedebasdepage"/>
      </w:pPr>
      <w:r>
        <w:rPr>
          <w:rStyle w:val="Caractresdenotedebasdepage"/>
        </w:rPr>
        <w:footnoteRef/>
      </w:r>
      <w:r>
        <w:tab/>
        <w:t xml:space="preserve"> </w:t>
      </w:r>
    </w:p>
  </w:footnote>
  <w:footnote w:id="6">
    <w:p w14:paraId="42634FD1" w14:textId="77777777" w:rsidR="009366A3" w:rsidRDefault="009366A3" w:rsidP="009366A3">
      <w:pPr>
        <w:pStyle w:val="Notedebasdepage"/>
      </w:pPr>
      <w:r>
        <w:rPr>
          <w:rStyle w:val="Caractresdenotedebasdepage"/>
        </w:rPr>
        <w:footnoteRef/>
      </w:r>
      <w:r>
        <w:tab/>
        <w:t xml:space="preserve"> Cocher la case correspondant à votre situation</w:t>
      </w:r>
    </w:p>
  </w:footnote>
  <w:footnote w:id="7">
    <w:p w14:paraId="76F9D997" w14:textId="77777777" w:rsidR="009366A3" w:rsidRDefault="009366A3" w:rsidP="009366A3">
      <w:pPr>
        <w:pStyle w:val="Notedebasdepage"/>
      </w:pPr>
      <w:r>
        <w:rPr>
          <w:rStyle w:val="Caractresdenotedebasdepage"/>
        </w:rPr>
        <w:footnoteRef/>
      </w:r>
      <w:r>
        <w:tab/>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D10B3" w14:textId="77777777" w:rsidR="008303FD" w:rsidRPr="005F6EED" w:rsidRDefault="008303FD" w:rsidP="008E44C8">
    <w:pPr>
      <w:pStyle w:val="En-tte"/>
      <w:jc w:val="center"/>
      <w:rPr>
        <w:rFonts w:ascii="Arial" w:hAnsi="Arial" w:cs="Arial"/>
        <w:sz w:val="16"/>
        <w:szCs w:val="16"/>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ECBEC" w14:textId="300AA6EC" w:rsidR="007F72E2" w:rsidRDefault="007F72E2">
    <w:pPr>
      <w:pStyle w:val="En-tte"/>
    </w:pPr>
    <w:r w:rsidRPr="007F72E2">
      <w:rPr>
        <w:rFonts w:ascii="Arial" w:hAnsi="Arial"/>
        <w:noProof/>
        <w:sz w:val="20"/>
        <w:szCs w:val="20"/>
        <w:lang w:val="fr-FR" w:eastAsia="fr-FR"/>
      </w:rPr>
      <w:drawing>
        <wp:inline distT="0" distB="0" distL="0" distR="0" wp14:anchorId="6C30ADAB" wp14:editId="421B6551">
          <wp:extent cx="6305550" cy="895350"/>
          <wp:effectExtent l="0" t="0" r="0" b="0"/>
          <wp:docPr id="1839632305" name="Image 2"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612639" name="Image 2" descr="Une image contenant texte, capture d’écran, Police, blanc&#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5550" cy="895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284" w:hanging="284"/>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284" w:hanging="284"/>
      </w:pPr>
      <w:rPr>
        <w:rFonts w:ascii="Symbol" w:hAnsi="Symbol" w:cs="Times New Roman"/>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284" w:hanging="284"/>
      </w:pPr>
      <w:rPr>
        <w:rFonts w:ascii="Symbol" w:hAnsi="Symbol"/>
      </w:rPr>
    </w:lvl>
  </w:abstractNum>
  <w:abstractNum w:abstractNumId="4" w15:restartNumberingAfterBreak="0">
    <w:nsid w:val="00000005"/>
    <w:multiLevelType w:val="singleLevel"/>
    <w:tmpl w:val="00000005"/>
    <w:name w:val="WW8Num5"/>
    <w:lvl w:ilvl="0">
      <w:numFmt w:val="bullet"/>
      <w:lvlText w:val=""/>
      <w:lvlJc w:val="left"/>
      <w:pPr>
        <w:tabs>
          <w:tab w:val="num" w:pos="0"/>
        </w:tabs>
        <w:ind w:left="283" w:hanging="283"/>
      </w:pPr>
      <w:rPr>
        <w:rFonts w:ascii="Symbol" w:hAnsi="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Times New Roman"/>
        <w:b/>
      </w:rPr>
    </w:lvl>
    <w:lvl w:ilvl="1">
      <w:start w:val="1"/>
      <w:numFmt w:val="bullet"/>
      <w:lvlText w:val=""/>
      <w:lvlJc w:val="left"/>
      <w:pPr>
        <w:tabs>
          <w:tab w:val="num" w:pos="1080"/>
        </w:tabs>
        <w:ind w:left="1080" w:hanging="360"/>
      </w:pPr>
      <w:rPr>
        <w:rFonts w:ascii="Symbol" w:hAnsi="Symbol" w:cs="Times New Roman"/>
        <w:b/>
      </w:rPr>
    </w:lvl>
    <w:lvl w:ilvl="2">
      <w:start w:val="1"/>
      <w:numFmt w:val="bullet"/>
      <w:lvlText w:val=""/>
      <w:lvlJc w:val="left"/>
      <w:pPr>
        <w:tabs>
          <w:tab w:val="num" w:pos="1440"/>
        </w:tabs>
        <w:ind w:left="1440" w:hanging="360"/>
      </w:pPr>
      <w:rPr>
        <w:rFonts w:ascii="Symbol" w:hAnsi="Symbol" w:cs="Times New Roman"/>
        <w:b/>
      </w:rPr>
    </w:lvl>
    <w:lvl w:ilvl="3">
      <w:start w:val="1"/>
      <w:numFmt w:val="bullet"/>
      <w:lvlText w:val=""/>
      <w:lvlJc w:val="left"/>
      <w:pPr>
        <w:tabs>
          <w:tab w:val="num" w:pos="1800"/>
        </w:tabs>
        <w:ind w:left="1800" w:hanging="360"/>
      </w:pPr>
      <w:rPr>
        <w:rFonts w:ascii="Symbol" w:hAnsi="Symbol" w:cs="Times New Roman"/>
        <w:b/>
      </w:rPr>
    </w:lvl>
    <w:lvl w:ilvl="4">
      <w:start w:val="1"/>
      <w:numFmt w:val="bullet"/>
      <w:lvlText w:val=""/>
      <w:lvlJc w:val="left"/>
      <w:pPr>
        <w:tabs>
          <w:tab w:val="num" w:pos="2160"/>
        </w:tabs>
        <w:ind w:left="2160" w:hanging="360"/>
      </w:pPr>
      <w:rPr>
        <w:rFonts w:ascii="Symbol" w:hAnsi="Symbol" w:cs="Times New Roman"/>
        <w:b/>
      </w:rPr>
    </w:lvl>
    <w:lvl w:ilvl="5">
      <w:start w:val="1"/>
      <w:numFmt w:val="bullet"/>
      <w:lvlText w:val=""/>
      <w:lvlJc w:val="left"/>
      <w:pPr>
        <w:tabs>
          <w:tab w:val="num" w:pos="2520"/>
        </w:tabs>
        <w:ind w:left="2520" w:hanging="360"/>
      </w:pPr>
      <w:rPr>
        <w:rFonts w:ascii="Symbol" w:hAnsi="Symbol" w:cs="Times New Roman"/>
        <w:b/>
      </w:rPr>
    </w:lvl>
    <w:lvl w:ilvl="6">
      <w:start w:val="1"/>
      <w:numFmt w:val="bullet"/>
      <w:lvlText w:val=""/>
      <w:lvlJc w:val="left"/>
      <w:pPr>
        <w:tabs>
          <w:tab w:val="num" w:pos="2880"/>
        </w:tabs>
        <w:ind w:left="2880" w:hanging="360"/>
      </w:pPr>
      <w:rPr>
        <w:rFonts w:ascii="Symbol" w:hAnsi="Symbol" w:cs="Times New Roman"/>
        <w:b/>
      </w:rPr>
    </w:lvl>
    <w:lvl w:ilvl="7">
      <w:start w:val="1"/>
      <w:numFmt w:val="bullet"/>
      <w:lvlText w:val=""/>
      <w:lvlJc w:val="left"/>
      <w:pPr>
        <w:tabs>
          <w:tab w:val="num" w:pos="3240"/>
        </w:tabs>
        <w:ind w:left="3240" w:hanging="360"/>
      </w:pPr>
      <w:rPr>
        <w:rFonts w:ascii="Symbol" w:hAnsi="Symbol" w:cs="Times New Roman"/>
        <w:b/>
      </w:rPr>
    </w:lvl>
    <w:lvl w:ilvl="8">
      <w:start w:val="1"/>
      <w:numFmt w:val="bullet"/>
      <w:lvlText w:val=""/>
      <w:lvlJc w:val="left"/>
      <w:pPr>
        <w:tabs>
          <w:tab w:val="num" w:pos="3600"/>
        </w:tabs>
        <w:ind w:left="3600" w:hanging="360"/>
      </w:pPr>
      <w:rPr>
        <w:rFonts w:ascii="Symbol" w:hAnsi="Symbol" w:cs="Times New Roman"/>
        <w:b/>
      </w:rPr>
    </w:lvl>
  </w:abstractNum>
  <w:abstractNum w:abstractNumId="6" w15:restartNumberingAfterBreak="0">
    <w:nsid w:val="0AFC1892"/>
    <w:multiLevelType w:val="multilevel"/>
    <w:tmpl w:val="B8A40128"/>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7C2115"/>
    <w:multiLevelType w:val="hybridMultilevel"/>
    <w:tmpl w:val="94947BC0"/>
    <w:lvl w:ilvl="0" w:tplc="4ED00130">
      <w:start w:val="1"/>
      <w:numFmt w:val="bullet"/>
      <w:lvlText w:val=""/>
      <w:lvlJc w:val="left"/>
      <w:pPr>
        <w:ind w:left="1440" w:hanging="360"/>
      </w:pPr>
      <w:rPr>
        <w:rFonts w:ascii="Wingdings" w:hAnsi="Wingdings" w:hint="default"/>
        <w:sz w:val="16"/>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3162AEA"/>
    <w:multiLevelType w:val="hybridMultilevel"/>
    <w:tmpl w:val="6CF8F07A"/>
    <w:lvl w:ilvl="0" w:tplc="261EB49C">
      <w:start w:val="8"/>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9" w15:restartNumberingAfterBreak="0">
    <w:nsid w:val="318448A0"/>
    <w:multiLevelType w:val="hybridMultilevel"/>
    <w:tmpl w:val="849CE6FE"/>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3EC95853"/>
    <w:multiLevelType w:val="hybridMultilevel"/>
    <w:tmpl w:val="EB1E75BC"/>
    <w:lvl w:ilvl="0" w:tplc="3CAC203C">
      <w:start w:val="8"/>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031323"/>
    <w:multiLevelType w:val="hybridMultilevel"/>
    <w:tmpl w:val="49B05D6E"/>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482B5563"/>
    <w:multiLevelType w:val="hybridMultilevel"/>
    <w:tmpl w:val="30AEEF22"/>
    <w:lvl w:ilvl="0" w:tplc="635ACFC2">
      <w:start w:val="100"/>
      <w:numFmt w:val="bullet"/>
      <w:lvlText w:val="-"/>
      <w:lvlJc w:val="left"/>
      <w:pPr>
        <w:ind w:left="1069" w:hanging="360"/>
      </w:pPr>
      <w:rPr>
        <w:rFonts w:ascii="Arial" w:eastAsia="Times New Roman" w:hAnsi="Arial" w:cs="Aria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3" w15:restartNumberingAfterBreak="0">
    <w:nsid w:val="51B72A63"/>
    <w:multiLevelType w:val="hybridMultilevel"/>
    <w:tmpl w:val="4BB247D0"/>
    <w:lvl w:ilvl="0" w:tplc="59FEF518">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53EE2AE6"/>
    <w:multiLevelType w:val="hybridMultilevel"/>
    <w:tmpl w:val="D4E4CF1A"/>
    <w:lvl w:ilvl="0" w:tplc="A04AD16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8DF2FE0"/>
    <w:multiLevelType w:val="hybridMultilevel"/>
    <w:tmpl w:val="36142F94"/>
    <w:lvl w:ilvl="0" w:tplc="CD5C02BC">
      <w:start w:val="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68C2291A"/>
    <w:multiLevelType w:val="multilevel"/>
    <w:tmpl w:val="E84652D4"/>
    <w:lvl w:ilvl="0">
      <w:start w:val="1"/>
      <w:numFmt w:val="bullet"/>
      <w:lvlText w:val="−"/>
      <w:lvlJc w:val="left"/>
      <w:pPr>
        <w:tabs>
          <w:tab w:val="num" w:pos="0"/>
        </w:tabs>
        <w:ind w:left="432" w:hanging="432"/>
      </w:pPr>
      <w:rPr>
        <w:rFonts w:ascii="Calibri" w:hAnsi="Calibri"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7" w15:restartNumberingAfterBreak="0">
    <w:nsid w:val="6E613D21"/>
    <w:multiLevelType w:val="hybridMultilevel"/>
    <w:tmpl w:val="DBC82094"/>
    <w:lvl w:ilvl="0" w:tplc="4A74C35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62459D"/>
    <w:multiLevelType w:val="hybridMultilevel"/>
    <w:tmpl w:val="A2088C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12260055">
    <w:abstractNumId w:val="0"/>
  </w:num>
  <w:num w:numId="2" w16cid:durableId="615718108">
    <w:abstractNumId w:val="1"/>
  </w:num>
  <w:num w:numId="3" w16cid:durableId="1185755252">
    <w:abstractNumId w:val="2"/>
  </w:num>
  <w:num w:numId="4" w16cid:durableId="1410075255">
    <w:abstractNumId w:val="3"/>
  </w:num>
  <w:num w:numId="5" w16cid:durableId="571699745">
    <w:abstractNumId w:val="4"/>
  </w:num>
  <w:num w:numId="6" w16cid:durableId="2109736993">
    <w:abstractNumId w:val="5"/>
  </w:num>
  <w:num w:numId="7" w16cid:durableId="750977277">
    <w:abstractNumId w:val="13"/>
  </w:num>
  <w:num w:numId="8" w16cid:durableId="633174643">
    <w:abstractNumId w:val="0"/>
  </w:num>
  <w:num w:numId="9" w16cid:durableId="1737508817">
    <w:abstractNumId w:val="0"/>
  </w:num>
  <w:num w:numId="10" w16cid:durableId="122701051">
    <w:abstractNumId w:val="0"/>
  </w:num>
  <w:num w:numId="11" w16cid:durableId="749084478">
    <w:abstractNumId w:val="12"/>
  </w:num>
  <w:num w:numId="12" w16cid:durableId="663704518">
    <w:abstractNumId w:val="9"/>
  </w:num>
  <w:num w:numId="13" w16cid:durableId="609434391">
    <w:abstractNumId w:val="11"/>
  </w:num>
  <w:num w:numId="14" w16cid:durableId="1873037096">
    <w:abstractNumId w:val="8"/>
  </w:num>
  <w:num w:numId="15" w16cid:durableId="1450078911">
    <w:abstractNumId w:val="0"/>
  </w:num>
  <w:num w:numId="16" w16cid:durableId="242184803">
    <w:abstractNumId w:val="17"/>
  </w:num>
  <w:num w:numId="17" w16cid:durableId="631593448">
    <w:abstractNumId w:val="6"/>
  </w:num>
  <w:num w:numId="18" w16cid:durableId="1515261822">
    <w:abstractNumId w:val="0"/>
  </w:num>
  <w:num w:numId="19" w16cid:durableId="1108163620">
    <w:abstractNumId w:val="0"/>
  </w:num>
  <w:num w:numId="20" w16cid:durableId="913776607">
    <w:abstractNumId w:val="0"/>
  </w:num>
  <w:num w:numId="21" w16cid:durableId="231935345">
    <w:abstractNumId w:val="0"/>
  </w:num>
  <w:num w:numId="22" w16cid:durableId="835069497">
    <w:abstractNumId w:val="0"/>
  </w:num>
  <w:num w:numId="23" w16cid:durableId="1368986591">
    <w:abstractNumId w:val="0"/>
  </w:num>
  <w:num w:numId="24" w16cid:durableId="943999826">
    <w:abstractNumId w:val="0"/>
  </w:num>
  <w:num w:numId="25" w16cid:durableId="986859414">
    <w:abstractNumId w:val="0"/>
  </w:num>
  <w:num w:numId="26" w16cid:durableId="1326668569">
    <w:abstractNumId w:val="0"/>
  </w:num>
  <w:num w:numId="27" w16cid:durableId="1434059175">
    <w:abstractNumId w:val="18"/>
  </w:num>
  <w:num w:numId="28" w16cid:durableId="1464078031">
    <w:abstractNumId w:val="14"/>
  </w:num>
  <w:num w:numId="29" w16cid:durableId="1035928230">
    <w:abstractNumId w:val="16"/>
  </w:num>
  <w:num w:numId="30" w16cid:durableId="13683368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3191670">
    <w:abstractNumId w:val="15"/>
  </w:num>
  <w:num w:numId="32" w16cid:durableId="1899440447">
    <w:abstractNumId w:val="7"/>
  </w:num>
  <w:num w:numId="33" w16cid:durableId="1888567370">
    <w:abstractNumId w:val="0"/>
  </w:num>
  <w:num w:numId="34" w16cid:durableId="19394856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42"/>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 w:name="Texte1" w:val="Empty"/>
    <w:docVar w:name="Texte2" w:val="Empty"/>
  </w:docVars>
  <w:rsids>
    <w:rsidRoot w:val="002E2B3E"/>
    <w:rsid w:val="000002F1"/>
    <w:rsid w:val="00001ABE"/>
    <w:rsid w:val="00001F17"/>
    <w:rsid w:val="00003609"/>
    <w:rsid w:val="000065CD"/>
    <w:rsid w:val="00020E1D"/>
    <w:rsid w:val="00021527"/>
    <w:rsid w:val="00024FE4"/>
    <w:rsid w:val="00030051"/>
    <w:rsid w:val="0003006C"/>
    <w:rsid w:val="0003442C"/>
    <w:rsid w:val="000436CA"/>
    <w:rsid w:val="00043AE7"/>
    <w:rsid w:val="00046F6B"/>
    <w:rsid w:val="00056A3E"/>
    <w:rsid w:val="00057537"/>
    <w:rsid w:val="00067A06"/>
    <w:rsid w:val="000747F0"/>
    <w:rsid w:val="00080B12"/>
    <w:rsid w:val="000A4005"/>
    <w:rsid w:val="000A4762"/>
    <w:rsid w:val="000B1EB2"/>
    <w:rsid w:val="000B55D3"/>
    <w:rsid w:val="000B56D3"/>
    <w:rsid w:val="000C0802"/>
    <w:rsid w:val="000D4D2F"/>
    <w:rsid w:val="000E27E6"/>
    <w:rsid w:val="000E7337"/>
    <w:rsid w:val="000F0B15"/>
    <w:rsid w:val="000F0F34"/>
    <w:rsid w:val="00101918"/>
    <w:rsid w:val="0010224A"/>
    <w:rsid w:val="00117C9F"/>
    <w:rsid w:val="001259BC"/>
    <w:rsid w:val="001301D6"/>
    <w:rsid w:val="0013764B"/>
    <w:rsid w:val="00143C7D"/>
    <w:rsid w:val="00153CF1"/>
    <w:rsid w:val="0016594D"/>
    <w:rsid w:val="00166626"/>
    <w:rsid w:val="0017007F"/>
    <w:rsid w:val="001705DE"/>
    <w:rsid w:val="00182DDE"/>
    <w:rsid w:val="001860EB"/>
    <w:rsid w:val="00190C2F"/>
    <w:rsid w:val="001A591D"/>
    <w:rsid w:val="001B29F7"/>
    <w:rsid w:val="001C554D"/>
    <w:rsid w:val="001C74EB"/>
    <w:rsid w:val="001D720B"/>
    <w:rsid w:val="001D73C6"/>
    <w:rsid w:val="001E08F7"/>
    <w:rsid w:val="001E696B"/>
    <w:rsid w:val="001F3C90"/>
    <w:rsid w:val="001F4E36"/>
    <w:rsid w:val="001F67D9"/>
    <w:rsid w:val="00202EBA"/>
    <w:rsid w:val="00203A21"/>
    <w:rsid w:val="00204A52"/>
    <w:rsid w:val="002100B9"/>
    <w:rsid w:val="00210BDE"/>
    <w:rsid w:val="00210D54"/>
    <w:rsid w:val="00212084"/>
    <w:rsid w:val="00215247"/>
    <w:rsid w:val="0021654F"/>
    <w:rsid w:val="002241AE"/>
    <w:rsid w:val="00234E4B"/>
    <w:rsid w:val="002446E5"/>
    <w:rsid w:val="002459F1"/>
    <w:rsid w:val="00247960"/>
    <w:rsid w:val="00254C70"/>
    <w:rsid w:val="00257D7B"/>
    <w:rsid w:val="00260732"/>
    <w:rsid w:val="002607C4"/>
    <w:rsid w:val="002629CD"/>
    <w:rsid w:val="00266D34"/>
    <w:rsid w:val="00272DA3"/>
    <w:rsid w:val="00272FF8"/>
    <w:rsid w:val="002752F8"/>
    <w:rsid w:val="0028231F"/>
    <w:rsid w:val="00283201"/>
    <w:rsid w:val="00283B4A"/>
    <w:rsid w:val="00284F0A"/>
    <w:rsid w:val="002930E8"/>
    <w:rsid w:val="002A02EF"/>
    <w:rsid w:val="002A56B0"/>
    <w:rsid w:val="002B22ED"/>
    <w:rsid w:val="002B5821"/>
    <w:rsid w:val="002C0901"/>
    <w:rsid w:val="002C31A1"/>
    <w:rsid w:val="002D1D6A"/>
    <w:rsid w:val="002D309D"/>
    <w:rsid w:val="002E10CB"/>
    <w:rsid w:val="002E2B3E"/>
    <w:rsid w:val="002F2593"/>
    <w:rsid w:val="002F611C"/>
    <w:rsid w:val="0032600A"/>
    <w:rsid w:val="00340F1D"/>
    <w:rsid w:val="00356D75"/>
    <w:rsid w:val="003602F2"/>
    <w:rsid w:val="00371664"/>
    <w:rsid w:val="003808A0"/>
    <w:rsid w:val="003826B8"/>
    <w:rsid w:val="0038457B"/>
    <w:rsid w:val="003A176C"/>
    <w:rsid w:val="003B10E5"/>
    <w:rsid w:val="003C0C78"/>
    <w:rsid w:val="003C1E2A"/>
    <w:rsid w:val="003C2151"/>
    <w:rsid w:val="003D0851"/>
    <w:rsid w:val="003D20EA"/>
    <w:rsid w:val="003D23EE"/>
    <w:rsid w:val="003D323F"/>
    <w:rsid w:val="003D5682"/>
    <w:rsid w:val="003D7C84"/>
    <w:rsid w:val="003E3A00"/>
    <w:rsid w:val="003E3FE7"/>
    <w:rsid w:val="003F320C"/>
    <w:rsid w:val="003F5EE9"/>
    <w:rsid w:val="0040425C"/>
    <w:rsid w:val="00406E1C"/>
    <w:rsid w:val="00410C25"/>
    <w:rsid w:val="00416256"/>
    <w:rsid w:val="00421467"/>
    <w:rsid w:val="004215A6"/>
    <w:rsid w:val="00421E91"/>
    <w:rsid w:val="00421F1A"/>
    <w:rsid w:val="004223C2"/>
    <w:rsid w:val="00422819"/>
    <w:rsid w:val="00423BD0"/>
    <w:rsid w:val="00424052"/>
    <w:rsid w:val="00424B8C"/>
    <w:rsid w:val="004443A0"/>
    <w:rsid w:val="0044449D"/>
    <w:rsid w:val="0044748D"/>
    <w:rsid w:val="00455BFC"/>
    <w:rsid w:val="0046097D"/>
    <w:rsid w:val="004617DB"/>
    <w:rsid w:val="00463C7F"/>
    <w:rsid w:val="00467730"/>
    <w:rsid w:val="00471172"/>
    <w:rsid w:val="00483387"/>
    <w:rsid w:val="0049515D"/>
    <w:rsid w:val="00495C15"/>
    <w:rsid w:val="004976ED"/>
    <w:rsid w:val="004A2877"/>
    <w:rsid w:val="004A31FF"/>
    <w:rsid w:val="004A5872"/>
    <w:rsid w:val="004A63D9"/>
    <w:rsid w:val="004B4E35"/>
    <w:rsid w:val="004C116B"/>
    <w:rsid w:val="004E21FD"/>
    <w:rsid w:val="004F04B2"/>
    <w:rsid w:val="004F1D86"/>
    <w:rsid w:val="004F62DE"/>
    <w:rsid w:val="005026FA"/>
    <w:rsid w:val="005060C4"/>
    <w:rsid w:val="0051044F"/>
    <w:rsid w:val="00513FF3"/>
    <w:rsid w:val="00522E2A"/>
    <w:rsid w:val="00530774"/>
    <w:rsid w:val="0054402C"/>
    <w:rsid w:val="00544962"/>
    <w:rsid w:val="00550ABA"/>
    <w:rsid w:val="00550EC4"/>
    <w:rsid w:val="00552CE7"/>
    <w:rsid w:val="005533FB"/>
    <w:rsid w:val="00553960"/>
    <w:rsid w:val="00560934"/>
    <w:rsid w:val="00560F84"/>
    <w:rsid w:val="005A56F1"/>
    <w:rsid w:val="005A7A69"/>
    <w:rsid w:val="005B0C0D"/>
    <w:rsid w:val="005C6282"/>
    <w:rsid w:val="005D4DE2"/>
    <w:rsid w:val="005D683F"/>
    <w:rsid w:val="005D72E4"/>
    <w:rsid w:val="005E1249"/>
    <w:rsid w:val="005E2C55"/>
    <w:rsid w:val="005E363C"/>
    <w:rsid w:val="005E3DC9"/>
    <w:rsid w:val="005E70B9"/>
    <w:rsid w:val="005E7DDA"/>
    <w:rsid w:val="005F6EED"/>
    <w:rsid w:val="0060122A"/>
    <w:rsid w:val="006052EA"/>
    <w:rsid w:val="00610403"/>
    <w:rsid w:val="00622828"/>
    <w:rsid w:val="00632BA4"/>
    <w:rsid w:val="00636548"/>
    <w:rsid w:val="00636671"/>
    <w:rsid w:val="00644B0E"/>
    <w:rsid w:val="006549B1"/>
    <w:rsid w:val="00655AE8"/>
    <w:rsid w:val="006573A1"/>
    <w:rsid w:val="00691BA0"/>
    <w:rsid w:val="006A07D4"/>
    <w:rsid w:val="006A26B9"/>
    <w:rsid w:val="006A49C3"/>
    <w:rsid w:val="006B1F78"/>
    <w:rsid w:val="006B30A3"/>
    <w:rsid w:val="006B50B2"/>
    <w:rsid w:val="006B6B55"/>
    <w:rsid w:val="006B79D6"/>
    <w:rsid w:val="006C3031"/>
    <w:rsid w:val="006C726A"/>
    <w:rsid w:val="006D4014"/>
    <w:rsid w:val="006D4DFA"/>
    <w:rsid w:val="006D5FEA"/>
    <w:rsid w:val="006E7045"/>
    <w:rsid w:val="007047AB"/>
    <w:rsid w:val="0071262C"/>
    <w:rsid w:val="00716AB1"/>
    <w:rsid w:val="00716FED"/>
    <w:rsid w:val="00723901"/>
    <w:rsid w:val="00723B1E"/>
    <w:rsid w:val="00732335"/>
    <w:rsid w:val="00733238"/>
    <w:rsid w:val="00740984"/>
    <w:rsid w:val="007439B1"/>
    <w:rsid w:val="0074459B"/>
    <w:rsid w:val="00745BC8"/>
    <w:rsid w:val="00750D34"/>
    <w:rsid w:val="007535EA"/>
    <w:rsid w:val="00755364"/>
    <w:rsid w:val="00755925"/>
    <w:rsid w:val="0075657A"/>
    <w:rsid w:val="00762B4F"/>
    <w:rsid w:val="007660CC"/>
    <w:rsid w:val="007917D2"/>
    <w:rsid w:val="007C05F3"/>
    <w:rsid w:val="007C0BA0"/>
    <w:rsid w:val="007C1943"/>
    <w:rsid w:val="007C4D32"/>
    <w:rsid w:val="007D6AA0"/>
    <w:rsid w:val="007E2192"/>
    <w:rsid w:val="007E50AB"/>
    <w:rsid w:val="007F72E2"/>
    <w:rsid w:val="008209F2"/>
    <w:rsid w:val="00820E8A"/>
    <w:rsid w:val="008303FD"/>
    <w:rsid w:val="008308B7"/>
    <w:rsid w:val="008333D9"/>
    <w:rsid w:val="00846843"/>
    <w:rsid w:val="008506BF"/>
    <w:rsid w:val="008575F4"/>
    <w:rsid w:val="00857D72"/>
    <w:rsid w:val="0086084B"/>
    <w:rsid w:val="00860A6B"/>
    <w:rsid w:val="00862262"/>
    <w:rsid w:val="008969BE"/>
    <w:rsid w:val="008A2E96"/>
    <w:rsid w:val="008A6CD7"/>
    <w:rsid w:val="008B2E31"/>
    <w:rsid w:val="008B5CE9"/>
    <w:rsid w:val="008C2B45"/>
    <w:rsid w:val="008C2FD7"/>
    <w:rsid w:val="008C4FA0"/>
    <w:rsid w:val="008D099F"/>
    <w:rsid w:val="008D2710"/>
    <w:rsid w:val="008D5371"/>
    <w:rsid w:val="008D5E5E"/>
    <w:rsid w:val="008E44C8"/>
    <w:rsid w:val="008F0760"/>
    <w:rsid w:val="008F13C0"/>
    <w:rsid w:val="008F1A4C"/>
    <w:rsid w:val="008F3F55"/>
    <w:rsid w:val="008F4A12"/>
    <w:rsid w:val="00900138"/>
    <w:rsid w:val="00900B39"/>
    <w:rsid w:val="0090390B"/>
    <w:rsid w:val="00934BDA"/>
    <w:rsid w:val="009366A3"/>
    <w:rsid w:val="00940AE0"/>
    <w:rsid w:val="009427CA"/>
    <w:rsid w:val="00942D49"/>
    <w:rsid w:val="00946858"/>
    <w:rsid w:val="009502BC"/>
    <w:rsid w:val="009600A8"/>
    <w:rsid w:val="00972BAD"/>
    <w:rsid w:val="00980B4B"/>
    <w:rsid w:val="009905C1"/>
    <w:rsid w:val="009A26F8"/>
    <w:rsid w:val="009A2BC9"/>
    <w:rsid w:val="009B27FC"/>
    <w:rsid w:val="009B3CC7"/>
    <w:rsid w:val="009B59DA"/>
    <w:rsid w:val="009B5DD5"/>
    <w:rsid w:val="009B605A"/>
    <w:rsid w:val="009C444B"/>
    <w:rsid w:val="009C4A0B"/>
    <w:rsid w:val="009D33A4"/>
    <w:rsid w:val="009E3735"/>
    <w:rsid w:val="009F5B31"/>
    <w:rsid w:val="00A01858"/>
    <w:rsid w:val="00A05450"/>
    <w:rsid w:val="00A1775E"/>
    <w:rsid w:val="00A20C97"/>
    <w:rsid w:val="00A3400D"/>
    <w:rsid w:val="00A356F7"/>
    <w:rsid w:val="00A371D8"/>
    <w:rsid w:val="00A44591"/>
    <w:rsid w:val="00A457B4"/>
    <w:rsid w:val="00A47F4E"/>
    <w:rsid w:val="00A506E4"/>
    <w:rsid w:val="00A51A4B"/>
    <w:rsid w:val="00A539F2"/>
    <w:rsid w:val="00A5565F"/>
    <w:rsid w:val="00A72A5D"/>
    <w:rsid w:val="00A75851"/>
    <w:rsid w:val="00A75B19"/>
    <w:rsid w:val="00A82CCE"/>
    <w:rsid w:val="00A85FE7"/>
    <w:rsid w:val="00A93C18"/>
    <w:rsid w:val="00AA684A"/>
    <w:rsid w:val="00AB0AEB"/>
    <w:rsid w:val="00AB1302"/>
    <w:rsid w:val="00AB33F5"/>
    <w:rsid w:val="00AB50E1"/>
    <w:rsid w:val="00AB698F"/>
    <w:rsid w:val="00AC0EE6"/>
    <w:rsid w:val="00AC139B"/>
    <w:rsid w:val="00AE0FF2"/>
    <w:rsid w:val="00AE2E47"/>
    <w:rsid w:val="00AE7848"/>
    <w:rsid w:val="00AF51D1"/>
    <w:rsid w:val="00B05E14"/>
    <w:rsid w:val="00B075A5"/>
    <w:rsid w:val="00B213F6"/>
    <w:rsid w:val="00B2198C"/>
    <w:rsid w:val="00B25FA4"/>
    <w:rsid w:val="00B47686"/>
    <w:rsid w:val="00B51505"/>
    <w:rsid w:val="00B52AAF"/>
    <w:rsid w:val="00B6063A"/>
    <w:rsid w:val="00B60DE8"/>
    <w:rsid w:val="00B65084"/>
    <w:rsid w:val="00B75A94"/>
    <w:rsid w:val="00B81824"/>
    <w:rsid w:val="00B91111"/>
    <w:rsid w:val="00BA404E"/>
    <w:rsid w:val="00BA7E51"/>
    <w:rsid w:val="00BB2526"/>
    <w:rsid w:val="00BB43D9"/>
    <w:rsid w:val="00BC128E"/>
    <w:rsid w:val="00BC2C0C"/>
    <w:rsid w:val="00BD2754"/>
    <w:rsid w:val="00BD46F8"/>
    <w:rsid w:val="00BD543B"/>
    <w:rsid w:val="00BE03D6"/>
    <w:rsid w:val="00BE5135"/>
    <w:rsid w:val="00BE6A4D"/>
    <w:rsid w:val="00BE6B8C"/>
    <w:rsid w:val="00BF09FA"/>
    <w:rsid w:val="00C07B41"/>
    <w:rsid w:val="00C10BE8"/>
    <w:rsid w:val="00C12C5A"/>
    <w:rsid w:val="00C1386C"/>
    <w:rsid w:val="00C23E64"/>
    <w:rsid w:val="00C35A2B"/>
    <w:rsid w:val="00C360A1"/>
    <w:rsid w:val="00C40930"/>
    <w:rsid w:val="00C4174B"/>
    <w:rsid w:val="00C454B3"/>
    <w:rsid w:val="00C5257D"/>
    <w:rsid w:val="00C547CB"/>
    <w:rsid w:val="00C553E9"/>
    <w:rsid w:val="00C60FC7"/>
    <w:rsid w:val="00C627A1"/>
    <w:rsid w:val="00C67DFB"/>
    <w:rsid w:val="00C7452D"/>
    <w:rsid w:val="00C7603F"/>
    <w:rsid w:val="00C8202C"/>
    <w:rsid w:val="00C83D7D"/>
    <w:rsid w:val="00CB16E9"/>
    <w:rsid w:val="00CB3C06"/>
    <w:rsid w:val="00CC6857"/>
    <w:rsid w:val="00CE47C1"/>
    <w:rsid w:val="00CE7F8F"/>
    <w:rsid w:val="00D10863"/>
    <w:rsid w:val="00D16848"/>
    <w:rsid w:val="00D17C27"/>
    <w:rsid w:val="00D212AC"/>
    <w:rsid w:val="00D244E1"/>
    <w:rsid w:val="00D34ED4"/>
    <w:rsid w:val="00D422C8"/>
    <w:rsid w:val="00D44374"/>
    <w:rsid w:val="00D60073"/>
    <w:rsid w:val="00D60CCD"/>
    <w:rsid w:val="00D61A5D"/>
    <w:rsid w:val="00D67D09"/>
    <w:rsid w:val="00D73CD1"/>
    <w:rsid w:val="00D75264"/>
    <w:rsid w:val="00D942D8"/>
    <w:rsid w:val="00D94A75"/>
    <w:rsid w:val="00DA18DC"/>
    <w:rsid w:val="00DA3BCF"/>
    <w:rsid w:val="00DA3EA6"/>
    <w:rsid w:val="00DA4FF2"/>
    <w:rsid w:val="00DA730A"/>
    <w:rsid w:val="00DC17CF"/>
    <w:rsid w:val="00DC37A2"/>
    <w:rsid w:val="00DD6176"/>
    <w:rsid w:val="00DE57A8"/>
    <w:rsid w:val="00DF7672"/>
    <w:rsid w:val="00E1031A"/>
    <w:rsid w:val="00E112AC"/>
    <w:rsid w:val="00E14BDC"/>
    <w:rsid w:val="00E264F7"/>
    <w:rsid w:val="00E26F05"/>
    <w:rsid w:val="00E30D5F"/>
    <w:rsid w:val="00E435F8"/>
    <w:rsid w:val="00E46288"/>
    <w:rsid w:val="00E56F2B"/>
    <w:rsid w:val="00E725D5"/>
    <w:rsid w:val="00EA0824"/>
    <w:rsid w:val="00EA669C"/>
    <w:rsid w:val="00EC1A60"/>
    <w:rsid w:val="00EC41DB"/>
    <w:rsid w:val="00EC6054"/>
    <w:rsid w:val="00EC7DCB"/>
    <w:rsid w:val="00ED17F9"/>
    <w:rsid w:val="00ED5DDA"/>
    <w:rsid w:val="00ED67A5"/>
    <w:rsid w:val="00EE0560"/>
    <w:rsid w:val="00EE4D34"/>
    <w:rsid w:val="00EF149E"/>
    <w:rsid w:val="00EF274A"/>
    <w:rsid w:val="00EF3952"/>
    <w:rsid w:val="00EF4B6A"/>
    <w:rsid w:val="00F05C26"/>
    <w:rsid w:val="00F0643F"/>
    <w:rsid w:val="00F11C36"/>
    <w:rsid w:val="00F13DAE"/>
    <w:rsid w:val="00F1490D"/>
    <w:rsid w:val="00F15BAB"/>
    <w:rsid w:val="00F23D93"/>
    <w:rsid w:val="00F3466C"/>
    <w:rsid w:val="00F373D9"/>
    <w:rsid w:val="00F430D7"/>
    <w:rsid w:val="00F50C3C"/>
    <w:rsid w:val="00F557DF"/>
    <w:rsid w:val="00F5717B"/>
    <w:rsid w:val="00F7327B"/>
    <w:rsid w:val="00F735D1"/>
    <w:rsid w:val="00F82AE0"/>
    <w:rsid w:val="00F85393"/>
    <w:rsid w:val="00F85EE6"/>
    <w:rsid w:val="00F915C7"/>
    <w:rsid w:val="00F9196B"/>
    <w:rsid w:val="00F95ED9"/>
    <w:rsid w:val="00FA2790"/>
    <w:rsid w:val="00FA2CDA"/>
    <w:rsid w:val="00FA630D"/>
    <w:rsid w:val="00FB7BD5"/>
    <w:rsid w:val="00FC6866"/>
    <w:rsid w:val="00FD0415"/>
    <w:rsid w:val="00FE1AC0"/>
    <w:rsid w:val="00FE20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oNotEmbedSmartTags/>
  <w:decimalSymbol w:val=","/>
  <w:listSeparator w:val=";"/>
  <w14:docId w14:val="5CCD0EE6"/>
  <w15:docId w15:val="{737F7632-EF4E-4B9B-975E-48A859C01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D54"/>
    <w:pPr>
      <w:suppressAutoHyphens/>
    </w:pPr>
    <w:rPr>
      <w:sz w:val="22"/>
      <w:szCs w:val="22"/>
      <w:lang w:eastAsia="ar-SA"/>
    </w:rPr>
  </w:style>
  <w:style w:type="paragraph" w:styleId="Titre1">
    <w:name w:val="heading 1"/>
    <w:basedOn w:val="Normal"/>
    <w:next w:val="Normal"/>
    <w:link w:val="Titre1Car"/>
    <w:qFormat/>
    <w:pPr>
      <w:keepNext/>
      <w:numPr>
        <w:numId w:val="1"/>
      </w:numPr>
      <w:spacing w:before="240" w:after="60"/>
      <w:outlineLvl w:val="0"/>
    </w:pPr>
    <w:rPr>
      <w:b/>
      <w:bCs/>
      <w:kern w:val="1"/>
      <w:sz w:val="26"/>
      <w:szCs w:val="26"/>
    </w:rPr>
  </w:style>
  <w:style w:type="paragraph" w:styleId="Titre2">
    <w:name w:val="heading 2"/>
    <w:basedOn w:val="Normal"/>
    <w:next w:val="Normal"/>
    <w:qFormat/>
    <w:pPr>
      <w:keepNext/>
      <w:numPr>
        <w:ilvl w:val="1"/>
        <w:numId w:val="1"/>
      </w:numPr>
      <w:spacing w:before="240" w:after="60"/>
      <w:ind w:left="284" w:firstLine="0"/>
      <w:outlineLvl w:val="1"/>
    </w:pPr>
    <w:rPr>
      <w:i/>
      <w:iCs/>
      <w:sz w:val="24"/>
      <w:szCs w:val="24"/>
      <w:u w:val="single"/>
    </w:rPr>
  </w:style>
  <w:style w:type="paragraph" w:styleId="Titre3">
    <w:name w:val="heading 3"/>
    <w:basedOn w:val="Normal"/>
    <w:next w:val="Normal"/>
    <w:qFormat/>
    <w:pPr>
      <w:keepNext/>
      <w:numPr>
        <w:ilvl w:val="2"/>
        <w:numId w:val="1"/>
      </w:numPr>
      <w:spacing w:before="240" w:after="60"/>
      <w:ind w:left="567" w:firstLine="0"/>
      <w:outlineLvl w:val="2"/>
    </w:pPr>
    <w:rPr>
      <w:u w:val="single"/>
    </w:rPr>
  </w:style>
  <w:style w:type="paragraph" w:styleId="Titre4">
    <w:name w:val="heading 4"/>
    <w:basedOn w:val="Normal"/>
    <w:next w:val="Normal"/>
    <w:qFormat/>
    <w:pPr>
      <w:keepNext/>
      <w:numPr>
        <w:ilvl w:val="3"/>
        <w:numId w:val="1"/>
      </w:numPr>
      <w:spacing w:before="240" w:after="60"/>
      <w:outlineLvl w:val="3"/>
    </w:pPr>
    <w:rPr>
      <w:b/>
      <w:bCs/>
      <w:i/>
      <w:iCs/>
    </w:rPr>
  </w:style>
  <w:style w:type="paragraph" w:styleId="Titre5">
    <w:name w:val="heading 5"/>
    <w:basedOn w:val="Normal"/>
    <w:next w:val="Normal"/>
    <w:qFormat/>
    <w:pPr>
      <w:numPr>
        <w:ilvl w:val="4"/>
        <w:numId w:val="1"/>
      </w:numPr>
      <w:spacing w:before="240" w:after="60"/>
      <w:outlineLvl w:val="4"/>
    </w:pPr>
    <w:rPr>
      <w:rFonts w:ascii="Arial" w:hAnsi="Arial" w:cs="Arial"/>
    </w:rPr>
  </w:style>
  <w:style w:type="paragraph" w:styleId="Titre6">
    <w:name w:val="heading 6"/>
    <w:basedOn w:val="Normal"/>
    <w:next w:val="Normal"/>
    <w:qFormat/>
    <w:pPr>
      <w:keepNext/>
      <w:keepLines/>
      <w:numPr>
        <w:ilvl w:val="5"/>
        <w:numId w:val="1"/>
      </w:numPr>
      <w:pBdr>
        <w:bottom w:val="double" w:sz="1" w:space="1" w:color="000000"/>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Wingdings" w:eastAsia="Times New Roman" w:hAnsi="Wingdings" w:cs="Times New Roman"/>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Wingdings" w:eastAsia="Times New Roman" w:hAnsi="Wingdings" w:cs="Times New Roman"/>
      <w:b/>
    </w:rPr>
  </w:style>
  <w:style w:type="character" w:customStyle="1" w:styleId="WW8Num7z0">
    <w:name w:val="WW8Num7z0"/>
    <w:rPr>
      <w:rFonts w:ascii="Wingdings" w:hAnsi="Wingdings"/>
    </w:rPr>
  </w:style>
  <w:style w:type="character" w:customStyle="1" w:styleId="Absatz-Standardschriftart">
    <w:name w:val="Absatz-Standardschriftart"/>
  </w:style>
  <w:style w:type="character" w:customStyle="1" w:styleId="WW8Num3z1">
    <w:name w:val="WW8Num3z1"/>
    <w:rPr>
      <w:rFonts w:ascii="Courier New" w:hAnsi="Courier New" w:cs="Wingdings"/>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6z1">
    <w:name w:val="WW8Num6z1"/>
    <w:rPr>
      <w:rFonts w:ascii="Courier New" w:hAnsi="Courier New" w:cs="Wingdings"/>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3">
    <w:name w:val="WW8Num7z3"/>
    <w:rPr>
      <w:rFonts w:ascii="Symbol" w:hAnsi="Symbol"/>
    </w:rPr>
  </w:style>
  <w:style w:type="character" w:customStyle="1" w:styleId="WW8Num7z4">
    <w:name w:val="WW8Num7z4"/>
    <w:rPr>
      <w:rFonts w:ascii="Courier New" w:hAnsi="Courier New"/>
    </w:rPr>
  </w:style>
  <w:style w:type="character" w:customStyle="1" w:styleId="WW8Num8z0">
    <w:name w:val="WW8Num8z0"/>
    <w:rPr>
      <w:rFonts w:ascii="Wingdings" w:eastAsia="Times New Roman" w:hAnsi="Wingdings" w:cs="Times New Roman"/>
      <w:b/>
    </w:rPr>
  </w:style>
  <w:style w:type="character" w:customStyle="1" w:styleId="WW8Num8z1">
    <w:name w:val="WW8Num8z1"/>
    <w:rPr>
      <w:rFonts w:ascii="Courier New" w:hAnsi="Courier New" w:cs="Wingdings"/>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Wingdings"/>
    </w:rPr>
  </w:style>
  <w:style w:type="character" w:customStyle="1" w:styleId="WW8Num9z2">
    <w:name w:val="WW8Num9z2"/>
    <w:rPr>
      <w:rFonts w:ascii="Wingdings" w:hAnsi="Wingdings"/>
    </w:rPr>
  </w:style>
  <w:style w:type="character" w:customStyle="1" w:styleId="WW8Num10z0">
    <w:name w:val="WW8Num10z0"/>
    <w:rPr>
      <w:rFonts w:ascii="Wingdings" w:eastAsia="Times New Roman" w:hAnsi="Wingdings" w:cs="Times New Roman"/>
      <w:b/>
    </w:rPr>
  </w:style>
  <w:style w:type="character" w:customStyle="1" w:styleId="WW8Num10z1">
    <w:name w:val="WW8Num10z1"/>
    <w:rPr>
      <w:rFonts w:ascii="Courier New" w:hAnsi="Courier New" w:cs="Wingdings"/>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cs="Wingdings"/>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Wingdings" w:eastAsia="Times New Roman" w:hAnsi="Wingdings" w:cs="Times New Roman"/>
    </w:rPr>
  </w:style>
  <w:style w:type="character" w:customStyle="1" w:styleId="WW8Num15z2">
    <w:name w:val="WW8Num15z2"/>
    <w:rPr>
      <w:rFonts w:ascii="Wingdings" w:hAnsi="Wingdings"/>
    </w:rPr>
  </w:style>
  <w:style w:type="character" w:customStyle="1" w:styleId="WW8Num15z4">
    <w:name w:val="WW8Num15z4"/>
    <w:rPr>
      <w:rFonts w:ascii="Courier New" w:hAnsi="Courier New" w:cs="Wingdings"/>
    </w:rPr>
  </w:style>
  <w:style w:type="character" w:customStyle="1" w:styleId="WW8Num16z0">
    <w:name w:val="WW8Num16z0"/>
    <w:rPr>
      <w:rFonts w:ascii="Symbol" w:hAnsi="Symbol"/>
    </w:rPr>
  </w:style>
  <w:style w:type="character" w:customStyle="1" w:styleId="WW8Num17z0">
    <w:name w:val="WW8Num17z0"/>
    <w:rPr>
      <w:rFonts w:ascii="Wingdings" w:hAnsi="Wingdings"/>
    </w:rPr>
  </w:style>
  <w:style w:type="character" w:customStyle="1" w:styleId="WW8Num18z0">
    <w:name w:val="WW8Num18z0"/>
    <w:rPr>
      <w:rFonts w:ascii="Symbol" w:hAnsi="Symbol"/>
    </w:rPr>
  </w:style>
  <w:style w:type="character" w:customStyle="1" w:styleId="WW8NumSt1z0">
    <w:name w:val="WW8NumSt1z0"/>
    <w:rPr>
      <w:rFonts w:ascii="Symbol" w:hAnsi="Symbol"/>
    </w:rPr>
  </w:style>
  <w:style w:type="character" w:customStyle="1" w:styleId="WW8NumSt2z0">
    <w:name w:val="WW8NumSt2z0"/>
    <w:rPr>
      <w:rFonts w:ascii="Symbol" w:hAnsi="Symbol"/>
    </w:rPr>
  </w:style>
  <w:style w:type="character" w:customStyle="1" w:styleId="WW8NumSt3z0">
    <w:name w:val="WW8NumSt3z0"/>
    <w:rPr>
      <w:rFonts w:ascii="Symbol" w:hAnsi="Symbol"/>
    </w:rPr>
  </w:style>
  <w:style w:type="character" w:customStyle="1" w:styleId="WW8NumSt4z0">
    <w:name w:val="WW8NumSt4z0"/>
    <w:rPr>
      <w:rFonts w:ascii="Symbol" w:hAnsi="Symbol"/>
    </w:rPr>
  </w:style>
  <w:style w:type="character" w:customStyle="1" w:styleId="WW8NumSt6z0">
    <w:name w:val="WW8NumSt6z0"/>
    <w:rPr>
      <w:rFonts w:ascii="Symbol" w:hAnsi="Symbol"/>
    </w:rPr>
  </w:style>
  <w:style w:type="character" w:customStyle="1" w:styleId="Policepardfaut1">
    <w:name w:val="Police par défaut1"/>
  </w:style>
  <w:style w:type="character" w:customStyle="1" w:styleId="Caractresdenotedebasdepage">
    <w:name w:val="Caractères de note de bas de page"/>
    <w:rPr>
      <w:vertAlign w:val="superscript"/>
    </w:rPr>
  </w:style>
  <w:style w:type="character" w:styleId="Numrodepage">
    <w:name w:val="page number"/>
    <w:basedOn w:val="Policepardfaut1"/>
  </w:style>
  <w:style w:type="character" w:customStyle="1" w:styleId="Marquedecommentaire1">
    <w:name w:val="Marque de commentaire1"/>
    <w:rPr>
      <w:sz w:val="16"/>
      <w:szCs w:val="16"/>
    </w:rPr>
  </w:style>
  <w:style w:type="character" w:styleId="Lienhypertexte">
    <w:name w:val="Hyperlink"/>
    <w:uiPriority w:val="99"/>
    <w:rPr>
      <w:color w:val="0000FF"/>
      <w:u w:val="single"/>
    </w:rPr>
  </w:style>
  <w:style w:type="character" w:styleId="Appelnotedebasdep">
    <w:name w:val="footnote reference"/>
    <w:rPr>
      <w:vertAlign w:val="superscript"/>
    </w:rPr>
  </w:style>
  <w:style w:type="character" w:customStyle="1" w:styleId="Puces">
    <w:name w:val="Puces"/>
    <w:rPr>
      <w:rFonts w:ascii="OpenSymbol" w:eastAsia="OpenSymbol" w:hAnsi="OpenSymbol" w:cs="OpenSymbol"/>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paragraph" w:customStyle="1" w:styleId="Titre10">
    <w:name w:val="Titre1"/>
    <w:basedOn w:val="Normal"/>
    <w:next w:val="Corpsdetexte"/>
    <w:pPr>
      <w:keepNext/>
      <w:spacing w:before="240" w:after="120"/>
    </w:pPr>
    <w:rPr>
      <w:rFonts w:ascii="Arial" w:eastAsia="SimSun" w:hAnsi="Arial" w:cs="Mangal"/>
      <w:sz w:val="28"/>
      <w:szCs w:val="28"/>
    </w:rPr>
  </w:style>
  <w:style w:type="paragraph" w:styleId="Corpsdetexte">
    <w:name w:val="Body Text"/>
    <w:basedOn w:val="Normal"/>
    <w:pPr>
      <w:tabs>
        <w:tab w:val="left" w:pos="720"/>
        <w:tab w:val="left" w:leader="dot" w:pos="9639"/>
      </w:tabs>
      <w:jc w:val="both"/>
    </w:pPr>
    <w:rPr>
      <w:color w:val="3366FF"/>
      <w:sz w:val="24"/>
      <w:szCs w:val="24"/>
    </w:rPr>
  </w:style>
  <w:style w:type="paragraph" w:styleId="Liste">
    <w:name w:val="List"/>
    <w:basedOn w:val="Corpsdetexte"/>
    <w:rPr>
      <w:rFonts w:cs="Mangal"/>
    </w:rPr>
  </w:style>
  <w:style w:type="paragraph" w:customStyle="1" w:styleId="Lgende1">
    <w:name w:val="Légende1"/>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TM1">
    <w:name w:val="toc 1"/>
    <w:basedOn w:val="Normal"/>
    <w:next w:val="Normal"/>
    <w:uiPriority w:val="39"/>
    <w:rsid w:val="008D2710"/>
    <w:pPr>
      <w:tabs>
        <w:tab w:val="right" w:pos="10064"/>
      </w:tabs>
    </w:pPr>
    <w:rPr>
      <w:rFonts w:ascii="Arial" w:hAnsi="Arial"/>
      <w:bCs/>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Tabulation-Points">
    <w:name w:val="Tabulation - Points"/>
    <w:basedOn w:val="Normal"/>
    <w:pPr>
      <w:tabs>
        <w:tab w:val="left" w:leader="dot" w:pos="9072"/>
      </w:tabs>
      <w:ind w:left="284"/>
    </w:pPr>
  </w:style>
  <w:style w:type="paragraph" w:styleId="Notedebasdepage">
    <w:name w:val="footnote text"/>
    <w:basedOn w:val="Normal"/>
    <w:rPr>
      <w:sz w:val="16"/>
      <w:szCs w:val="16"/>
    </w:rPr>
  </w:style>
  <w:style w:type="paragraph" w:styleId="En-tte">
    <w:name w:val="header"/>
    <w:basedOn w:val="Normal"/>
    <w:link w:val="En-tteCar"/>
    <w:uiPriority w:val="99"/>
    <w:pPr>
      <w:tabs>
        <w:tab w:val="center" w:pos="4536"/>
        <w:tab w:val="right" w:pos="9072"/>
      </w:tabs>
    </w:pPr>
    <w:rPr>
      <w:lang w:val="x-none"/>
    </w:rPr>
  </w:style>
  <w:style w:type="paragraph" w:styleId="Pieddepage">
    <w:name w:val="footer"/>
    <w:basedOn w:val="Normal"/>
    <w:pPr>
      <w:tabs>
        <w:tab w:val="center" w:pos="4536"/>
        <w:tab w:val="right" w:pos="9072"/>
      </w:tabs>
    </w:pPr>
  </w:style>
  <w:style w:type="paragraph" w:customStyle="1" w:styleId="Erreur">
    <w:name w:val="Erreur"/>
    <w:basedOn w:val="Normal"/>
    <w:pPr>
      <w:jc w:val="center"/>
    </w:pPr>
    <w:rPr>
      <w:i/>
      <w:iCs/>
      <w:sz w:val="20"/>
      <w:szCs w:val="20"/>
    </w:rPr>
  </w:style>
  <w:style w:type="paragraph" w:styleId="TM2">
    <w:name w:val="toc 2"/>
    <w:basedOn w:val="Normal"/>
    <w:next w:val="Normal"/>
    <w:pPr>
      <w:tabs>
        <w:tab w:val="right" w:pos="9072"/>
      </w:tabs>
    </w:pPr>
    <w:rPr>
      <w:b/>
      <w:bCs/>
      <w:smallCaps/>
    </w:rPr>
  </w:style>
  <w:style w:type="paragraph" w:customStyle="1" w:styleId="Normal2">
    <w:name w:val="Normal2"/>
    <w:basedOn w:val="Normal"/>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styleId="Titre">
    <w:name w:val="Title"/>
    <w:basedOn w:val="Normal"/>
    <w:next w:val="Sous-titre"/>
    <w:qFormat/>
    <w:pPr>
      <w:jc w:val="center"/>
    </w:pPr>
    <w:rPr>
      <w:b/>
      <w:bCs/>
      <w:sz w:val="26"/>
      <w:szCs w:val="26"/>
    </w:rPr>
  </w:style>
  <w:style w:type="paragraph" w:styleId="Sous-titre">
    <w:name w:val="Subtitle"/>
    <w:basedOn w:val="Titre10"/>
    <w:next w:val="Corpsdetexte"/>
    <w:qFormat/>
    <w:pPr>
      <w:jc w:val="center"/>
    </w:pPr>
    <w:rPr>
      <w:i/>
      <w:iCs/>
    </w:rPr>
  </w:style>
  <w:style w:type="paragraph" w:customStyle="1" w:styleId="Commentaire1">
    <w:name w:val="Commentaire1"/>
    <w:basedOn w:val="Normal"/>
  </w:style>
  <w:style w:type="paragraph" w:styleId="Signature">
    <w:name w:val="Signature"/>
    <w:basedOn w:val="Normal"/>
    <w:pPr>
      <w:ind w:left="4252"/>
    </w:pPr>
  </w:style>
  <w:style w:type="paragraph" w:customStyle="1" w:styleId="Style1">
    <w:name w:val="Style1"/>
    <w:basedOn w:val="Titre2"/>
    <w:pPr>
      <w:numPr>
        <w:ilvl w:val="0"/>
        <w:numId w:val="0"/>
      </w:numPr>
      <w:ind w:left="851"/>
    </w:pPr>
  </w:style>
  <w:style w:type="paragraph" w:styleId="TM3">
    <w:name w:val="toc 3"/>
    <w:basedOn w:val="Normal"/>
    <w:next w:val="Normal"/>
    <w:pPr>
      <w:tabs>
        <w:tab w:val="right" w:pos="9071"/>
      </w:tabs>
    </w:pPr>
    <w:rPr>
      <w:smallCaps/>
    </w:rPr>
  </w:style>
  <w:style w:type="paragraph" w:styleId="TM4">
    <w:name w:val="toc 4"/>
    <w:basedOn w:val="Normal"/>
    <w:next w:val="Normal"/>
    <w:pPr>
      <w:tabs>
        <w:tab w:val="right" w:pos="9071"/>
      </w:tabs>
    </w:pPr>
  </w:style>
  <w:style w:type="paragraph" w:styleId="TM5">
    <w:name w:val="toc 5"/>
    <w:basedOn w:val="Normal"/>
    <w:next w:val="Normal"/>
    <w:pPr>
      <w:tabs>
        <w:tab w:val="right" w:pos="9071"/>
      </w:tabs>
    </w:pPr>
  </w:style>
  <w:style w:type="paragraph" w:styleId="TM6">
    <w:name w:val="toc 6"/>
    <w:basedOn w:val="Normal"/>
    <w:next w:val="Normal"/>
    <w:pPr>
      <w:tabs>
        <w:tab w:val="right" w:pos="9071"/>
      </w:tabs>
    </w:pPr>
  </w:style>
  <w:style w:type="paragraph" w:styleId="TM7">
    <w:name w:val="toc 7"/>
    <w:basedOn w:val="Normal"/>
    <w:next w:val="Normal"/>
    <w:pPr>
      <w:tabs>
        <w:tab w:val="right" w:pos="9071"/>
      </w:tabs>
    </w:pPr>
  </w:style>
  <w:style w:type="paragraph" w:styleId="TM8">
    <w:name w:val="toc 8"/>
    <w:basedOn w:val="Normal"/>
    <w:next w:val="Normal"/>
    <w:pPr>
      <w:tabs>
        <w:tab w:val="right" w:pos="9071"/>
      </w:tabs>
    </w:pPr>
  </w:style>
  <w:style w:type="paragraph" w:styleId="TM9">
    <w:name w:val="toc 9"/>
    <w:basedOn w:val="Normal"/>
    <w:next w:val="Normal"/>
    <w:pPr>
      <w:tabs>
        <w:tab w:val="right" w:pos="9071"/>
      </w:tabs>
    </w:pPr>
  </w:style>
  <w:style w:type="paragraph" w:styleId="Textedebulles">
    <w:name w:val="Balloon Text"/>
    <w:basedOn w:val="Normal"/>
    <w:rPr>
      <w:rFonts w:ascii="Tahoma" w:hAnsi="Tahoma" w:cs="Tahoma"/>
      <w:sz w:val="16"/>
      <w:szCs w:val="1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customStyle="1" w:styleId="Corpsdetexte21">
    <w:name w:val="Corps de texte 21"/>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rPr>
  </w:style>
  <w:style w:type="paragraph" w:customStyle="1" w:styleId="Global">
    <w:name w:val="Global"/>
    <w:basedOn w:val="Normal"/>
    <w:rPr>
      <w:b/>
      <w:bCs/>
    </w:rPr>
  </w:style>
  <w:style w:type="paragraph" w:customStyle="1" w:styleId="Corpsdetexte31">
    <w:name w:val="Corps de texte 31"/>
    <w:basedOn w:val="Normal"/>
    <w:pPr>
      <w:pBdr>
        <w:top w:val="single" w:sz="4" w:space="1" w:color="000000" w:shadow="1"/>
        <w:left w:val="single" w:sz="4" w:space="1" w:color="000000" w:shadow="1"/>
        <w:bottom w:val="single" w:sz="4" w:space="1" w:color="000000" w:shadow="1"/>
        <w:right w:val="single" w:sz="4" w:space="1" w:color="000000" w:shadow="1"/>
      </w:pBdr>
    </w:pPr>
    <w:rPr>
      <w:b/>
      <w:sz w:val="28"/>
    </w:rPr>
  </w:style>
  <w:style w:type="paragraph" w:customStyle="1" w:styleId="Niveau2">
    <w:name w:val="Niveau 2"/>
    <w:basedOn w:val="Normal"/>
    <w:rPr>
      <w:b/>
      <w:szCs w:val="20"/>
    </w:rPr>
  </w:style>
  <w:style w:type="paragraph" w:customStyle="1" w:styleId="AETableau">
    <w:name w:val="A.E. Tableau"/>
    <w:basedOn w:val="Normal"/>
    <w:pPr>
      <w:spacing w:before="80"/>
    </w:pPr>
    <w:rPr>
      <w:szCs w:val="3276"/>
    </w:rPr>
  </w:style>
  <w:style w:type="paragraph" w:customStyle="1" w:styleId="CarCar1">
    <w:name w:val="Car Car1"/>
    <w:basedOn w:val="Normal"/>
    <w:pPr>
      <w:spacing w:after="160" w:line="240" w:lineRule="exact"/>
      <w:jc w:val="both"/>
    </w:pPr>
    <w:rPr>
      <w:rFonts w:ascii="Tahoma" w:hAnsi="Tahoma" w:cs="Tahoma"/>
      <w:sz w:val="20"/>
      <w:szCs w:val="20"/>
      <w:lang w:val="en-US"/>
    </w:rPr>
  </w:style>
  <w:style w:type="paragraph" w:customStyle="1" w:styleId="Article">
    <w:name w:val="Article"/>
    <w:basedOn w:val="Normal"/>
    <w:pPr>
      <w:spacing w:before="240" w:after="240"/>
      <w:jc w:val="both"/>
    </w:pPr>
    <w:rPr>
      <w:rFonts w:ascii="Arial" w:hAnsi="Arial"/>
      <w:b/>
      <w:caps/>
      <w:sz w:val="24"/>
      <w:szCs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Tabledesmatiresniveau10">
    <w:name w:val="Table des matières niveau 10"/>
    <w:basedOn w:val="Index"/>
    <w:pPr>
      <w:tabs>
        <w:tab w:val="right" w:leader="dot" w:pos="7091"/>
      </w:tabs>
      <w:ind w:left="2547"/>
    </w:pPr>
  </w:style>
  <w:style w:type="character" w:customStyle="1" w:styleId="En-tteCar">
    <w:name w:val="En-tête Car"/>
    <w:link w:val="En-tte"/>
    <w:uiPriority w:val="99"/>
    <w:rsid w:val="003C2151"/>
    <w:rPr>
      <w:sz w:val="22"/>
      <w:szCs w:val="22"/>
      <w:lang w:eastAsia="ar-SA"/>
    </w:rPr>
  </w:style>
  <w:style w:type="paragraph" w:styleId="Paragraphedeliste">
    <w:name w:val="List Paragraph"/>
    <w:basedOn w:val="Normal"/>
    <w:uiPriority w:val="34"/>
    <w:qFormat/>
    <w:rsid w:val="001B29F7"/>
    <w:pPr>
      <w:ind w:left="708"/>
    </w:pPr>
  </w:style>
  <w:style w:type="table" w:styleId="Grilledutableau">
    <w:name w:val="Table Grid"/>
    <w:basedOn w:val="TableauNormal"/>
    <w:uiPriority w:val="59"/>
    <w:rsid w:val="003716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2A56B0"/>
    <w:rPr>
      <w:sz w:val="16"/>
      <w:szCs w:val="16"/>
    </w:rPr>
  </w:style>
  <w:style w:type="paragraph" w:styleId="Commentaire">
    <w:name w:val="annotation text"/>
    <w:basedOn w:val="Normal"/>
    <w:link w:val="CommentaireCar"/>
    <w:unhideWhenUsed/>
    <w:rsid w:val="002A56B0"/>
    <w:rPr>
      <w:sz w:val="20"/>
      <w:szCs w:val="20"/>
    </w:rPr>
  </w:style>
  <w:style w:type="character" w:customStyle="1" w:styleId="CommentaireCar">
    <w:name w:val="Commentaire Car"/>
    <w:basedOn w:val="Policepardfaut"/>
    <w:link w:val="Commentaire"/>
    <w:rsid w:val="002A56B0"/>
    <w:rPr>
      <w:lang w:eastAsia="ar-SA"/>
    </w:rPr>
  </w:style>
  <w:style w:type="paragraph" w:styleId="Objetducommentaire">
    <w:name w:val="annotation subject"/>
    <w:basedOn w:val="Commentaire"/>
    <w:next w:val="Commentaire"/>
    <w:link w:val="ObjetducommentaireCar"/>
    <w:uiPriority w:val="99"/>
    <w:semiHidden/>
    <w:unhideWhenUsed/>
    <w:rsid w:val="002A56B0"/>
    <w:rPr>
      <w:b/>
      <w:bCs/>
    </w:rPr>
  </w:style>
  <w:style w:type="character" w:customStyle="1" w:styleId="ObjetducommentaireCar">
    <w:name w:val="Objet du commentaire Car"/>
    <w:basedOn w:val="CommentaireCar"/>
    <w:link w:val="Objetducommentaire"/>
    <w:uiPriority w:val="99"/>
    <w:semiHidden/>
    <w:rsid w:val="002A56B0"/>
    <w:rPr>
      <w:b/>
      <w:bCs/>
      <w:lang w:eastAsia="ar-SA"/>
    </w:rPr>
  </w:style>
  <w:style w:type="paragraph" w:styleId="Rvision">
    <w:name w:val="Revision"/>
    <w:hidden/>
    <w:uiPriority w:val="99"/>
    <w:semiHidden/>
    <w:rsid w:val="002A56B0"/>
    <w:rPr>
      <w:sz w:val="22"/>
      <w:szCs w:val="22"/>
      <w:lang w:eastAsia="ar-SA"/>
    </w:rPr>
  </w:style>
  <w:style w:type="table" w:customStyle="1" w:styleId="Grilledutableau1">
    <w:name w:val="Grille du tableau1"/>
    <w:basedOn w:val="TableauNormal"/>
    <w:next w:val="Grilledutableau"/>
    <w:rsid w:val="00340F1D"/>
    <w:pPr>
      <w:overflowPunct w:val="0"/>
      <w:autoSpaceDE w:val="0"/>
      <w:autoSpaceDN w:val="0"/>
      <w:adjustRightInd w:val="0"/>
      <w:spacing w:before="12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0">
    <w:name w:val="titre0"/>
    <w:basedOn w:val="Normal"/>
    <w:rsid w:val="00340F1D"/>
    <w:pPr>
      <w:spacing w:after="720" w:line="276" w:lineRule="auto"/>
      <w:ind w:left="737"/>
      <w:jc w:val="center"/>
    </w:pPr>
    <w:rPr>
      <w:rFonts w:ascii="Garamond" w:hAnsi="Garamond"/>
      <w:b/>
      <w:bCs/>
      <w:caps/>
      <w:sz w:val="32"/>
      <w:szCs w:val="24"/>
    </w:rPr>
  </w:style>
  <w:style w:type="paragraph" w:customStyle="1" w:styleId="Normalbis">
    <w:name w:val="Normal bis"/>
    <w:basedOn w:val="Normal"/>
    <w:rsid w:val="00ED17F9"/>
    <w:pPr>
      <w:tabs>
        <w:tab w:val="left" w:pos="2268"/>
      </w:tabs>
      <w:suppressAutoHyphens w:val="0"/>
      <w:overflowPunct w:val="0"/>
      <w:autoSpaceDE w:val="0"/>
      <w:autoSpaceDN w:val="0"/>
      <w:adjustRightInd w:val="0"/>
      <w:jc w:val="both"/>
      <w:textAlignment w:val="baseline"/>
    </w:pPr>
    <w:rPr>
      <w:color w:val="000000"/>
      <w:sz w:val="24"/>
      <w:szCs w:val="20"/>
      <w:lang w:eastAsia="fr-FR"/>
    </w:rPr>
  </w:style>
  <w:style w:type="character" w:styleId="Textedelespacerserv">
    <w:name w:val="Placeholder Text"/>
    <w:basedOn w:val="Policepardfaut"/>
    <w:uiPriority w:val="99"/>
    <w:semiHidden/>
    <w:rsid w:val="00B75A94"/>
    <w:rPr>
      <w:color w:val="666666"/>
    </w:rPr>
  </w:style>
  <w:style w:type="character" w:customStyle="1" w:styleId="Titre1Car">
    <w:name w:val="Titre 1 Car"/>
    <w:basedOn w:val="Policepardfaut"/>
    <w:link w:val="Titre1"/>
    <w:rsid w:val="00210D54"/>
    <w:rPr>
      <w:b/>
      <w:bCs/>
      <w:kern w:val="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2618">
      <w:bodyDiv w:val="1"/>
      <w:marLeft w:val="0"/>
      <w:marRight w:val="0"/>
      <w:marTop w:val="0"/>
      <w:marBottom w:val="0"/>
      <w:divBdr>
        <w:top w:val="none" w:sz="0" w:space="0" w:color="auto"/>
        <w:left w:val="none" w:sz="0" w:space="0" w:color="auto"/>
        <w:bottom w:val="none" w:sz="0" w:space="0" w:color="auto"/>
        <w:right w:val="none" w:sz="0" w:space="0" w:color="auto"/>
      </w:divBdr>
    </w:div>
    <w:div w:id="33120827">
      <w:bodyDiv w:val="1"/>
      <w:marLeft w:val="0"/>
      <w:marRight w:val="0"/>
      <w:marTop w:val="0"/>
      <w:marBottom w:val="0"/>
      <w:divBdr>
        <w:top w:val="none" w:sz="0" w:space="0" w:color="auto"/>
        <w:left w:val="none" w:sz="0" w:space="0" w:color="auto"/>
        <w:bottom w:val="none" w:sz="0" w:space="0" w:color="auto"/>
        <w:right w:val="none" w:sz="0" w:space="0" w:color="auto"/>
      </w:divBdr>
    </w:div>
    <w:div w:id="73628930">
      <w:bodyDiv w:val="1"/>
      <w:marLeft w:val="0"/>
      <w:marRight w:val="0"/>
      <w:marTop w:val="0"/>
      <w:marBottom w:val="0"/>
      <w:divBdr>
        <w:top w:val="none" w:sz="0" w:space="0" w:color="auto"/>
        <w:left w:val="none" w:sz="0" w:space="0" w:color="auto"/>
        <w:bottom w:val="none" w:sz="0" w:space="0" w:color="auto"/>
        <w:right w:val="none" w:sz="0" w:space="0" w:color="auto"/>
      </w:divBdr>
    </w:div>
    <w:div w:id="212205608">
      <w:bodyDiv w:val="1"/>
      <w:marLeft w:val="0"/>
      <w:marRight w:val="0"/>
      <w:marTop w:val="0"/>
      <w:marBottom w:val="0"/>
      <w:divBdr>
        <w:top w:val="none" w:sz="0" w:space="0" w:color="auto"/>
        <w:left w:val="none" w:sz="0" w:space="0" w:color="auto"/>
        <w:bottom w:val="none" w:sz="0" w:space="0" w:color="auto"/>
        <w:right w:val="none" w:sz="0" w:space="0" w:color="auto"/>
      </w:divBdr>
    </w:div>
    <w:div w:id="860513562">
      <w:bodyDiv w:val="1"/>
      <w:marLeft w:val="0"/>
      <w:marRight w:val="0"/>
      <w:marTop w:val="0"/>
      <w:marBottom w:val="0"/>
      <w:divBdr>
        <w:top w:val="none" w:sz="0" w:space="0" w:color="auto"/>
        <w:left w:val="none" w:sz="0" w:space="0" w:color="auto"/>
        <w:bottom w:val="none" w:sz="0" w:space="0" w:color="auto"/>
        <w:right w:val="none" w:sz="0" w:space="0" w:color="auto"/>
      </w:divBdr>
    </w:div>
    <w:div w:id="872764008">
      <w:bodyDiv w:val="1"/>
      <w:marLeft w:val="0"/>
      <w:marRight w:val="0"/>
      <w:marTop w:val="0"/>
      <w:marBottom w:val="0"/>
      <w:divBdr>
        <w:top w:val="none" w:sz="0" w:space="0" w:color="auto"/>
        <w:left w:val="none" w:sz="0" w:space="0" w:color="auto"/>
        <w:bottom w:val="none" w:sz="0" w:space="0" w:color="auto"/>
        <w:right w:val="none" w:sz="0" w:space="0" w:color="auto"/>
      </w:divBdr>
    </w:div>
    <w:div w:id="1002243041">
      <w:bodyDiv w:val="1"/>
      <w:marLeft w:val="0"/>
      <w:marRight w:val="0"/>
      <w:marTop w:val="0"/>
      <w:marBottom w:val="0"/>
      <w:divBdr>
        <w:top w:val="none" w:sz="0" w:space="0" w:color="auto"/>
        <w:left w:val="none" w:sz="0" w:space="0" w:color="auto"/>
        <w:bottom w:val="none" w:sz="0" w:space="0" w:color="auto"/>
        <w:right w:val="none" w:sz="0" w:space="0" w:color="auto"/>
      </w:divBdr>
    </w:div>
    <w:div w:id="1049110266">
      <w:bodyDiv w:val="1"/>
      <w:marLeft w:val="0"/>
      <w:marRight w:val="0"/>
      <w:marTop w:val="0"/>
      <w:marBottom w:val="0"/>
      <w:divBdr>
        <w:top w:val="none" w:sz="0" w:space="0" w:color="auto"/>
        <w:left w:val="none" w:sz="0" w:space="0" w:color="auto"/>
        <w:bottom w:val="none" w:sz="0" w:space="0" w:color="auto"/>
        <w:right w:val="none" w:sz="0" w:space="0" w:color="auto"/>
      </w:divBdr>
    </w:div>
    <w:div w:id="1187795426">
      <w:bodyDiv w:val="1"/>
      <w:marLeft w:val="0"/>
      <w:marRight w:val="0"/>
      <w:marTop w:val="0"/>
      <w:marBottom w:val="0"/>
      <w:divBdr>
        <w:top w:val="none" w:sz="0" w:space="0" w:color="auto"/>
        <w:left w:val="none" w:sz="0" w:space="0" w:color="auto"/>
        <w:bottom w:val="none" w:sz="0" w:space="0" w:color="auto"/>
        <w:right w:val="none" w:sz="0" w:space="0" w:color="auto"/>
      </w:divBdr>
    </w:div>
    <w:div w:id="1576473199">
      <w:bodyDiv w:val="1"/>
      <w:marLeft w:val="0"/>
      <w:marRight w:val="0"/>
      <w:marTop w:val="0"/>
      <w:marBottom w:val="0"/>
      <w:divBdr>
        <w:top w:val="none" w:sz="0" w:space="0" w:color="auto"/>
        <w:left w:val="none" w:sz="0" w:space="0" w:color="auto"/>
        <w:bottom w:val="none" w:sz="0" w:space="0" w:color="auto"/>
        <w:right w:val="none" w:sz="0" w:space="0" w:color="auto"/>
      </w:divBdr>
    </w:div>
    <w:div w:id="1686593003">
      <w:bodyDiv w:val="1"/>
      <w:marLeft w:val="0"/>
      <w:marRight w:val="0"/>
      <w:marTop w:val="0"/>
      <w:marBottom w:val="0"/>
      <w:divBdr>
        <w:top w:val="none" w:sz="0" w:space="0" w:color="auto"/>
        <w:left w:val="none" w:sz="0" w:space="0" w:color="auto"/>
        <w:bottom w:val="none" w:sz="0" w:space="0" w:color="auto"/>
        <w:right w:val="none" w:sz="0" w:space="0" w:color="auto"/>
      </w:divBdr>
    </w:div>
    <w:div w:id="1723212819">
      <w:bodyDiv w:val="1"/>
      <w:marLeft w:val="0"/>
      <w:marRight w:val="0"/>
      <w:marTop w:val="0"/>
      <w:marBottom w:val="0"/>
      <w:divBdr>
        <w:top w:val="none" w:sz="0" w:space="0" w:color="auto"/>
        <w:left w:val="none" w:sz="0" w:space="0" w:color="auto"/>
        <w:bottom w:val="none" w:sz="0" w:space="0" w:color="auto"/>
        <w:right w:val="none" w:sz="0" w:space="0" w:color="auto"/>
      </w:divBdr>
    </w:div>
    <w:div w:id="178612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DC7D4-3E09-4E8C-92E3-422236A1B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2963</Words>
  <Characters>16299</Characters>
  <Application>Microsoft Office Word</Application>
  <DocSecurity>4</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19224</CharactersWithSpaces>
  <SharedDoc>false</SharedDoc>
  <HLinks>
    <vt:vector size="48" baseType="variant">
      <vt:variant>
        <vt:i4>1507381</vt:i4>
      </vt:variant>
      <vt:variant>
        <vt:i4>44</vt:i4>
      </vt:variant>
      <vt:variant>
        <vt:i4>0</vt:i4>
      </vt:variant>
      <vt:variant>
        <vt:i4>5</vt:i4>
      </vt:variant>
      <vt:variant>
        <vt:lpwstr/>
      </vt:variant>
      <vt:variant>
        <vt:lpwstr>_Toc453601221</vt:lpwstr>
      </vt:variant>
      <vt:variant>
        <vt:i4>1507381</vt:i4>
      </vt:variant>
      <vt:variant>
        <vt:i4>38</vt:i4>
      </vt:variant>
      <vt:variant>
        <vt:i4>0</vt:i4>
      </vt:variant>
      <vt:variant>
        <vt:i4>5</vt:i4>
      </vt:variant>
      <vt:variant>
        <vt:lpwstr/>
      </vt:variant>
      <vt:variant>
        <vt:lpwstr>_Toc453601220</vt:lpwstr>
      </vt:variant>
      <vt:variant>
        <vt:i4>1310773</vt:i4>
      </vt:variant>
      <vt:variant>
        <vt:i4>32</vt:i4>
      </vt:variant>
      <vt:variant>
        <vt:i4>0</vt:i4>
      </vt:variant>
      <vt:variant>
        <vt:i4>5</vt:i4>
      </vt:variant>
      <vt:variant>
        <vt:lpwstr/>
      </vt:variant>
      <vt:variant>
        <vt:lpwstr>_Toc453601219</vt:lpwstr>
      </vt:variant>
      <vt:variant>
        <vt:i4>1179702</vt:i4>
      </vt:variant>
      <vt:variant>
        <vt:i4>26</vt:i4>
      </vt:variant>
      <vt:variant>
        <vt:i4>0</vt:i4>
      </vt:variant>
      <vt:variant>
        <vt:i4>5</vt:i4>
      </vt:variant>
      <vt:variant>
        <vt:lpwstr/>
      </vt:variant>
      <vt:variant>
        <vt:lpwstr>_Toc453601179</vt:lpwstr>
      </vt:variant>
      <vt:variant>
        <vt:i4>1179702</vt:i4>
      </vt:variant>
      <vt:variant>
        <vt:i4>20</vt:i4>
      </vt:variant>
      <vt:variant>
        <vt:i4>0</vt:i4>
      </vt:variant>
      <vt:variant>
        <vt:i4>5</vt:i4>
      </vt:variant>
      <vt:variant>
        <vt:lpwstr/>
      </vt:variant>
      <vt:variant>
        <vt:lpwstr>_Toc453601178</vt:lpwstr>
      </vt:variant>
      <vt:variant>
        <vt:i4>1179702</vt:i4>
      </vt:variant>
      <vt:variant>
        <vt:i4>14</vt:i4>
      </vt:variant>
      <vt:variant>
        <vt:i4>0</vt:i4>
      </vt:variant>
      <vt:variant>
        <vt:i4>5</vt:i4>
      </vt:variant>
      <vt:variant>
        <vt:lpwstr/>
      </vt:variant>
      <vt:variant>
        <vt:lpwstr>_Toc453601177</vt:lpwstr>
      </vt:variant>
      <vt:variant>
        <vt:i4>1179702</vt:i4>
      </vt:variant>
      <vt:variant>
        <vt:i4>8</vt:i4>
      </vt:variant>
      <vt:variant>
        <vt:i4>0</vt:i4>
      </vt:variant>
      <vt:variant>
        <vt:i4>5</vt:i4>
      </vt:variant>
      <vt:variant>
        <vt:lpwstr/>
      </vt:variant>
      <vt:variant>
        <vt:lpwstr>_Toc453601176</vt:lpwstr>
      </vt:variant>
      <vt:variant>
        <vt:i4>1179702</vt:i4>
      </vt:variant>
      <vt:variant>
        <vt:i4>2</vt:i4>
      </vt:variant>
      <vt:variant>
        <vt:i4>0</vt:i4>
      </vt:variant>
      <vt:variant>
        <vt:i4>5</vt:i4>
      </vt:variant>
      <vt:variant>
        <vt:lpwstr/>
      </vt:variant>
      <vt:variant>
        <vt:lpwstr>_Toc453601175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ROUSSIERE Nadine</dc:creator>
  <cp:lastModifiedBy>GUIRONNET Aurore</cp:lastModifiedBy>
  <cp:revision>2</cp:revision>
  <dcterms:created xsi:type="dcterms:W3CDTF">2025-10-23T07:27:00Z</dcterms:created>
  <dcterms:modified xsi:type="dcterms:W3CDTF">2025-10-23T07:27:00Z</dcterms:modified>
</cp:coreProperties>
</file>